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A34" w:rsidRPr="00014FE8" w:rsidRDefault="00520A34" w:rsidP="00520A34">
      <w:pPr>
        <w:jc w:val="center"/>
        <w:rPr>
          <w:rFonts w:asciiTheme="minorBidi" w:hAnsiTheme="minorBidi"/>
          <w:b/>
          <w:bCs/>
          <w:sz w:val="32"/>
          <w:szCs w:val="32"/>
          <w:u w:val="single"/>
          <w:lang w:val="fr-FR"/>
        </w:rPr>
      </w:pPr>
      <w:r w:rsidRPr="00014FE8">
        <w:rPr>
          <w:rFonts w:asciiTheme="minorBidi" w:hAnsiTheme="minorBidi"/>
          <w:b/>
          <w:bCs/>
          <w:sz w:val="32"/>
          <w:szCs w:val="32"/>
          <w:u w:val="single"/>
          <w:lang w:val="fr-FR"/>
        </w:rPr>
        <w:t>Diplôme TS en éducation spécialisée</w:t>
      </w:r>
    </w:p>
    <w:p w:rsidR="00520A34" w:rsidRPr="00014FE8" w:rsidRDefault="00520A34" w:rsidP="00520A34">
      <w:pPr>
        <w:jc w:val="center"/>
        <w:rPr>
          <w:rFonts w:asciiTheme="minorBidi" w:hAnsiTheme="minorBidi"/>
          <w:b/>
          <w:bCs/>
          <w:sz w:val="32"/>
          <w:szCs w:val="32"/>
          <w:rtl/>
          <w:lang w:val="fr-FR" w:bidi="ar-LB"/>
        </w:rPr>
      </w:pPr>
      <w:r w:rsidRPr="00014FE8">
        <w:rPr>
          <w:rFonts w:asciiTheme="minorBidi" w:hAnsiTheme="minorBidi"/>
          <w:b/>
          <w:bCs/>
          <w:sz w:val="32"/>
          <w:szCs w:val="32"/>
          <w:u w:val="single"/>
          <w:lang w:val="fr-FR"/>
        </w:rPr>
        <w:t>Programme d’étude</w:t>
      </w:r>
      <w:r w:rsidRPr="00014FE8">
        <w:rPr>
          <w:rFonts w:asciiTheme="minorBidi" w:hAnsiTheme="minorBidi" w:hint="cs"/>
          <w:b/>
          <w:bCs/>
          <w:sz w:val="32"/>
          <w:szCs w:val="32"/>
          <w:rtl/>
          <w:lang w:val="fr-FR"/>
        </w:rPr>
        <w:t xml:space="preserve"> </w:t>
      </w:r>
      <w:r w:rsidRPr="00014FE8">
        <w:rPr>
          <w:rFonts w:asciiTheme="minorBidi" w:hAnsiTheme="minorBidi"/>
          <w:b/>
          <w:bCs/>
          <w:sz w:val="32"/>
          <w:szCs w:val="32"/>
          <w:lang w:val="fr-FR"/>
        </w:rPr>
        <w:t>2 ans</w:t>
      </w:r>
    </w:p>
    <w:p w:rsidR="00520A34" w:rsidRDefault="00520A34" w:rsidP="00520A34">
      <w:pPr>
        <w:jc w:val="center"/>
        <w:rPr>
          <w:rFonts w:asciiTheme="minorBidi" w:hAnsiTheme="minorBidi"/>
          <w:b/>
          <w:bCs/>
          <w:sz w:val="28"/>
          <w:szCs w:val="28"/>
          <w:u w:val="single"/>
          <w:rtl/>
          <w:lang w:val="fr-FR"/>
        </w:rPr>
      </w:pPr>
      <w:r w:rsidRPr="00CE7B0A">
        <w:rPr>
          <w:rStyle w:val="hps"/>
          <w:rFonts w:ascii="Arial" w:hAnsi="Arial"/>
          <w:color w:val="222222"/>
          <w:sz w:val="28"/>
          <w:szCs w:val="28"/>
        </w:rPr>
        <w:t>TS</w:t>
      </w:r>
      <w:r w:rsidRPr="00CE7B0A">
        <w:rPr>
          <w:rFonts w:ascii="Arial" w:hAnsi="Arial"/>
          <w:color w:val="222222"/>
          <w:sz w:val="28"/>
          <w:szCs w:val="28"/>
          <w:rtl/>
        </w:rPr>
        <w:t xml:space="preserve"> </w:t>
      </w:r>
      <w:r w:rsidRPr="00CE7B0A">
        <w:rPr>
          <w:rStyle w:val="hps"/>
          <w:rFonts w:ascii="Arial" w:hAnsi="Arial"/>
          <w:color w:val="222222"/>
          <w:sz w:val="28"/>
          <w:szCs w:val="28"/>
          <w:rtl/>
        </w:rPr>
        <w:t xml:space="preserve">شهادة </w:t>
      </w:r>
      <w:r>
        <w:rPr>
          <w:rStyle w:val="hps"/>
          <w:rFonts w:ascii="Arial" w:hAnsi="Arial" w:hint="cs"/>
          <w:color w:val="222222"/>
          <w:sz w:val="28"/>
          <w:szCs w:val="28"/>
          <w:rtl/>
        </w:rPr>
        <w:t xml:space="preserve">الإمتياز الفني </w:t>
      </w:r>
      <w:r w:rsidRPr="00CE7B0A">
        <w:rPr>
          <w:rStyle w:val="hps"/>
          <w:rFonts w:ascii="Arial" w:hAnsi="Arial"/>
          <w:color w:val="222222"/>
          <w:sz w:val="28"/>
          <w:szCs w:val="28"/>
          <w:rtl/>
        </w:rPr>
        <w:t>في</w:t>
      </w:r>
      <w:r w:rsidRPr="00CE7B0A">
        <w:rPr>
          <w:rFonts w:ascii="Arial" w:hAnsi="Arial"/>
          <w:color w:val="222222"/>
          <w:sz w:val="28"/>
          <w:szCs w:val="28"/>
          <w:rtl/>
        </w:rPr>
        <w:t xml:space="preserve"> </w:t>
      </w:r>
      <w:r w:rsidRPr="00CE7B0A">
        <w:rPr>
          <w:rStyle w:val="hps"/>
          <w:rFonts w:ascii="Arial" w:hAnsi="Arial"/>
          <w:color w:val="222222"/>
          <w:sz w:val="28"/>
          <w:szCs w:val="28"/>
          <w:rtl/>
        </w:rPr>
        <w:t>التربية ال</w:t>
      </w:r>
      <w:r>
        <w:rPr>
          <w:rStyle w:val="hps"/>
          <w:rFonts w:ascii="Arial" w:hAnsi="Arial" w:hint="cs"/>
          <w:color w:val="222222"/>
          <w:sz w:val="28"/>
          <w:szCs w:val="28"/>
          <w:rtl/>
        </w:rPr>
        <w:t>مختص</w:t>
      </w:r>
      <w:r w:rsidRPr="00CE7B0A">
        <w:rPr>
          <w:rStyle w:val="hps"/>
          <w:rFonts w:ascii="Arial" w:hAnsi="Arial"/>
          <w:color w:val="222222"/>
          <w:sz w:val="28"/>
          <w:szCs w:val="28"/>
          <w:rtl/>
        </w:rPr>
        <w:t>ة</w:t>
      </w:r>
      <w:r w:rsidRPr="00CE7B0A">
        <w:rPr>
          <w:rFonts w:ascii="Arial" w:hAnsi="Arial"/>
          <w:color w:val="222222"/>
          <w:sz w:val="28"/>
          <w:szCs w:val="28"/>
          <w:rtl/>
        </w:rPr>
        <w:t xml:space="preserve"> </w:t>
      </w:r>
      <w:r w:rsidRPr="00CE7B0A">
        <w:rPr>
          <w:rFonts w:ascii="Arial" w:hAnsi="Arial"/>
          <w:color w:val="222222"/>
          <w:sz w:val="28"/>
          <w:szCs w:val="28"/>
          <w:rtl/>
        </w:rPr>
        <w:br/>
      </w:r>
      <w:r w:rsidRPr="00CE7B0A">
        <w:rPr>
          <w:rStyle w:val="hps"/>
          <w:rFonts w:ascii="Arial" w:hAnsi="Arial"/>
          <w:color w:val="222222"/>
          <w:sz w:val="28"/>
          <w:szCs w:val="28"/>
          <w:rtl/>
        </w:rPr>
        <w:t>برنامج الدراسة</w:t>
      </w:r>
      <w:r>
        <w:rPr>
          <w:rStyle w:val="hps"/>
          <w:rFonts w:ascii="Arial" w:hAnsi="Arial" w:hint="cs"/>
          <w:color w:val="222222"/>
          <w:sz w:val="28"/>
          <w:szCs w:val="28"/>
          <w:rtl/>
          <w:lang w:bidi="ar-LB"/>
        </w:rPr>
        <w:t>:</w:t>
      </w:r>
      <w:r w:rsidRPr="00CE7B0A">
        <w:rPr>
          <w:rStyle w:val="hps"/>
          <w:rFonts w:ascii="Arial" w:hAnsi="Arial" w:hint="cs"/>
          <w:color w:val="222222"/>
          <w:sz w:val="28"/>
          <w:szCs w:val="28"/>
          <w:rtl/>
        </w:rPr>
        <w:t xml:space="preserve"> سنتان</w:t>
      </w:r>
      <w:r w:rsidRPr="00CE7B0A">
        <w:rPr>
          <w:rFonts w:ascii="Arial" w:hAnsi="Arial"/>
          <w:color w:val="222222"/>
          <w:sz w:val="28"/>
          <w:szCs w:val="28"/>
          <w:rtl/>
        </w:rPr>
        <w:t xml:space="preserve"> </w:t>
      </w:r>
      <w:r w:rsidRPr="00CE7B0A">
        <w:rPr>
          <w:rFonts w:ascii="Arial" w:hAnsi="Arial"/>
          <w:color w:val="222222"/>
          <w:sz w:val="28"/>
          <w:szCs w:val="28"/>
          <w:rtl/>
        </w:rPr>
        <w:br/>
      </w:r>
    </w:p>
    <w:p w:rsidR="00520A34" w:rsidRDefault="00520A34" w:rsidP="00520A34">
      <w:pPr>
        <w:pStyle w:val="ListParagraph"/>
        <w:numPr>
          <w:ilvl w:val="0"/>
          <w:numId w:val="65"/>
        </w:numPr>
        <w:jc w:val="both"/>
        <w:rPr>
          <w:rFonts w:asciiTheme="minorBidi" w:hAnsiTheme="minorBidi" w:cstheme="minorBidi"/>
          <w:b/>
          <w:bCs/>
          <w:sz w:val="32"/>
          <w:szCs w:val="32"/>
          <w:u w:val="single"/>
          <w:lang w:val="fr-FR"/>
        </w:rPr>
      </w:pPr>
      <w:r w:rsidRPr="00A809BC">
        <w:rPr>
          <w:rFonts w:asciiTheme="minorBidi" w:hAnsiTheme="minorBidi" w:cstheme="minorBidi"/>
          <w:b/>
          <w:bCs/>
          <w:sz w:val="32"/>
          <w:szCs w:val="32"/>
          <w:u w:val="single"/>
          <w:lang w:val="fr-FR"/>
        </w:rPr>
        <w:t>Enseignements généraux et spécialisés:</w:t>
      </w:r>
    </w:p>
    <w:p w:rsidR="00520A34" w:rsidRDefault="00520A34" w:rsidP="00520A34">
      <w:pPr>
        <w:pStyle w:val="ListParagraph"/>
        <w:ind w:left="810"/>
        <w:jc w:val="both"/>
        <w:rPr>
          <w:rFonts w:asciiTheme="minorBidi" w:hAnsiTheme="minorBidi" w:cstheme="minorBidi"/>
          <w:b/>
          <w:bCs/>
          <w:sz w:val="32"/>
          <w:szCs w:val="32"/>
          <w:u w:val="single"/>
          <w:lang w:val="fr-FR"/>
        </w:rPr>
      </w:pPr>
    </w:p>
    <w:p w:rsidR="00520A34" w:rsidRPr="00014FE8" w:rsidRDefault="00520A34" w:rsidP="00520A34">
      <w:pPr>
        <w:ind w:left="450"/>
        <w:rPr>
          <w:rFonts w:asciiTheme="minorBidi" w:hAnsiTheme="minorBidi"/>
          <w:b/>
          <w:bCs/>
          <w:sz w:val="36"/>
          <w:szCs w:val="36"/>
          <w:lang w:val="fr-FR"/>
        </w:rPr>
      </w:pPr>
      <w:r w:rsidRPr="00014FE8">
        <w:rPr>
          <w:rStyle w:val="hps"/>
          <w:rFonts w:ascii="Arial" w:hAnsi="Arial" w:hint="cs"/>
          <w:color w:val="222222"/>
          <w:sz w:val="28"/>
          <w:szCs w:val="28"/>
          <w:rtl/>
        </w:rPr>
        <w:t>التعليم العام والمختص</w:t>
      </w:r>
    </w:p>
    <w:p w:rsidR="00520A34" w:rsidRPr="00D32052" w:rsidRDefault="00520A34" w:rsidP="00520A34">
      <w:pPr>
        <w:pStyle w:val="ListParagraph"/>
        <w:ind w:left="810"/>
        <w:jc w:val="both"/>
        <w:rPr>
          <w:rFonts w:asciiTheme="minorBidi" w:hAnsiTheme="minorBidi" w:cstheme="minorBidi"/>
          <w:b/>
          <w:bCs/>
          <w:sz w:val="32"/>
          <w:szCs w:val="32"/>
          <w:u w:val="single"/>
          <w:lang w:val="fr-FR"/>
        </w:rPr>
      </w:pPr>
    </w:p>
    <w:tbl>
      <w:tblPr>
        <w:tblStyle w:val="TableGrid"/>
        <w:tblW w:w="9854" w:type="dxa"/>
        <w:tblInd w:w="378" w:type="dxa"/>
        <w:tblLook w:val="04A0" w:firstRow="1" w:lastRow="0" w:firstColumn="1" w:lastColumn="0" w:noHBand="0" w:noVBand="1"/>
      </w:tblPr>
      <w:tblGrid>
        <w:gridCol w:w="7026"/>
        <w:gridCol w:w="1414"/>
        <w:gridCol w:w="1414"/>
      </w:tblGrid>
      <w:tr w:rsidR="00520A34" w:rsidRPr="00A809BC" w:rsidTr="007349B9">
        <w:tc>
          <w:tcPr>
            <w:tcW w:w="7026" w:type="dxa"/>
          </w:tcPr>
          <w:p w:rsidR="00520A34" w:rsidRPr="00A809BC" w:rsidRDefault="00520A34" w:rsidP="007349B9">
            <w:pPr>
              <w:pStyle w:val="ListParagraph"/>
              <w:ind w:left="0"/>
              <w:rPr>
                <w:rFonts w:asciiTheme="minorBidi" w:hAnsiTheme="minorBidi" w:cstheme="minorBidi"/>
                <w:b/>
                <w:bCs/>
                <w:sz w:val="28"/>
                <w:szCs w:val="28"/>
                <w:rtl/>
                <w:lang w:val="fr-FR" w:bidi="ar-LB"/>
              </w:rPr>
            </w:pPr>
            <w:r w:rsidRPr="00A809BC">
              <w:rPr>
                <w:rFonts w:asciiTheme="minorBidi" w:hAnsiTheme="minorBidi" w:cstheme="minorBidi"/>
                <w:b/>
                <w:bCs/>
                <w:sz w:val="28"/>
                <w:szCs w:val="28"/>
                <w:lang w:val="fr-FR"/>
              </w:rPr>
              <w:t>Matières</w:t>
            </w:r>
            <w:r>
              <w:rPr>
                <w:rFonts w:asciiTheme="minorBidi" w:hAnsiTheme="minorBidi" w:cstheme="minorBidi" w:hint="cs"/>
                <w:b/>
                <w:bCs/>
                <w:sz w:val="28"/>
                <w:szCs w:val="28"/>
                <w:rtl/>
                <w:lang w:val="fr-FR" w:bidi="ar-LB"/>
              </w:rPr>
              <w:t xml:space="preserve">المحتوى                                                        </w:t>
            </w:r>
            <w:r>
              <w:rPr>
                <w:rFonts w:asciiTheme="minorBidi" w:hAnsiTheme="minorBidi" w:cstheme="minorBidi"/>
                <w:b/>
                <w:bCs/>
                <w:sz w:val="28"/>
                <w:szCs w:val="28"/>
                <w:lang w:bidi="ar-LB"/>
              </w:rPr>
              <w:t>contents</w:t>
            </w:r>
            <w:r>
              <w:rPr>
                <w:rFonts w:asciiTheme="minorBidi" w:hAnsiTheme="minorBidi" w:cstheme="minorBidi" w:hint="cs"/>
                <w:b/>
                <w:bCs/>
                <w:sz w:val="28"/>
                <w:szCs w:val="28"/>
                <w:rtl/>
                <w:lang w:val="fr-FR" w:bidi="ar-LB"/>
              </w:rPr>
              <w:t xml:space="preserve">   </w:t>
            </w:r>
          </w:p>
        </w:tc>
        <w:tc>
          <w:tcPr>
            <w:tcW w:w="1414" w:type="dxa"/>
          </w:tcPr>
          <w:p w:rsidR="00520A34" w:rsidRPr="00A809BC" w:rsidRDefault="00520A34" w:rsidP="007349B9">
            <w:pPr>
              <w:jc w:val="center"/>
              <w:rPr>
                <w:rFonts w:asciiTheme="minorBidi" w:hAnsiTheme="minorBidi"/>
                <w:sz w:val="28"/>
                <w:szCs w:val="28"/>
              </w:rPr>
            </w:pPr>
            <w:r w:rsidRPr="00A809BC">
              <w:rPr>
                <w:rFonts w:asciiTheme="minorBidi" w:hAnsiTheme="minorBidi"/>
                <w:sz w:val="28"/>
                <w:szCs w:val="28"/>
              </w:rPr>
              <w:t>1</w:t>
            </w:r>
            <w:r w:rsidRPr="00A809BC">
              <w:rPr>
                <w:rFonts w:asciiTheme="minorBidi" w:hAnsiTheme="minorBidi"/>
                <w:sz w:val="28"/>
                <w:szCs w:val="28"/>
                <w:vertAlign w:val="superscript"/>
              </w:rPr>
              <w:t>ère</w:t>
            </w:r>
            <w:r w:rsidRPr="00A809BC">
              <w:rPr>
                <w:rFonts w:asciiTheme="minorBidi" w:hAnsiTheme="minorBidi"/>
                <w:sz w:val="28"/>
                <w:szCs w:val="28"/>
              </w:rPr>
              <w:t xml:space="preserve"> </w:t>
            </w:r>
            <w:proofErr w:type="spellStart"/>
            <w:r w:rsidRPr="00A809BC">
              <w:rPr>
                <w:rFonts w:asciiTheme="minorBidi" w:hAnsiTheme="minorBidi"/>
                <w:sz w:val="28"/>
                <w:szCs w:val="28"/>
              </w:rPr>
              <w:t>année</w:t>
            </w:r>
            <w:proofErr w:type="spellEnd"/>
          </w:p>
        </w:tc>
        <w:tc>
          <w:tcPr>
            <w:tcW w:w="1414" w:type="dxa"/>
          </w:tcPr>
          <w:p w:rsidR="00520A34" w:rsidRPr="00A809BC" w:rsidRDefault="00520A34" w:rsidP="007349B9">
            <w:pPr>
              <w:pStyle w:val="ListParagraph"/>
              <w:ind w:left="0"/>
              <w:jc w:val="center"/>
              <w:rPr>
                <w:rFonts w:asciiTheme="minorBidi" w:hAnsiTheme="minorBidi" w:cstheme="minorBidi"/>
                <w:b/>
                <w:bCs/>
                <w:sz w:val="28"/>
                <w:szCs w:val="28"/>
                <w:lang w:val="fr-FR"/>
              </w:rPr>
            </w:pPr>
            <w:r w:rsidRPr="00A809BC">
              <w:rPr>
                <w:rFonts w:asciiTheme="minorBidi" w:hAnsiTheme="minorBidi" w:cstheme="minorBidi"/>
                <w:sz w:val="28"/>
                <w:szCs w:val="28"/>
              </w:rPr>
              <w:t>2</w:t>
            </w:r>
            <w:r w:rsidRPr="00A809BC">
              <w:rPr>
                <w:rFonts w:asciiTheme="minorBidi" w:hAnsiTheme="minorBidi" w:cstheme="minorBidi"/>
                <w:sz w:val="28"/>
                <w:szCs w:val="28"/>
                <w:vertAlign w:val="superscript"/>
              </w:rPr>
              <w:t>ème</w:t>
            </w:r>
            <w:r w:rsidRPr="00A809BC">
              <w:rPr>
                <w:rFonts w:asciiTheme="minorBidi" w:hAnsiTheme="minorBidi" w:cstheme="minorBidi"/>
                <w:sz w:val="28"/>
                <w:szCs w:val="28"/>
              </w:rPr>
              <w:t xml:space="preserve"> </w:t>
            </w:r>
            <w:proofErr w:type="spellStart"/>
            <w:r w:rsidRPr="00A809BC">
              <w:rPr>
                <w:rFonts w:asciiTheme="minorBidi" w:hAnsiTheme="minorBidi" w:cstheme="minorBidi"/>
                <w:sz w:val="28"/>
                <w:szCs w:val="28"/>
              </w:rPr>
              <w:t>année</w:t>
            </w:r>
            <w:proofErr w:type="spellEnd"/>
          </w:p>
        </w:tc>
      </w:tr>
      <w:tr w:rsidR="00520A34" w:rsidRPr="00A809BC" w:rsidTr="007349B9">
        <w:tc>
          <w:tcPr>
            <w:tcW w:w="7026" w:type="dxa"/>
          </w:tcPr>
          <w:p w:rsidR="00520A34" w:rsidRPr="00A809BC" w:rsidRDefault="00520A34" w:rsidP="007349B9">
            <w:pPr>
              <w:rPr>
                <w:rFonts w:asciiTheme="minorBidi" w:hAnsiTheme="minorBidi"/>
                <w:sz w:val="28"/>
                <w:szCs w:val="28"/>
                <w:lang w:val="fr-FR"/>
              </w:rPr>
            </w:pPr>
            <w:r w:rsidRPr="00A809BC">
              <w:rPr>
                <w:rFonts w:asciiTheme="minorBidi" w:hAnsiTheme="minorBidi"/>
                <w:sz w:val="28"/>
                <w:szCs w:val="28"/>
                <w:lang w:val="fr-FR"/>
              </w:rPr>
              <w:t>Culture générale</w:t>
            </w:r>
            <w:r>
              <w:rPr>
                <w:rFonts w:asciiTheme="minorBidi" w:hAnsiTheme="minorBidi" w:hint="cs"/>
                <w:sz w:val="28"/>
                <w:szCs w:val="28"/>
                <w:rtl/>
                <w:lang w:val="fr-FR"/>
              </w:rPr>
              <w:t xml:space="preserve"> الثقافة العامة                                          </w:t>
            </w:r>
          </w:p>
          <w:p w:rsidR="00520A34" w:rsidRPr="00A809BC" w:rsidRDefault="00520A34" w:rsidP="007349B9">
            <w:pPr>
              <w:rPr>
                <w:rFonts w:asciiTheme="minorBidi" w:hAnsiTheme="minorBidi"/>
                <w:sz w:val="28"/>
                <w:szCs w:val="28"/>
                <w:lang w:val="fr-FR"/>
              </w:rPr>
            </w:pPr>
            <w:proofErr w:type="spellStart"/>
            <w:r w:rsidRPr="00725D9D">
              <w:rPr>
                <w:rFonts w:asciiTheme="minorBidi" w:hAnsiTheme="minorBidi"/>
                <w:sz w:val="28"/>
                <w:szCs w:val="28"/>
                <w:lang w:val="fr-FR"/>
              </w:rPr>
              <w:t>general</w:t>
            </w:r>
            <w:proofErr w:type="spellEnd"/>
            <w:r w:rsidRPr="00725D9D">
              <w:rPr>
                <w:rFonts w:asciiTheme="minorBidi" w:hAnsiTheme="minorBidi"/>
                <w:sz w:val="28"/>
                <w:szCs w:val="28"/>
                <w:lang w:val="fr-FR"/>
              </w:rPr>
              <w:t xml:space="preserve"> culture</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r>
      <w:tr w:rsidR="00520A34" w:rsidRPr="00A809BC" w:rsidTr="007349B9">
        <w:tc>
          <w:tcPr>
            <w:tcW w:w="7026" w:type="dxa"/>
          </w:tcPr>
          <w:p w:rsidR="00520A34" w:rsidRDefault="00520A34" w:rsidP="007349B9">
            <w:pPr>
              <w:rPr>
                <w:rFonts w:asciiTheme="minorBidi" w:hAnsiTheme="minorBidi"/>
                <w:sz w:val="28"/>
                <w:szCs w:val="28"/>
                <w:lang w:val="fr-FR"/>
              </w:rPr>
            </w:pPr>
            <w:r w:rsidRPr="00A809BC">
              <w:rPr>
                <w:rFonts w:asciiTheme="minorBidi" w:hAnsiTheme="minorBidi"/>
                <w:sz w:val="28"/>
                <w:szCs w:val="28"/>
                <w:lang w:val="fr-FR"/>
              </w:rPr>
              <w:t xml:space="preserve">Pédagogie générale </w:t>
            </w:r>
            <w:r>
              <w:rPr>
                <w:rFonts w:asciiTheme="minorBidi" w:hAnsiTheme="minorBidi"/>
                <w:sz w:val="28"/>
                <w:szCs w:val="28"/>
                <w:lang w:val="fr-FR"/>
              </w:rPr>
              <w:t xml:space="preserve">et </w:t>
            </w:r>
            <w:r>
              <w:rPr>
                <w:rFonts w:asciiTheme="minorBidi" w:hAnsiTheme="minorBidi" w:hint="cs"/>
                <w:sz w:val="28"/>
                <w:szCs w:val="28"/>
                <w:rtl/>
                <w:lang w:val="fr-FR"/>
              </w:rPr>
              <w:t xml:space="preserve"> </w:t>
            </w:r>
            <w:r>
              <w:rPr>
                <w:rFonts w:asciiTheme="minorBidi" w:hAnsiTheme="minorBidi"/>
                <w:sz w:val="28"/>
                <w:szCs w:val="28"/>
                <w:lang w:val="fr-FR"/>
              </w:rPr>
              <w:t>histoire des courants pédagogiques</w:t>
            </w:r>
          </w:p>
          <w:p w:rsidR="00520A34" w:rsidRPr="00255C2B" w:rsidRDefault="00520A34" w:rsidP="007349B9">
            <w:pPr>
              <w:rPr>
                <w:rFonts w:asciiTheme="minorBidi" w:hAnsiTheme="minorBidi"/>
                <w:sz w:val="28"/>
                <w:szCs w:val="28"/>
              </w:rPr>
            </w:pPr>
            <w:r w:rsidRPr="00255C2B">
              <w:rPr>
                <w:rFonts w:asciiTheme="minorBidi" w:hAnsiTheme="minorBidi"/>
                <w:sz w:val="28"/>
                <w:szCs w:val="28"/>
              </w:rPr>
              <w:t xml:space="preserve">General pedagogy and history of pedagogical trends </w:t>
            </w:r>
          </w:p>
          <w:p w:rsidR="00520A34" w:rsidRPr="00A809BC" w:rsidRDefault="00520A34" w:rsidP="007349B9">
            <w:pPr>
              <w:tabs>
                <w:tab w:val="center" w:pos="0"/>
                <w:tab w:val="right" w:pos="6574"/>
              </w:tabs>
              <w:bidi/>
              <w:rPr>
                <w:rFonts w:asciiTheme="minorBidi" w:hAnsiTheme="minorBidi"/>
                <w:sz w:val="28"/>
                <w:szCs w:val="28"/>
                <w:rtl/>
                <w:lang w:val="fr-FR"/>
              </w:rPr>
            </w:pPr>
            <w:r>
              <w:rPr>
                <w:rFonts w:asciiTheme="minorBidi" w:hAnsiTheme="minorBidi" w:hint="cs"/>
                <w:sz w:val="28"/>
                <w:szCs w:val="28"/>
                <w:rtl/>
                <w:lang w:val="fr-FR"/>
              </w:rPr>
              <w:t xml:space="preserve">علم </w:t>
            </w:r>
            <w:r w:rsidRPr="00110F3B">
              <w:rPr>
                <w:rFonts w:asciiTheme="minorBidi" w:hAnsiTheme="minorBidi"/>
                <w:sz w:val="28"/>
                <w:szCs w:val="28"/>
                <w:rtl/>
                <w:lang w:val="fr-FR"/>
              </w:rPr>
              <w:t xml:space="preserve">التربية وتاريخ </w:t>
            </w:r>
            <w:r w:rsidRPr="00110F3B">
              <w:rPr>
                <w:rFonts w:asciiTheme="minorBidi" w:hAnsiTheme="minorBidi" w:hint="cs"/>
                <w:sz w:val="28"/>
                <w:szCs w:val="28"/>
                <w:rtl/>
                <w:lang w:val="fr-FR"/>
              </w:rPr>
              <w:t xml:space="preserve">التيارات </w:t>
            </w:r>
            <w:r w:rsidRPr="00110F3B">
              <w:rPr>
                <w:rFonts w:asciiTheme="minorBidi" w:hAnsiTheme="minorBidi"/>
                <w:sz w:val="28"/>
                <w:szCs w:val="28"/>
                <w:rtl/>
                <w:lang w:val="fr-FR"/>
              </w:rPr>
              <w:t>التربوية</w:t>
            </w:r>
          </w:p>
        </w:tc>
        <w:tc>
          <w:tcPr>
            <w:tcW w:w="1414" w:type="dxa"/>
          </w:tcPr>
          <w:p w:rsidR="00520A34" w:rsidRPr="00A809BC" w:rsidRDefault="00520A34" w:rsidP="007349B9">
            <w:pPr>
              <w:pStyle w:val="ListParagraph"/>
              <w:ind w:left="0"/>
              <w:jc w:val="center"/>
              <w:rPr>
                <w:rFonts w:asciiTheme="minorBidi" w:hAnsiTheme="minorBidi" w:cstheme="minorBidi"/>
                <w:sz w:val="28"/>
                <w:szCs w:val="28"/>
              </w:rPr>
            </w:pPr>
            <w:r>
              <w:rPr>
                <w:rFonts w:asciiTheme="minorBidi" w:hAnsiTheme="minorBidi" w:cstheme="minorBidi"/>
                <w:sz w:val="28"/>
                <w:szCs w:val="28"/>
              </w:rPr>
              <w:t>90</w:t>
            </w:r>
          </w:p>
        </w:tc>
        <w:tc>
          <w:tcPr>
            <w:tcW w:w="1414" w:type="dxa"/>
          </w:tcPr>
          <w:p w:rsidR="00520A34" w:rsidRPr="00A809BC" w:rsidRDefault="00520A34" w:rsidP="007349B9">
            <w:pPr>
              <w:pStyle w:val="ListParagraph"/>
              <w:ind w:left="0"/>
              <w:jc w:val="center"/>
              <w:rPr>
                <w:rFonts w:asciiTheme="minorBidi" w:hAnsiTheme="minorBidi" w:cstheme="minorBidi"/>
                <w:sz w:val="28"/>
                <w:szCs w:val="28"/>
              </w:rPr>
            </w:pPr>
            <w:r w:rsidRPr="00A809BC">
              <w:rPr>
                <w:rFonts w:asciiTheme="minorBidi" w:hAnsiTheme="minorBidi" w:cstheme="minorBidi"/>
                <w:sz w:val="28"/>
                <w:szCs w:val="28"/>
              </w:rPr>
              <w:t>60</w:t>
            </w:r>
          </w:p>
        </w:tc>
      </w:tr>
      <w:tr w:rsidR="00520A34" w:rsidRPr="00A809BC" w:rsidTr="007349B9">
        <w:tc>
          <w:tcPr>
            <w:tcW w:w="7026" w:type="dxa"/>
          </w:tcPr>
          <w:p w:rsidR="00520A34" w:rsidRDefault="00520A34" w:rsidP="007349B9">
            <w:pPr>
              <w:rPr>
                <w:rFonts w:asciiTheme="minorBidi" w:hAnsiTheme="minorBidi"/>
                <w:sz w:val="28"/>
                <w:szCs w:val="28"/>
                <w:lang w:val="fr-FR"/>
              </w:rPr>
            </w:pPr>
            <w:r w:rsidRPr="00A809BC">
              <w:rPr>
                <w:rFonts w:asciiTheme="minorBidi" w:hAnsiTheme="minorBidi"/>
                <w:sz w:val="28"/>
                <w:szCs w:val="28"/>
                <w:lang w:val="fr-FR"/>
              </w:rPr>
              <w:t>Didactique spécialisée I : enseignement de la langue arabe</w:t>
            </w:r>
          </w:p>
          <w:p w:rsidR="00520A34" w:rsidRPr="00BB37A9" w:rsidRDefault="00520A34" w:rsidP="007349B9">
            <w:pPr>
              <w:rPr>
                <w:rFonts w:asciiTheme="minorBidi" w:hAnsiTheme="minorBidi"/>
                <w:sz w:val="28"/>
                <w:szCs w:val="28"/>
                <w:lang w:val="fr-FR"/>
              </w:rPr>
            </w:pPr>
            <w:proofErr w:type="spellStart"/>
            <w:r>
              <w:rPr>
                <w:rFonts w:asciiTheme="minorBidi" w:hAnsiTheme="minorBidi"/>
                <w:sz w:val="28"/>
                <w:szCs w:val="28"/>
                <w:lang w:val="fr-FR"/>
              </w:rPr>
              <w:t>S</w:t>
            </w:r>
            <w:r w:rsidRPr="00BB37A9">
              <w:rPr>
                <w:rFonts w:asciiTheme="minorBidi" w:hAnsiTheme="minorBidi"/>
                <w:sz w:val="28"/>
                <w:szCs w:val="28"/>
                <w:lang w:val="fr-FR"/>
              </w:rPr>
              <w:t>p</w:t>
            </w:r>
            <w:r>
              <w:rPr>
                <w:rFonts w:asciiTheme="minorBidi" w:hAnsiTheme="minorBidi"/>
                <w:sz w:val="28"/>
                <w:szCs w:val="28"/>
                <w:lang w:val="fr-FR"/>
              </w:rPr>
              <w:t>ecialized</w:t>
            </w:r>
            <w:proofErr w:type="spellEnd"/>
            <w:r>
              <w:rPr>
                <w:rFonts w:asciiTheme="minorBidi" w:hAnsiTheme="minorBidi"/>
                <w:sz w:val="28"/>
                <w:szCs w:val="28"/>
                <w:lang w:val="fr-FR"/>
              </w:rPr>
              <w:t xml:space="preserve"> </w:t>
            </w:r>
            <w:proofErr w:type="spellStart"/>
            <w:r>
              <w:rPr>
                <w:rFonts w:asciiTheme="minorBidi" w:hAnsiTheme="minorBidi"/>
                <w:sz w:val="28"/>
                <w:szCs w:val="28"/>
                <w:lang w:val="fr-FR"/>
              </w:rPr>
              <w:t>didactic</w:t>
            </w:r>
            <w:proofErr w:type="spellEnd"/>
            <w:r w:rsidRPr="00BB37A9">
              <w:rPr>
                <w:rFonts w:asciiTheme="minorBidi" w:hAnsiTheme="minorBidi"/>
                <w:sz w:val="28"/>
                <w:szCs w:val="28"/>
                <w:lang w:val="fr-FR"/>
              </w:rPr>
              <w:t xml:space="preserve"> I: </w:t>
            </w:r>
            <w:proofErr w:type="spellStart"/>
            <w:r w:rsidRPr="00BB37A9">
              <w:rPr>
                <w:rFonts w:asciiTheme="minorBidi" w:hAnsiTheme="minorBidi"/>
                <w:sz w:val="28"/>
                <w:szCs w:val="28"/>
                <w:lang w:val="fr-FR"/>
              </w:rPr>
              <w:t>teaching</w:t>
            </w:r>
            <w:proofErr w:type="spellEnd"/>
            <w:r w:rsidRPr="00BB37A9">
              <w:rPr>
                <w:rFonts w:asciiTheme="minorBidi" w:hAnsiTheme="minorBidi"/>
                <w:sz w:val="28"/>
                <w:szCs w:val="28"/>
                <w:lang w:val="fr-FR"/>
              </w:rPr>
              <w:t xml:space="preserve"> </w:t>
            </w:r>
            <w:proofErr w:type="spellStart"/>
            <w:r w:rsidRPr="00BB37A9">
              <w:rPr>
                <w:rFonts w:asciiTheme="minorBidi" w:hAnsiTheme="minorBidi"/>
                <w:sz w:val="28"/>
                <w:szCs w:val="28"/>
                <w:lang w:val="fr-FR"/>
              </w:rPr>
              <w:t>Arabic</w:t>
            </w:r>
            <w:proofErr w:type="spellEnd"/>
          </w:p>
          <w:p w:rsidR="00520A34" w:rsidRPr="00A809BC" w:rsidRDefault="00520A34" w:rsidP="007349B9">
            <w:pPr>
              <w:tabs>
                <w:tab w:val="center" w:pos="0"/>
                <w:tab w:val="right" w:pos="6574"/>
              </w:tabs>
              <w:jc w:val="right"/>
              <w:rPr>
                <w:rFonts w:asciiTheme="minorBidi" w:hAnsiTheme="minorBidi"/>
                <w:sz w:val="28"/>
                <w:szCs w:val="28"/>
                <w:lang w:val="fr-FR"/>
              </w:rPr>
            </w:pPr>
            <w:r w:rsidRPr="00110F3B">
              <w:rPr>
                <w:rFonts w:asciiTheme="minorBidi" w:hAnsiTheme="minorBidi" w:hint="cs"/>
                <w:sz w:val="28"/>
                <w:szCs w:val="28"/>
                <w:rtl/>
                <w:lang w:val="fr-FR"/>
              </w:rPr>
              <w:t>طرائق التدريس المختصة 1</w:t>
            </w:r>
            <w:r w:rsidRPr="00110F3B">
              <w:rPr>
                <w:rFonts w:asciiTheme="minorBidi" w:hAnsiTheme="minorBidi"/>
                <w:sz w:val="28"/>
                <w:szCs w:val="28"/>
                <w:rtl/>
                <w:lang w:val="fr-FR"/>
              </w:rPr>
              <w:t>: تدريس اللغة العربية</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60</w:t>
            </w:r>
          </w:p>
        </w:tc>
      </w:tr>
      <w:tr w:rsidR="00520A34" w:rsidRPr="00A809BC" w:rsidTr="007349B9">
        <w:tc>
          <w:tcPr>
            <w:tcW w:w="7026" w:type="dxa"/>
          </w:tcPr>
          <w:p w:rsidR="00520A34" w:rsidRDefault="00520A34" w:rsidP="007349B9">
            <w:pPr>
              <w:rPr>
                <w:rFonts w:asciiTheme="minorBidi" w:hAnsiTheme="minorBidi"/>
                <w:sz w:val="28"/>
                <w:szCs w:val="28"/>
                <w:lang w:val="fr-FR"/>
              </w:rPr>
            </w:pPr>
            <w:r w:rsidRPr="00A809BC">
              <w:rPr>
                <w:rFonts w:asciiTheme="minorBidi" w:hAnsiTheme="minorBidi"/>
                <w:sz w:val="28"/>
                <w:szCs w:val="28"/>
                <w:lang w:val="fr-FR"/>
              </w:rPr>
              <w:t>Didactique spécialisée II : éducation sensorielle et mathématiques</w:t>
            </w:r>
          </w:p>
          <w:p w:rsidR="00520A34" w:rsidRPr="00255C2B" w:rsidRDefault="00520A34" w:rsidP="007349B9">
            <w:pPr>
              <w:rPr>
                <w:rFonts w:asciiTheme="minorBidi" w:hAnsiTheme="minorBidi"/>
                <w:sz w:val="28"/>
                <w:szCs w:val="28"/>
              </w:rPr>
            </w:pPr>
            <w:r>
              <w:rPr>
                <w:rFonts w:asciiTheme="minorBidi" w:hAnsiTheme="minorBidi"/>
                <w:sz w:val="28"/>
                <w:szCs w:val="28"/>
              </w:rPr>
              <w:t>Specialized didactic</w:t>
            </w:r>
            <w:r w:rsidRPr="00255C2B">
              <w:rPr>
                <w:rFonts w:asciiTheme="minorBidi" w:hAnsiTheme="minorBidi"/>
                <w:sz w:val="28"/>
                <w:szCs w:val="28"/>
              </w:rPr>
              <w:t xml:space="preserve"> II: sensory education and mathematics</w:t>
            </w:r>
          </w:p>
          <w:p w:rsidR="00520A34" w:rsidRPr="00A809BC" w:rsidRDefault="00520A34" w:rsidP="007349B9">
            <w:pPr>
              <w:tabs>
                <w:tab w:val="center" w:pos="0"/>
                <w:tab w:val="right" w:pos="6574"/>
              </w:tabs>
              <w:bidi/>
              <w:rPr>
                <w:rFonts w:asciiTheme="minorBidi" w:hAnsiTheme="minorBidi"/>
                <w:sz w:val="28"/>
                <w:szCs w:val="28"/>
                <w:lang w:val="fr-FR"/>
              </w:rPr>
            </w:pPr>
            <w:r w:rsidRPr="00110F3B">
              <w:rPr>
                <w:rFonts w:asciiTheme="minorBidi" w:hAnsiTheme="minorBidi" w:hint="cs"/>
                <w:sz w:val="28"/>
                <w:szCs w:val="28"/>
                <w:rtl/>
                <w:lang w:val="fr-FR"/>
              </w:rPr>
              <w:t>طرائق التدريس المختصة</w:t>
            </w:r>
            <w:r>
              <w:rPr>
                <w:rFonts w:asciiTheme="minorBidi" w:hAnsiTheme="minorBidi"/>
                <w:sz w:val="28"/>
                <w:szCs w:val="28"/>
                <w:lang w:val="fr-FR"/>
              </w:rPr>
              <w:t xml:space="preserve"> </w:t>
            </w:r>
            <w:r w:rsidRPr="00110F3B">
              <w:rPr>
                <w:rFonts w:asciiTheme="minorBidi" w:hAnsiTheme="minorBidi" w:hint="cs"/>
                <w:sz w:val="28"/>
                <w:szCs w:val="28"/>
                <w:rtl/>
                <w:lang w:val="fr-FR"/>
              </w:rPr>
              <w:t>2</w:t>
            </w:r>
            <w:r>
              <w:rPr>
                <w:rFonts w:asciiTheme="minorBidi" w:hAnsiTheme="minorBidi"/>
                <w:sz w:val="28"/>
                <w:szCs w:val="28"/>
                <w:lang w:val="fr-FR"/>
              </w:rPr>
              <w:t xml:space="preserve"> </w:t>
            </w:r>
            <w:r w:rsidRPr="00110F3B">
              <w:rPr>
                <w:rFonts w:asciiTheme="minorBidi" w:hAnsiTheme="minorBidi"/>
                <w:sz w:val="28"/>
                <w:szCs w:val="28"/>
                <w:rtl/>
                <w:lang w:val="fr-FR"/>
              </w:rPr>
              <w:t xml:space="preserve">: </w:t>
            </w:r>
            <w:r w:rsidRPr="00110F3B">
              <w:rPr>
                <w:rFonts w:asciiTheme="minorBidi" w:hAnsiTheme="minorBidi" w:hint="cs"/>
                <w:sz w:val="28"/>
                <w:szCs w:val="28"/>
                <w:rtl/>
                <w:lang w:val="fr-FR"/>
              </w:rPr>
              <w:t>التدريس</w:t>
            </w:r>
            <w:r w:rsidRPr="00110F3B">
              <w:rPr>
                <w:rFonts w:asciiTheme="minorBidi" w:hAnsiTheme="minorBidi"/>
                <w:sz w:val="28"/>
                <w:szCs w:val="28"/>
                <w:rtl/>
                <w:lang w:val="fr-FR"/>
              </w:rPr>
              <w:t xml:space="preserve"> الحسي والرياضيات</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r>
      <w:tr w:rsidR="00520A34" w:rsidRPr="00A809BC" w:rsidTr="007349B9">
        <w:tc>
          <w:tcPr>
            <w:tcW w:w="7026" w:type="dxa"/>
          </w:tcPr>
          <w:p w:rsidR="00520A34" w:rsidRDefault="00520A34" w:rsidP="007349B9">
            <w:pPr>
              <w:rPr>
                <w:rFonts w:asciiTheme="minorBidi" w:hAnsiTheme="minorBidi"/>
                <w:sz w:val="28"/>
                <w:szCs w:val="28"/>
                <w:lang w:val="fr-FR"/>
              </w:rPr>
            </w:pPr>
            <w:r w:rsidRPr="00A809BC">
              <w:rPr>
                <w:rFonts w:asciiTheme="minorBidi" w:hAnsiTheme="minorBidi"/>
                <w:sz w:val="28"/>
                <w:szCs w:val="28"/>
                <w:lang w:val="fr-FR"/>
              </w:rPr>
              <w:t>Didactique spécialisée III : enseignement de la langue française ou anglaise</w:t>
            </w:r>
          </w:p>
          <w:p w:rsidR="00520A34" w:rsidRDefault="00520A34" w:rsidP="007349B9">
            <w:pPr>
              <w:rPr>
                <w:rFonts w:asciiTheme="minorBidi" w:hAnsiTheme="minorBidi"/>
                <w:sz w:val="28"/>
                <w:szCs w:val="28"/>
                <w:rtl/>
                <w:lang w:val="fr-FR"/>
              </w:rPr>
            </w:pPr>
            <w:r w:rsidRPr="00255C2B">
              <w:rPr>
                <w:rFonts w:asciiTheme="minorBidi" w:hAnsiTheme="minorBidi"/>
                <w:sz w:val="28"/>
                <w:szCs w:val="28"/>
              </w:rPr>
              <w:t>Specialized</w:t>
            </w:r>
            <w:r>
              <w:rPr>
                <w:rFonts w:asciiTheme="minorBidi" w:hAnsiTheme="minorBidi"/>
                <w:sz w:val="28"/>
                <w:szCs w:val="28"/>
              </w:rPr>
              <w:t xml:space="preserve"> didactic</w:t>
            </w:r>
            <w:r w:rsidRPr="00255C2B">
              <w:rPr>
                <w:rFonts w:asciiTheme="minorBidi" w:hAnsiTheme="minorBidi"/>
                <w:sz w:val="28"/>
                <w:szCs w:val="28"/>
              </w:rPr>
              <w:t xml:space="preserve"> III: teaching French or English</w:t>
            </w:r>
          </w:p>
          <w:p w:rsidR="00520A34" w:rsidRPr="00A809BC" w:rsidRDefault="00520A34" w:rsidP="007349B9">
            <w:pPr>
              <w:tabs>
                <w:tab w:val="center" w:pos="0"/>
                <w:tab w:val="right" w:pos="6574"/>
              </w:tabs>
              <w:bidi/>
              <w:rPr>
                <w:rFonts w:asciiTheme="minorBidi" w:hAnsiTheme="minorBidi"/>
                <w:sz w:val="28"/>
                <w:szCs w:val="28"/>
                <w:lang w:val="fr-FR"/>
              </w:rPr>
            </w:pPr>
            <w:r w:rsidRPr="00110F3B">
              <w:rPr>
                <w:rFonts w:asciiTheme="minorBidi" w:hAnsiTheme="minorBidi" w:hint="cs"/>
                <w:sz w:val="28"/>
                <w:szCs w:val="28"/>
                <w:rtl/>
                <w:lang w:val="fr-FR"/>
              </w:rPr>
              <w:t>طرائق التدريس المختصة</w:t>
            </w:r>
            <w:r>
              <w:rPr>
                <w:rFonts w:asciiTheme="minorBidi" w:hAnsiTheme="minorBidi"/>
                <w:sz w:val="28"/>
                <w:szCs w:val="28"/>
                <w:lang w:val="fr-FR"/>
              </w:rPr>
              <w:t xml:space="preserve"> </w:t>
            </w:r>
            <w:r>
              <w:rPr>
                <w:rFonts w:asciiTheme="minorBidi" w:hAnsiTheme="minorBidi" w:hint="cs"/>
                <w:sz w:val="28"/>
                <w:szCs w:val="28"/>
                <w:rtl/>
                <w:lang w:val="fr-FR"/>
              </w:rPr>
              <w:t>3</w:t>
            </w:r>
            <w:r w:rsidRPr="00110F3B">
              <w:rPr>
                <w:rFonts w:asciiTheme="minorBidi" w:hAnsiTheme="minorBidi"/>
                <w:sz w:val="28"/>
                <w:szCs w:val="28"/>
                <w:rtl/>
                <w:lang w:val="fr-FR"/>
              </w:rPr>
              <w:t>: تدريس اللغة الفرنسية أو الإنجليزية</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r>
      <w:tr w:rsidR="00520A34" w:rsidRPr="00A809BC" w:rsidTr="007349B9">
        <w:tc>
          <w:tcPr>
            <w:tcW w:w="7026" w:type="dxa"/>
          </w:tcPr>
          <w:p w:rsidR="00520A34" w:rsidRDefault="00520A34" w:rsidP="007349B9">
            <w:pPr>
              <w:rPr>
                <w:rFonts w:asciiTheme="minorBidi" w:hAnsiTheme="minorBidi"/>
                <w:sz w:val="28"/>
                <w:szCs w:val="28"/>
                <w:lang w:val="fr-FR"/>
              </w:rPr>
            </w:pPr>
            <w:r w:rsidRPr="00A809BC">
              <w:rPr>
                <w:rFonts w:asciiTheme="minorBidi" w:hAnsiTheme="minorBidi"/>
                <w:sz w:val="28"/>
                <w:szCs w:val="28"/>
                <w:lang w:val="fr-FR"/>
              </w:rPr>
              <w:t>Didactique spécialisée IV : enseignement des mathématiques</w:t>
            </w:r>
          </w:p>
          <w:p w:rsidR="00520A34" w:rsidRDefault="00520A34" w:rsidP="007349B9">
            <w:pPr>
              <w:rPr>
                <w:rFonts w:asciiTheme="minorBidi" w:hAnsiTheme="minorBidi"/>
                <w:sz w:val="28"/>
                <w:szCs w:val="28"/>
                <w:rtl/>
                <w:lang w:val="fr-FR"/>
              </w:rPr>
            </w:pPr>
            <w:proofErr w:type="spellStart"/>
            <w:r w:rsidRPr="000E0FB1">
              <w:rPr>
                <w:rFonts w:asciiTheme="minorBidi" w:hAnsiTheme="minorBidi"/>
                <w:sz w:val="28"/>
                <w:szCs w:val="28"/>
                <w:lang w:val="fr-FR"/>
              </w:rPr>
              <w:t>Specialized</w:t>
            </w:r>
            <w:proofErr w:type="spellEnd"/>
            <w:r w:rsidRPr="000E0FB1">
              <w:rPr>
                <w:rFonts w:asciiTheme="minorBidi" w:hAnsiTheme="minorBidi"/>
                <w:sz w:val="28"/>
                <w:szCs w:val="28"/>
                <w:lang w:val="fr-FR"/>
              </w:rPr>
              <w:t xml:space="preserve"> </w:t>
            </w:r>
            <w:proofErr w:type="spellStart"/>
            <w:r>
              <w:rPr>
                <w:rFonts w:asciiTheme="minorBidi" w:hAnsiTheme="minorBidi"/>
                <w:sz w:val="28"/>
                <w:szCs w:val="28"/>
                <w:lang w:val="fr-FR"/>
              </w:rPr>
              <w:t>didactic</w:t>
            </w:r>
            <w:proofErr w:type="spellEnd"/>
            <w:r w:rsidRPr="000E0FB1">
              <w:rPr>
                <w:rFonts w:asciiTheme="minorBidi" w:hAnsiTheme="minorBidi"/>
                <w:sz w:val="28"/>
                <w:szCs w:val="28"/>
                <w:lang w:val="fr-FR"/>
              </w:rPr>
              <w:t xml:space="preserve"> IV: </w:t>
            </w:r>
            <w:proofErr w:type="spellStart"/>
            <w:r w:rsidRPr="000E0FB1">
              <w:rPr>
                <w:rFonts w:asciiTheme="minorBidi" w:hAnsiTheme="minorBidi"/>
                <w:sz w:val="28"/>
                <w:szCs w:val="28"/>
                <w:lang w:val="fr-FR"/>
              </w:rPr>
              <w:t>Mathematics</w:t>
            </w:r>
            <w:proofErr w:type="spellEnd"/>
            <w:r w:rsidRPr="000E0FB1">
              <w:rPr>
                <w:rFonts w:asciiTheme="minorBidi" w:hAnsiTheme="minorBidi"/>
                <w:sz w:val="28"/>
                <w:szCs w:val="28"/>
                <w:lang w:val="fr-FR"/>
              </w:rPr>
              <w:t xml:space="preserve"> Education</w:t>
            </w:r>
          </w:p>
          <w:p w:rsidR="00520A34" w:rsidRPr="00A809BC" w:rsidRDefault="00520A34" w:rsidP="007349B9">
            <w:pPr>
              <w:tabs>
                <w:tab w:val="center" w:pos="0"/>
                <w:tab w:val="right" w:pos="6574"/>
              </w:tabs>
              <w:bidi/>
              <w:rPr>
                <w:rFonts w:asciiTheme="minorBidi" w:hAnsiTheme="minorBidi"/>
                <w:sz w:val="28"/>
                <w:szCs w:val="28"/>
                <w:lang w:val="fr-FR"/>
              </w:rPr>
            </w:pPr>
            <w:r w:rsidRPr="00110F3B">
              <w:rPr>
                <w:rFonts w:asciiTheme="minorBidi" w:hAnsiTheme="minorBidi" w:hint="cs"/>
                <w:sz w:val="28"/>
                <w:szCs w:val="28"/>
                <w:rtl/>
                <w:lang w:val="fr-FR"/>
              </w:rPr>
              <w:t>طرائق التدريس المختصة</w:t>
            </w:r>
            <w:r>
              <w:rPr>
                <w:rFonts w:asciiTheme="minorBidi" w:hAnsiTheme="minorBidi"/>
                <w:sz w:val="28"/>
                <w:szCs w:val="28"/>
                <w:lang w:val="fr-FR"/>
              </w:rPr>
              <w:t xml:space="preserve"> </w:t>
            </w:r>
            <w:r>
              <w:rPr>
                <w:rFonts w:asciiTheme="minorBidi" w:hAnsiTheme="minorBidi" w:hint="cs"/>
                <w:sz w:val="28"/>
                <w:szCs w:val="28"/>
                <w:rtl/>
                <w:lang w:val="fr-FR"/>
              </w:rPr>
              <w:t>4</w:t>
            </w:r>
            <w:r w:rsidRPr="00110F3B">
              <w:rPr>
                <w:rFonts w:asciiTheme="minorBidi" w:hAnsiTheme="minorBidi" w:hint="cs"/>
                <w:sz w:val="28"/>
                <w:szCs w:val="28"/>
                <w:rtl/>
                <w:lang w:val="fr-FR"/>
              </w:rPr>
              <w:t xml:space="preserve">: </w:t>
            </w:r>
            <w:r w:rsidRPr="00110F3B">
              <w:rPr>
                <w:rFonts w:asciiTheme="minorBidi" w:hAnsiTheme="minorBidi"/>
                <w:sz w:val="28"/>
                <w:szCs w:val="28"/>
                <w:rtl/>
                <w:lang w:val="fr-FR"/>
              </w:rPr>
              <w:t>تعليم الرياضيات</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r>
      <w:tr w:rsidR="00520A34" w:rsidRPr="00A809BC" w:rsidTr="007349B9">
        <w:tc>
          <w:tcPr>
            <w:tcW w:w="7026" w:type="dxa"/>
          </w:tcPr>
          <w:p w:rsidR="00520A34" w:rsidRDefault="00520A34" w:rsidP="007349B9">
            <w:pPr>
              <w:rPr>
                <w:rFonts w:asciiTheme="minorBidi" w:hAnsiTheme="minorBidi"/>
                <w:sz w:val="28"/>
                <w:szCs w:val="28"/>
                <w:lang w:val="fr-FR"/>
              </w:rPr>
            </w:pPr>
            <w:r>
              <w:rPr>
                <w:rFonts w:asciiTheme="minorBidi" w:hAnsiTheme="minorBidi"/>
                <w:sz w:val="28"/>
                <w:szCs w:val="28"/>
                <w:lang w:val="fr-FR"/>
              </w:rPr>
              <w:t>Méthodologie</w:t>
            </w:r>
            <w:r w:rsidRPr="00A809BC">
              <w:rPr>
                <w:rFonts w:asciiTheme="minorBidi" w:hAnsiTheme="minorBidi"/>
                <w:sz w:val="28"/>
                <w:szCs w:val="28"/>
                <w:lang w:val="fr-FR"/>
              </w:rPr>
              <w:t xml:space="preserve"> et sciences d’observation</w:t>
            </w:r>
          </w:p>
          <w:p w:rsidR="00520A34" w:rsidRPr="00A809BC" w:rsidRDefault="00520A34" w:rsidP="007349B9">
            <w:pPr>
              <w:rPr>
                <w:rFonts w:asciiTheme="minorBidi" w:hAnsiTheme="minorBidi"/>
                <w:sz w:val="28"/>
                <w:szCs w:val="28"/>
                <w:lang w:val="fr-FR"/>
              </w:rPr>
            </w:pPr>
            <w:proofErr w:type="spellStart"/>
            <w:r w:rsidRPr="000E0FB1">
              <w:rPr>
                <w:rFonts w:asciiTheme="minorBidi" w:hAnsiTheme="minorBidi"/>
                <w:sz w:val="28"/>
                <w:szCs w:val="28"/>
                <w:lang w:val="fr-FR"/>
              </w:rPr>
              <w:t>Methodology</w:t>
            </w:r>
            <w:proofErr w:type="spellEnd"/>
            <w:r w:rsidRPr="000E0FB1">
              <w:rPr>
                <w:rFonts w:asciiTheme="minorBidi" w:hAnsiTheme="minorBidi"/>
                <w:sz w:val="28"/>
                <w:szCs w:val="28"/>
                <w:lang w:val="fr-FR"/>
              </w:rPr>
              <w:t xml:space="preserve"> and </w:t>
            </w:r>
            <w:proofErr w:type="spellStart"/>
            <w:r w:rsidRPr="000E0FB1">
              <w:rPr>
                <w:rFonts w:asciiTheme="minorBidi" w:hAnsiTheme="minorBidi"/>
                <w:sz w:val="28"/>
                <w:szCs w:val="28"/>
                <w:lang w:val="fr-FR"/>
              </w:rPr>
              <w:t>observational</w:t>
            </w:r>
            <w:proofErr w:type="spellEnd"/>
            <w:r w:rsidRPr="000E0FB1">
              <w:rPr>
                <w:rFonts w:asciiTheme="minorBidi" w:hAnsiTheme="minorBidi"/>
                <w:sz w:val="28"/>
                <w:szCs w:val="28"/>
                <w:lang w:val="fr-FR"/>
              </w:rPr>
              <w:t xml:space="preserve"> </w:t>
            </w:r>
            <w:r w:rsidRPr="009E3343">
              <w:rPr>
                <w:rFonts w:asciiTheme="minorBidi" w:hAnsiTheme="minorBidi"/>
                <w:sz w:val="28"/>
                <w:szCs w:val="28"/>
                <w:lang w:val="fr-FR"/>
              </w:rPr>
              <w:t>science</w:t>
            </w:r>
            <w:r w:rsidRPr="009E3343">
              <w:rPr>
                <w:rStyle w:val="hps"/>
                <w:rFonts w:ascii="Arial" w:hAnsi="Arial"/>
                <w:color w:val="222222"/>
                <w:sz w:val="28"/>
                <w:szCs w:val="28"/>
                <w:lang w:val="fr-FR"/>
              </w:rPr>
              <w:t>s</w:t>
            </w:r>
          </w:p>
          <w:p w:rsidR="00520A34" w:rsidRPr="00A809BC" w:rsidRDefault="00520A34" w:rsidP="007349B9">
            <w:pPr>
              <w:tabs>
                <w:tab w:val="left" w:pos="5372"/>
                <w:tab w:val="right" w:pos="6574"/>
              </w:tabs>
              <w:bidi/>
              <w:rPr>
                <w:rFonts w:asciiTheme="minorBidi" w:hAnsiTheme="minorBidi"/>
                <w:sz w:val="28"/>
                <w:szCs w:val="28"/>
                <w:lang w:val="fr-FR"/>
              </w:rPr>
            </w:pPr>
            <w:r>
              <w:rPr>
                <w:rFonts w:asciiTheme="minorBidi" w:hAnsiTheme="minorBidi" w:hint="cs"/>
                <w:sz w:val="28"/>
                <w:szCs w:val="28"/>
                <w:rtl/>
                <w:lang w:val="fr-FR" w:bidi="ar-LB"/>
              </w:rPr>
              <w:t>ال</w:t>
            </w:r>
            <w:r w:rsidRPr="00110F3B">
              <w:rPr>
                <w:rFonts w:asciiTheme="minorBidi" w:hAnsiTheme="minorBidi" w:hint="cs"/>
                <w:sz w:val="28"/>
                <w:szCs w:val="28"/>
                <w:rtl/>
                <w:lang w:val="fr-FR"/>
              </w:rPr>
              <w:t>منهجية وعلوم الم</w:t>
            </w:r>
            <w:r>
              <w:rPr>
                <w:rFonts w:asciiTheme="minorBidi" w:hAnsiTheme="minorBidi" w:hint="cs"/>
                <w:sz w:val="28"/>
                <w:szCs w:val="28"/>
                <w:rtl/>
                <w:lang w:val="fr-FR"/>
              </w:rPr>
              <w:t>لاحظة و التعبير</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r>
      <w:tr w:rsidR="00520A34" w:rsidRPr="00A809BC" w:rsidTr="007349B9">
        <w:tc>
          <w:tcPr>
            <w:tcW w:w="7026" w:type="dxa"/>
          </w:tcPr>
          <w:p w:rsidR="00520A34" w:rsidRDefault="00520A34" w:rsidP="007349B9">
            <w:pPr>
              <w:rPr>
                <w:rFonts w:asciiTheme="minorBidi" w:hAnsiTheme="minorBidi"/>
                <w:sz w:val="28"/>
                <w:szCs w:val="28"/>
                <w:lang w:val="fr-FR"/>
              </w:rPr>
            </w:pPr>
            <w:r w:rsidRPr="00A809BC">
              <w:rPr>
                <w:rFonts w:asciiTheme="minorBidi" w:hAnsiTheme="minorBidi"/>
                <w:sz w:val="28"/>
                <w:szCs w:val="28"/>
                <w:lang w:val="fr-FR"/>
              </w:rPr>
              <w:t xml:space="preserve">Littérature enfantine </w:t>
            </w:r>
          </w:p>
          <w:p w:rsidR="00520A34" w:rsidRPr="00A809BC" w:rsidRDefault="00520A34" w:rsidP="007349B9">
            <w:pPr>
              <w:rPr>
                <w:rFonts w:asciiTheme="minorBidi" w:hAnsiTheme="minorBidi"/>
                <w:sz w:val="28"/>
                <w:szCs w:val="28"/>
                <w:lang w:val="fr-FR"/>
              </w:rPr>
            </w:pPr>
            <w:proofErr w:type="spellStart"/>
            <w:r>
              <w:rPr>
                <w:rFonts w:asciiTheme="minorBidi" w:hAnsiTheme="minorBidi"/>
                <w:sz w:val="28"/>
                <w:szCs w:val="28"/>
                <w:lang w:val="fr-FR"/>
              </w:rPr>
              <w:t>Children</w:t>
            </w:r>
            <w:proofErr w:type="spellEnd"/>
            <w:r w:rsidRPr="000E0FB1">
              <w:rPr>
                <w:rFonts w:asciiTheme="minorBidi" w:hAnsiTheme="minorBidi"/>
                <w:sz w:val="28"/>
                <w:szCs w:val="28"/>
                <w:lang w:val="fr-FR"/>
              </w:rPr>
              <w:t xml:space="preserve"> </w:t>
            </w:r>
            <w:proofErr w:type="spellStart"/>
            <w:r w:rsidRPr="000E0FB1">
              <w:rPr>
                <w:rFonts w:asciiTheme="minorBidi" w:hAnsiTheme="minorBidi"/>
                <w:sz w:val="28"/>
                <w:szCs w:val="28"/>
                <w:lang w:val="fr-FR"/>
              </w:rPr>
              <w:t>lit</w:t>
            </w:r>
            <w:r>
              <w:rPr>
                <w:rFonts w:asciiTheme="minorBidi" w:hAnsiTheme="minorBidi"/>
                <w:sz w:val="28"/>
                <w:szCs w:val="28"/>
                <w:lang w:val="fr-FR"/>
              </w:rPr>
              <w:t>t</w:t>
            </w:r>
            <w:r w:rsidRPr="000E0FB1">
              <w:rPr>
                <w:rFonts w:asciiTheme="minorBidi" w:hAnsiTheme="minorBidi"/>
                <w:sz w:val="28"/>
                <w:szCs w:val="28"/>
                <w:lang w:val="fr-FR"/>
              </w:rPr>
              <w:t>erature</w:t>
            </w:r>
            <w:proofErr w:type="spellEnd"/>
          </w:p>
          <w:p w:rsidR="00520A34" w:rsidRPr="00A809BC" w:rsidRDefault="00520A34" w:rsidP="007349B9">
            <w:pPr>
              <w:pStyle w:val="ListParagraph"/>
              <w:tabs>
                <w:tab w:val="left" w:pos="1952"/>
              </w:tabs>
              <w:ind w:left="0"/>
              <w:jc w:val="right"/>
              <w:rPr>
                <w:rFonts w:asciiTheme="minorBidi" w:hAnsiTheme="minorBidi" w:cstheme="minorBidi"/>
                <w:sz w:val="28"/>
                <w:szCs w:val="28"/>
                <w:lang w:val="fr-FR"/>
              </w:rPr>
            </w:pPr>
            <w:r>
              <w:rPr>
                <w:rFonts w:asciiTheme="minorBidi" w:hAnsiTheme="minorBidi" w:cstheme="minorBidi"/>
                <w:sz w:val="28"/>
                <w:szCs w:val="28"/>
                <w:lang w:val="fr-FR"/>
              </w:rPr>
              <w:lastRenderedPageBreak/>
              <w:tab/>
            </w:r>
            <w:r>
              <w:rPr>
                <w:rFonts w:asciiTheme="minorBidi" w:hAnsiTheme="minorBidi" w:cstheme="minorBidi" w:hint="cs"/>
                <w:sz w:val="28"/>
                <w:szCs w:val="28"/>
                <w:rtl/>
                <w:lang w:val="fr-FR"/>
              </w:rPr>
              <w:t>أدب الأطفال</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lastRenderedPageBreak/>
              <w:t>60</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r>
      <w:tr w:rsidR="00520A34" w:rsidRPr="00A809BC" w:rsidTr="007349B9">
        <w:tc>
          <w:tcPr>
            <w:tcW w:w="7026" w:type="dxa"/>
          </w:tcPr>
          <w:p w:rsidR="00520A34" w:rsidRDefault="00520A34" w:rsidP="007349B9">
            <w:pPr>
              <w:rPr>
                <w:rFonts w:asciiTheme="minorBidi" w:hAnsiTheme="minorBidi"/>
                <w:sz w:val="28"/>
                <w:szCs w:val="28"/>
                <w:lang w:val="fr-FR"/>
              </w:rPr>
            </w:pPr>
            <w:r w:rsidRPr="00A809BC">
              <w:rPr>
                <w:rFonts w:asciiTheme="minorBidi" w:hAnsiTheme="minorBidi"/>
                <w:sz w:val="28"/>
                <w:szCs w:val="28"/>
                <w:lang w:val="fr-FR"/>
              </w:rPr>
              <w:lastRenderedPageBreak/>
              <w:t>Psychologie de l’enfant</w:t>
            </w:r>
          </w:p>
          <w:p w:rsidR="00520A34" w:rsidRPr="00A809BC" w:rsidRDefault="00520A34" w:rsidP="007349B9">
            <w:pPr>
              <w:rPr>
                <w:rFonts w:asciiTheme="minorBidi" w:hAnsiTheme="minorBidi"/>
                <w:sz w:val="28"/>
                <w:szCs w:val="28"/>
                <w:lang w:val="fr-FR"/>
              </w:rPr>
            </w:pPr>
            <w:r w:rsidRPr="00172833">
              <w:rPr>
                <w:rFonts w:asciiTheme="minorBidi" w:hAnsiTheme="minorBidi"/>
                <w:sz w:val="28"/>
                <w:szCs w:val="28"/>
                <w:lang w:val="fr-FR"/>
              </w:rPr>
              <w:t xml:space="preserve">Child </w:t>
            </w:r>
            <w:proofErr w:type="spellStart"/>
            <w:r w:rsidRPr="00172833">
              <w:rPr>
                <w:rFonts w:asciiTheme="minorBidi" w:hAnsiTheme="minorBidi"/>
                <w:sz w:val="28"/>
                <w:szCs w:val="28"/>
                <w:lang w:val="fr-FR"/>
              </w:rPr>
              <w:t>Psychology</w:t>
            </w:r>
            <w:proofErr w:type="spellEnd"/>
          </w:p>
          <w:p w:rsidR="00520A34" w:rsidRPr="00A809BC" w:rsidRDefault="00520A34" w:rsidP="007349B9">
            <w:pPr>
              <w:pStyle w:val="ListParagraph"/>
              <w:ind w:left="0"/>
              <w:jc w:val="right"/>
              <w:rPr>
                <w:rFonts w:asciiTheme="minorBidi" w:hAnsiTheme="minorBidi" w:cstheme="minorBidi"/>
                <w:sz w:val="28"/>
                <w:szCs w:val="28"/>
                <w:lang w:val="fr-FR"/>
              </w:rPr>
            </w:pPr>
            <w:r>
              <w:rPr>
                <w:rFonts w:asciiTheme="minorBidi" w:hAnsiTheme="minorBidi" w:cstheme="minorBidi" w:hint="cs"/>
                <w:sz w:val="28"/>
                <w:szCs w:val="28"/>
                <w:rtl/>
                <w:lang w:val="fr-FR"/>
              </w:rPr>
              <w:t>علم نفس الطفل</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r>
      <w:tr w:rsidR="00520A34" w:rsidRPr="00A809BC" w:rsidTr="007349B9">
        <w:tc>
          <w:tcPr>
            <w:tcW w:w="7026" w:type="dxa"/>
          </w:tcPr>
          <w:p w:rsidR="00520A34" w:rsidRDefault="00520A34" w:rsidP="007349B9">
            <w:pPr>
              <w:rPr>
                <w:rFonts w:asciiTheme="minorBidi" w:hAnsiTheme="minorBidi"/>
                <w:sz w:val="28"/>
                <w:szCs w:val="28"/>
                <w:lang w:val="fr-FR"/>
              </w:rPr>
            </w:pPr>
            <w:r w:rsidRPr="00A809BC">
              <w:rPr>
                <w:rFonts w:asciiTheme="minorBidi" w:hAnsiTheme="minorBidi"/>
                <w:sz w:val="28"/>
                <w:szCs w:val="28"/>
                <w:lang w:val="fr-FR"/>
              </w:rPr>
              <w:t>Initiation à la psychanalyse</w:t>
            </w:r>
          </w:p>
          <w:p w:rsidR="00520A34" w:rsidRPr="00A809BC" w:rsidRDefault="00520A34" w:rsidP="007349B9">
            <w:pPr>
              <w:rPr>
                <w:rFonts w:asciiTheme="minorBidi" w:hAnsiTheme="minorBidi"/>
                <w:sz w:val="28"/>
                <w:szCs w:val="28"/>
                <w:lang w:val="fr-FR"/>
              </w:rPr>
            </w:pPr>
            <w:r w:rsidRPr="00432DC5">
              <w:rPr>
                <w:rFonts w:asciiTheme="minorBidi" w:hAnsiTheme="minorBidi"/>
                <w:sz w:val="28"/>
                <w:szCs w:val="28"/>
                <w:lang w:val="fr-FR"/>
              </w:rPr>
              <w:t xml:space="preserve">Introduction to </w:t>
            </w:r>
            <w:proofErr w:type="spellStart"/>
            <w:r w:rsidRPr="00432DC5">
              <w:rPr>
                <w:rFonts w:asciiTheme="minorBidi" w:hAnsiTheme="minorBidi"/>
                <w:sz w:val="28"/>
                <w:szCs w:val="28"/>
                <w:lang w:val="fr-FR"/>
              </w:rPr>
              <w:t>Psychoanalysis</w:t>
            </w:r>
            <w:proofErr w:type="spellEnd"/>
          </w:p>
          <w:p w:rsidR="00520A34" w:rsidRPr="00A809BC" w:rsidRDefault="00520A34" w:rsidP="007349B9">
            <w:pPr>
              <w:bidi/>
              <w:rPr>
                <w:rFonts w:asciiTheme="minorBidi" w:hAnsiTheme="minorBidi"/>
                <w:sz w:val="28"/>
                <w:szCs w:val="28"/>
                <w:lang w:val="fr-FR"/>
              </w:rPr>
            </w:pPr>
            <w:r>
              <w:rPr>
                <w:rFonts w:asciiTheme="minorBidi" w:hAnsiTheme="minorBidi" w:hint="cs"/>
                <w:sz w:val="28"/>
                <w:szCs w:val="28"/>
                <w:rtl/>
                <w:lang w:val="fr-FR"/>
              </w:rPr>
              <w:t>مدخل الى ال</w:t>
            </w:r>
            <w:r>
              <w:rPr>
                <w:rFonts w:asciiTheme="minorBidi" w:hAnsiTheme="minorBidi" w:hint="cs"/>
                <w:sz w:val="28"/>
                <w:szCs w:val="28"/>
                <w:rtl/>
                <w:lang w:val="fr-FR" w:bidi="ar-LB"/>
              </w:rPr>
              <w:t>ت</w:t>
            </w:r>
            <w:r>
              <w:rPr>
                <w:rFonts w:asciiTheme="minorBidi" w:hAnsiTheme="minorBidi" w:hint="cs"/>
                <w:sz w:val="28"/>
                <w:szCs w:val="28"/>
                <w:rtl/>
                <w:lang w:val="fr-FR"/>
              </w:rPr>
              <w:t>حليل النفسي</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r>
      <w:tr w:rsidR="00520A34" w:rsidRPr="00A809BC" w:rsidTr="007349B9">
        <w:tc>
          <w:tcPr>
            <w:tcW w:w="7026" w:type="dxa"/>
          </w:tcPr>
          <w:p w:rsidR="00520A34" w:rsidRDefault="00520A34" w:rsidP="007349B9">
            <w:pPr>
              <w:rPr>
                <w:rFonts w:asciiTheme="minorBidi" w:hAnsiTheme="minorBidi"/>
                <w:sz w:val="28"/>
                <w:szCs w:val="28"/>
                <w:lang w:val="fr-FR"/>
              </w:rPr>
            </w:pPr>
            <w:proofErr w:type="spellStart"/>
            <w:r w:rsidRPr="00A809BC">
              <w:rPr>
                <w:rFonts w:asciiTheme="minorBidi" w:hAnsiTheme="minorBidi"/>
                <w:sz w:val="28"/>
                <w:szCs w:val="28"/>
                <w:lang w:val="fr-FR"/>
              </w:rPr>
              <w:t>Psycho-pédagogie</w:t>
            </w:r>
            <w:proofErr w:type="spellEnd"/>
            <w:r w:rsidRPr="00A809BC">
              <w:rPr>
                <w:rFonts w:asciiTheme="minorBidi" w:hAnsiTheme="minorBidi"/>
                <w:sz w:val="28"/>
                <w:szCs w:val="28"/>
                <w:lang w:val="fr-FR"/>
              </w:rPr>
              <w:t xml:space="preserve"> spécialisée I : inadaptation juvénile et infantile</w:t>
            </w:r>
          </w:p>
          <w:p w:rsidR="00520A34" w:rsidRDefault="00520A34" w:rsidP="007349B9">
            <w:pPr>
              <w:rPr>
                <w:rFonts w:asciiTheme="minorBidi" w:hAnsiTheme="minorBidi"/>
                <w:sz w:val="28"/>
                <w:szCs w:val="28"/>
                <w:rtl/>
                <w:lang w:val="fr-FR"/>
              </w:rPr>
            </w:pPr>
            <w:r w:rsidRPr="00255C2B">
              <w:rPr>
                <w:rFonts w:asciiTheme="minorBidi" w:hAnsiTheme="minorBidi"/>
                <w:sz w:val="28"/>
                <w:szCs w:val="28"/>
              </w:rPr>
              <w:t>Specialized educational psychology I: juvenile maladjustment and child</w:t>
            </w:r>
          </w:p>
          <w:p w:rsidR="00520A34" w:rsidRPr="00A809BC" w:rsidRDefault="00520A34" w:rsidP="007349B9">
            <w:pPr>
              <w:bidi/>
              <w:rPr>
                <w:rFonts w:asciiTheme="minorBidi" w:hAnsiTheme="minorBidi"/>
                <w:sz w:val="28"/>
                <w:szCs w:val="28"/>
                <w:lang w:val="fr-FR"/>
              </w:rPr>
            </w:pPr>
            <w:r w:rsidRPr="0009280C">
              <w:rPr>
                <w:rFonts w:asciiTheme="minorBidi" w:hAnsiTheme="minorBidi"/>
                <w:sz w:val="28"/>
                <w:szCs w:val="28"/>
                <w:rtl/>
                <w:lang w:val="fr-FR"/>
              </w:rPr>
              <w:t xml:space="preserve">علم النفس </w:t>
            </w:r>
            <w:r>
              <w:rPr>
                <w:rFonts w:asciiTheme="minorBidi" w:hAnsiTheme="minorBidi"/>
                <w:sz w:val="28"/>
                <w:szCs w:val="28"/>
                <w:rtl/>
                <w:lang w:val="fr-FR"/>
              </w:rPr>
              <w:t>التربوي الم</w:t>
            </w:r>
            <w:r w:rsidRPr="0009280C">
              <w:rPr>
                <w:rFonts w:asciiTheme="minorBidi" w:hAnsiTheme="minorBidi"/>
                <w:sz w:val="28"/>
                <w:szCs w:val="28"/>
                <w:rtl/>
                <w:lang w:val="fr-FR"/>
              </w:rPr>
              <w:t>خ</w:t>
            </w:r>
            <w:r>
              <w:rPr>
                <w:rFonts w:asciiTheme="minorBidi" w:hAnsiTheme="minorBidi" w:hint="cs"/>
                <w:sz w:val="28"/>
                <w:szCs w:val="28"/>
                <w:rtl/>
                <w:lang w:val="fr-FR"/>
              </w:rPr>
              <w:t>ت</w:t>
            </w:r>
            <w:r w:rsidRPr="0009280C">
              <w:rPr>
                <w:rFonts w:asciiTheme="minorBidi" w:hAnsiTheme="minorBidi"/>
                <w:sz w:val="28"/>
                <w:szCs w:val="28"/>
                <w:rtl/>
                <w:lang w:val="fr-FR"/>
              </w:rPr>
              <w:t>ص</w:t>
            </w:r>
            <w:r w:rsidRPr="0009280C">
              <w:rPr>
                <w:rFonts w:asciiTheme="minorBidi" w:hAnsiTheme="minorBidi" w:hint="cs"/>
                <w:sz w:val="28"/>
                <w:szCs w:val="28"/>
                <w:rtl/>
                <w:lang w:val="fr-FR"/>
              </w:rPr>
              <w:t>1</w:t>
            </w:r>
            <w:r>
              <w:rPr>
                <w:rFonts w:asciiTheme="minorBidi" w:hAnsiTheme="minorBidi" w:hint="cs"/>
                <w:sz w:val="28"/>
                <w:szCs w:val="28"/>
                <w:rtl/>
                <w:lang w:val="fr-FR"/>
              </w:rPr>
              <w:t xml:space="preserve"> </w:t>
            </w:r>
            <w:r w:rsidRPr="0009280C">
              <w:rPr>
                <w:rFonts w:asciiTheme="minorBidi" w:hAnsiTheme="minorBidi"/>
                <w:sz w:val="28"/>
                <w:szCs w:val="28"/>
                <w:rtl/>
                <w:lang w:val="fr-FR"/>
              </w:rPr>
              <w:t xml:space="preserve">: </w:t>
            </w:r>
            <w:r>
              <w:rPr>
                <w:rFonts w:asciiTheme="minorBidi" w:hAnsiTheme="minorBidi" w:hint="cs"/>
                <w:sz w:val="28"/>
                <w:szCs w:val="28"/>
                <w:rtl/>
                <w:lang w:val="fr-FR"/>
              </w:rPr>
              <w:t xml:space="preserve">عدم التأقلم عند </w:t>
            </w:r>
            <w:r w:rsidRPr="0009280C">
              <w:rPr>
                <w:rFonts w:asciiTheme="minorBidi" w:hAnsiTheme="minorBidi"/>
                <w:sz w:val="28"/>
                <w:szCs w:val="28"/>
                <w:rtl/>
                <w:lang w:val="fr-FR"/>
              </w:rPr>
              <w:t>الأحداث والأطفال</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r>
      <w:tr w:rsidR="00520A34" w:rsidRPr="00A809BC" w:rsidTr="007349B9">
        <w:tc>
          <w:tcPr>
            <w:tcW w:w="7026" w:type="dxa"/>
          </w:tcPr>
          <w:p w:rsidR="00520A34" w:rsidRDefault="00520A34" w:rsidP="007349B9">
            <w:pPr>
              <w:rPr>
                <w:rFonts w:asciiTheme="minorBidi" w:hAnsiTheme="minorBidi"/>
                <w:sz w:val="28"/>
                <w:szCs w:val="28"/>
                <w:lang w:val="fr-FR"/>
              </w:rPr>
            </w:pPr>
            <w:proofErr w:type="spellStart"/>
            <w:r w:rsidRPr="00A809BC">
              <w:rPr>
                <w:rFonts w:asciiTheme="minorBidi" w:hAnsiTheme="minorBidi"/>
                <w:sz w:val="28"/>
                <w:szCs w:val="28"/>
                <w:lang w:val="fr-FR"/>
              </w:rPr>
              <w:t>Psycho-pédagogie</w:t>
            </w:r>
            <w:proofErr w:type="spellEnd"/>
            <w:r w:rsidRPr="00A809BC">
              <w:rPr>
                <w:rFonts w:asciiTheme="minorBidi" w:hAnsiTheme="minorBidi"/>
                <w:sz w:val="28"/>
                <w:szCs w:val="28"/>
                <w:lang w:val="fr-FR"/>
              </w:rPr>
              <w:t xml:space="preserve"> spécialisée II : enfance présentant des déficiences mentales</w:t>
            </w:r>
          </w:p>
          <w:p w:rsidR="00520A34" w:rsidRDefault="00520A34" w:rsidP="007349B9">
            <w:pPr>
              <w:rPr>
                <w:rFonts w:asciiTheme="minorBidi" w:hAnsiTheme="minorBidi"/>
                <w:sz w:val="28"/>
                <w:szCs w:val="28"/>
                <w:rtl/>
                <w:lang w:val="fr-FR"/>
              </w:rPr>
            </w:pPr>
            <w:r w:rsidRPr="00255C2B">
              <w:rPr>
                <w:rFonts w:asciiTheme="minorBidi" w:hAnsiTheme="minorBidi"/>
                <w:sz w:val="28"/>
                <w:szCs w:val="28"/>
              </w:rPr>
              <w:t>Educational psychology specializing II: Children with mental disabilities</w:t>
            </w:r>
          </w:p>
          <w:p w:rsidR="00520A34" w:rsidRPr="00A809BC" w:rsidRDefault="00520A34" w:rsidP="007349B9">
            <w:pPr>
              <w:jc w:val="right"/>
              <w:rPr>
                <w:rFonts w:asciiTheme="minorBidi" w:hAnsiTheme="minorBidi"/>
                <w:sz w:val="28"/>
                <w:szCs w:val="28"/>
                <w:lang w:val="fr-FR"/>
              </w:rPr>
            </w:pPr>
            <w:r w:rsidRPr="0009280C">
              <w:rPr>
                <w:rFonts w:asciiTheme="minorBidi" w:hAnsiTheme="minorBidi"/>
                <w:sz w:val="28"/>
                <w:szCs w:val="28"/>
                <w:rtl/>
                <w:lang w:val="fr-FR"/>
              </w:rPr>
              <w:t xml:space="preserve">علم النفس التربوي </w:t>
            </w:r>
            <w:r w:rsidRPr="0009280C">
              <w:rPr>
                <w:rFonts w:asciiTheme="minorBidi" w:hAnsiTheme="minorBidi" w:hint="cs"/>
                <w:sz w:val="28"/>
                <w:szCs w:val="28"/>
                <w:rtl/>
                <w:lang w:val="fr-FR"/>
              </w:rPr>
              <w:t>المختص 2</w:t>
            </w:r>
            <w:r>
              <w:rPr>
                <w:rFonts w:asciiTheme="minorBidi" w:hAnsiTheme="minorBidi"/>
                <w:sz w:val="28"/>
                <w:szCs w:val="28"/>
                <w:rtl/>
                <w:lang w:val="fr-FR"/>
              </w:rPr>
              <w:t xml:space="preserve">: أطفال ذوي </w:t>
            </w:r>
            <w:r w:rsidRPr="0009280C">
              <w:rPr>
                <w:rFonts w:asciiTheme="minorBidi" w:hAnsiTheme="minorBidi"/>
                <w:sz w:val="28"/>
                <w:szCs w:val="28"/>
                <w:rtl/>
                <w:lang w:val="fr-FR"/>
              </w:rPr>
              <w:t>إعاق</w:t>
            </w:r>
            <w:r>
              <w:rPr>
                <w:rFonts w:asciiTheme="minorBidi" w:hAnsiTheme="minorBidi" w:hint="cs"/>
                <w:sz w:val="28"/>
                <w:szCs w:val="28"/>
                <w:rtl/>
                <w:lang w:val="fr-FR"/>
              </w:rPr>
              <w:t>ات ذهنية</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r>
      <w:tr w:rsidR="00520A34" w:rsidRPr="00A809BC" w:rsidTr="007349B9">
        <w:tc>
          <w:tcPr>
            <w:tcW w:w="7026" w:type="dxa"/>
          </w:tcPr>
          <w:p w:rsidR="00520A34" w:rsidRDefault="00520A34" w:rsidP="007349B9">
            <w:pPr>
              <w:rPr>
                <w:rFonts w:asciiTheme="minorBidi" w:hAnsiTheme="minorBidi"/>
                <w:sz w:val="28"/>
                <w:szCs w:val="28"/>
                <w:lang w:val="fr-FR"/>
              </w:rPr>
            </w:pPr>
            <w:r w:rsidRPr="00A809BC">
              <w:rPr>
                <w:rFonts w:asciiTheme="minorBidi" w:hAnsiTheme="minorBidi"/>
                <w:sz w:val="28"/>
                <w:szCs w:val="28"/>
                <w:lang w:val="fr-FR"/>
              </w:rPr>
              <w:t>Sciences sociologiques : Sociologie de l’enfance inadaptée et sociologie des milieux</w:t>
            </w:r>
          </w:p>
          <w:p w:rsidR="00520A34" w:rsidRPr="00B94AB7" w:rsidRDefault="00520A34" w:rsidP="007349B9">
            <w:pPr>
              <w:rPr>
                <w:rFonts w:asciiTheme="minorBidi" w:hAnsiTheme="minorBidi"/>
                <w:sz w:val="36"/>
                <w:szCs w:val="36"/>
                <w:rtl/>
                <w:lang w:val="fr-FR"/>
              </w:rPr>
            </w:pPr>
            <w:r>
              <w:rPr>
                <w:rStyle w:val="hps"/>
                <w:rFonts w:ascii="Arial" w:hAnsi="Arial"/>
                <w:color w:val="222222"/>
                <w:sz w:val="28"/>
                <w:szCs w:val="28"/>
              </w:rPr>
              <w:t>Social</w:t>
            </w:r>
            <w:r w:rsidRPr="00B94AB7">
              <w:rPr>
                <w:rStyle w:val="hps"/>
                <w:rFonts w:ascii="Arial" w:hAnsi="Arial"/>
                <w:color w:val="222222"/>
                <w:sz w:val="28"/>
                <w:szCs w:val="28"/>
              </w:rPr>
              <w:t xml:space="preserve"> sciences</w:t>
            </w:r>
            <w:r w:rsidRPr="00B94AB7">
              <w:rPr>
                <w:rFonts w:ascii="Arial" w:hAnsi="Arial"/>
                <w:color w:val="222222"/>
                <w:sz w:val="28"/>
                <w:szCs w:val="28"/>
              </w:rPr>
              <w:t xml:space="preserve">: sociology of </w:t>
            </w:r>
            <w:r w:rsidRPr="00B94AB7">
              <w:rPr>
                <w:rStyle w:val="hps"/>
                <w:rFonts w:ascii="Arial" w:hAnsi="Arial"/>
                <w:color w:val="222222"/>
                <w:sz w:val="28"/>
                <w:szCs w:val="28"/>
              </w:rPr>
              <w:t>handicapped children</w:t>
            </w:r>
            <w:r w:rsidRPr="00B94AB7">
              <w:rPr>
                <w:rFonts w:ascii="Arial" w:hAnsi="Arial"/>
                <w:color w:val="222222"/>
                <w:sz w:val="28"/>
                <w:szCs w:val="28"/>
              </w:rPr>
              <w:t xml:space="preserve"> </w:t>
            </w:r>
            <w:r w:rsidRPr="00B94AB7">
              <w:rPr>
                <w:rStyle w:val="hps"/>
                <w:rFonts w:ascii="Arial" w:hAnsi="Arial"/>
                <w:color w:val="222222"/>
                <w:sz w:val="28"/>
                <w:szCs w:val="28"/>
              </w:rPr>
              <w:t>and</w:t>
            </w:r>
            <w:r w:rsidRPr="00B94AB7">
              <w:rPr>
                <w:rFonts w:ascii="Arial" w:hAnsi="Arial"/>
                <w:color w:val="222222"/>
                <w:sz w:val="28"/>
                <w:szCs w:val="28"/>
              </w:rPr>
              <w:t xml:space="preserve"> </w:t>
            </w:r>
            <w:r w:rsidRPr="00B94AB7">
              <w:rPr>
                <w:rStyle w:val="hps"/>
                <w:rFonts w:ascii="Arial" w:hAnsi="Arial"/>
                <w:color w:val="222222"/>
                <w:sz w:val="28"/>
                <w:szCs w:val="28"/>
              </w:rPr>
              <w:t>sociology of</w:t>
            </w:r>
            <w:r w:rsidRPr="00B94AB7">
              <w:rPr>
                <w:rFonts w:ascii="Arial" w:hAnsi="Arial"/>
                <w:color w:val="222222"/>
                <w:sz w:val="28"/>
                <w:szCs w:val="28"/>
              </w:rPr>
              <w:t xml:space="preserve"> </w:t>
            </w:r>
            <w:r w:rsidRPr="00B94AB7">
              <w:rPr>
                <w:rStyle w:val="hps"/>
                <w:rFonts w:ascii="Arial" w:hAnsi="Arial"/>
                <w:color w:val="222222"/>
                <w:sz w:val="28"/>
                <w:szCs w:val="28"/>
              </w:rPr>
              <w:t>environments</w:t>
            </w:r>
          </w:p>
          <w:p w:rsidR="00520A34" w:rsidRPr="00A809BC" w:rsidRDefault="00520A34" w:rsidP="007349B9">
            <w:pPr>
              <w:jc w:val="right"/>
              <w:rPr>
                <w:rFonts w:asciiTheme="minorBidi" w:hAnsiTheme="minorBidi"/>
                <w:sz w:val="28"/>
                <w:szCs w:val="28"/>
                <w:lang w:val="fr-FR"/>
              </w:rPr>
            </w:pPr>
            <w:r w:rsidRPr="0009280C">
              <w:rPr>
                <w:rFonts w:asciiTheme="minorBidi" w:hAnsiTheme="minorBidi"/>
                <w:sz w:val="28"/>
                <w:szCs w:val="28"/>
                <w:rtl/>
                <w:lang w:val="fr-FR"/>
              </w:rPr>
              <w:t>العلوم ال</w:t>
            </w:r>
            <w:r>
              <w:rPr>
                <w:rFonts w:asciiTheme="minorBidi" w:hAnsiTheme="minorBidi" w:hint="cs"/>
                <w:sz w:val="28"/>
                <w:szCs w:val="28"/>
                <w:rtl/>
                <w:lang w:val="fr-FR"/>
              </w:rPr>
              <w:t>إ</w:t>
            </w:r>
            <w:r w:rsidRPr="0009280C">
              <w:rPr>
                <w:rFonts w:asciiTheme="minorBidi" w:hAnsiTheme="minorBidi"/>
                <w:sz w:val="28"/>
                <w:szCs w:val="28"/>
                <w:rtl/>
                <w:lang w:val="fr-FR"/>
              </w:rPr>
              <w:t xml:space="preserve">جتماعية: علم </w:t>
            </w:r>
            <w:r>
              <w:rPr>
                <w:rFonts w:asciiTheme="minorBidi" w:hAnsiTheme="minorBidi" w:hint="cs"/>
                <w:sz w:val="28"/>
                <w:szCs w:val="28"/>
                <w:rtl/>
                <w:lang w:val="fr-FR"/>
              </w:rPr>
              <w:t>إ</w:t>
            </w:r>
            <w:r w:rsidRPr="0009280C">
              <w:rPr>
                <w:rFonts w:asciiTheme="minorBidi" w:hAnsiTheme="minorBidi"/>
                <w:sz w:val="28"/>
                <w:szCs w:val="28"/>
                <w:rtl/>
                <w:lang w:val="fr-FR"/>
              </w:rPr>
              <w:t xml:space="preserve">جتماع </w:t>
            </w:r>
            <w:r w:rsidRPr="0009280C">
              <w:rPr>
                <w:rFonts w:asciiTheme="minorBidi" w:hAnsiTheme="minorBidi" w:hint="cs"/>
                <w:sz w:val="28"/>
                <w:szCs w:val="28"/>
                <w:rtl/>
                <w:lang w:val="fr-FR"/>
              </w:rPr>
              <w:t>الطفولة</w:t>
            </w:r>
            <w:r w:rsidRPr="0009280C">
              <w:rPr>
                <w:rFonts w:asciiTheme="minorBidi" w:hAnsiTheme="minorBidi"/>
                <w:sz w:val="28"/>
                <w:szCs w:val="28"/>
                <w:rtl/>
                <w:lang w:val="fr-FR"/>
              </w:rPr>
              <w:t xml:space="preserve"> </w:t>
            </w:r>
            <w:r>
              <w:rPr>
                <w:rFonts w:asciiTheme="minorBidi" w:hAnsiTheme="minorBidi" w:hint="cs"/>
                <w:sz w:val="28"/>
                <w:szCs w:val="28"/>
                <w:rtl/>
                <w:lang w:val="fr-FR"/>
              </w:rPr>
              <w:t xml:space="preserve">عند الأطفال ذوي </w:t>
            </w:r>
            <w:r w:rsidRPr="0009280C">
              <w:rPr>
                <w:rFonts w:asciiTheme="minorBidi" w:hAnsiTheme="minorBidi" w:hint="cs"/>
                <w:sz w:val="28"/>
                <w:szCs w:val="28"/>
                <w:rtl/>
                <w:lang w:val="fr-FR"/>
              </w:rPr>
              <w:t>ال</w:t>
            </w:r>
            <w:r>
              <w:rPr>
                <w:rFonts w:asciiTheme="minorBidi" w:hAnsiTheme="minorBidi" w:hint="cs"/>
                <w:sz w:val="28"/>
                <w:szCs w:val="28"/>
                <w:rtl/>
                <w:lang w:val="fr-FR" w:bidi="ar-LB"/>
              </w:rPr>
              <w:t>إ</w:t>
            </w:r>
            <w:r>
              <w:rPr>
                <w:rFonts w:asciiTheme="minorBidi" w:hAnsiTheme="minorBidi" w:hint="cs"/>
                <w:sz w:val="28"/>
                <w:szCs w:val="28"/>
                <w:rtl/>
                <w:lang w:val="fr-FR"/>
              </w:rPr>
              <w:t>حتياجات الخاصة و البيئة المحيطة</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r>
      <w:tr w:rsidR="00520A34" w:rsidRPr="00A809BC" w:rsidTr="007349B9">
        <w:tc>
          <w:tcPr>
            <w:tcW w:w="7026" w:type="dxa"/>
          </w:tcPr>
          <w:p w:rsidR="00520A34" w:rsidRPr="00C24D72" w:rsidRDefault="00520A34" w:rsidP="007349B9">
            <w:pPr>
              <w:rPr>
                <w:rFonts w:asciiTheme="minorBidi" w:hAnsiTheme="minorBidi"/>
                <w:sz w:val="28"/>
                <w:szCs w:val="28"/>
              </w:rPr>
            </w:pPr>
            <w:proofErr w:type="spellStart"/>
            <w:r w:rsidRPr="00C24D72">
              <w:rPr>
                <w:rFonts w:asciiTheme="minorBidi" w:hAnsiTheme="minorBidi"/>
                <w:sz w:val="28"/>
                <w:szCs w:val="28"/>
              </w:rPr>
              <w:t>Hygiène</w:t>
            </w:r>
            <w:proofErr w:type="spellEnd"/>
            <w:r w:rsidRPr="00C24D72">
              <w:rPr>
                <w:rFonts w:asciiTheme="minorBidi" w:hAnsiTheme="minorBidi"/>
                <w:sz w:val="28"/>
                <w:szCs w:val="28"/>
              </w:rPr>
              <w:t xml:space="preserve"> et </w:t>
            </w:r>
            <w:r>
              <w:rPr>
                <w:rFonts w:asciiTheme="minorBidi" w:hAnsiTheme="minorBidi" w:hint="cs"/>
                <w:sz w:val="28"/>
                <w:szCs w:val="28"/>
                <w:rtl/>
              </w:rPr>
              <w:t xml:space="preserve"> </w:t>
            </w:r>
            <w:proofErr w:type="spellStart"/>
            <w:r w:rsidRPr="00C24D72">
              <w:rPr>
                <w:rFonts w:asciiTheme="minorBidi" w:hAnsiTheme="minorBidi"/>
                <w:sz w:val="28"/>
                <w:szCs w:val="28"/>
              </w:rPr>
              <w:t>pédiatrie</w:t>
            </w:r>
            <w:proofErr w:type="spellEnd"/>
            <w:r w:rsidRPr="00C24D72">
              <w:rPr>
                <w:rFonts w:asciiTheme="minorBidi" w:hAnsiTheme="minorBidi"/>
                <w:sz w:val="28"/>
                <w:szCs w:val="28"/>
              </w:rPr>
              <w:t xml:space="preserve"> </w:t>
            </w:r>
          </w:p>
          <w:p w:rsidR="00520A34" w:rsidRPr="00C24D72" w:rsidRDefault="00520A34" w:rsidP="007349B9">
            <w:pPr>
              <w:rPr>
                <w:rFonts w:asciiTheme="minorBidi" w:hAnsiTheme="minorBidi"/>
                <w:sz w:val="28"/>
                <w:szCs w:val="28"/>
              </w:rPr>
            </w:pPr>
            <w:r w:rsidRPr="00C24D72">
              <w:rPr>
                <w:rFonts w:asciiTheme="minorBidi" w:hAnsiTheme="minorBidi"/>
                <w:sz w:val="28"/>
                <w:szCs w:val="28"/>
              </w:rPr>
              <w:t>Health and Pediatrics</w:t>
            </w:r>
          </w:p>
          <w:p w:rsidR="00520A34" w:rsidRPr="00A809BC" w:rsidRDefault="00520A34" w:rsidP="007349B9">
            <w:pPr>
              <w:jc w:val="right"/>
              <w:rPr>
                <w:rFonts w:asciiTheme="minorBidi" w:hAnsiTheme="minorBidi"/>
                <w:sz w:val="28"/>
                <w:szCs w:val="28"/>
                <w:lang w:val="fr-FR"/>
              </w:rPr>
            </w:pPr>
            <w:r>
              <w:rPr>
                <w:rFonts w:asciiTheme="minorBidi" w:hAnsiTheme="minorBidi" w:hint="cs"/>
                <w:sz w:val="28"/>
                <w:szCs w:val="28"/>
                <w:rtl/>
                <w:lang w:val="fr-FR"/>
              </w:rPr>
              <w:t>الصحة وطبّ الأطفال</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r>
      <w:tr w:rsidR="00520A34" w:rsidRPr="00A809BC" w:rsidTr="007349B9">
        <w:tc>
          <w:tcPr>
            <w:tcW w:w="7026" w:type="dxa"/>
          </w:tcPr>
          <w:p w:rsidR="00520A34" w:rsidRDefault="00520A34" w:rsidP="007349B9">
            <w:pPr>
              <w:rPr>
                <w:rFonts w:asciiTheme="minorBidi" w:hAnsiTheme="minorBidi"/>
                <w:sz w:val="28"/>
                <w:szCs w:val="28"/>
                <w:lang w:val="fr-FR"/>
              </w:rPr>
            </w:pPr>
            <w:r w:rsidRPr="00A809BC">
              <w:rPr>
                <w:rFonts w:asciiTheme="minorBidi" w:hAnsiTheme="minorBidi"/>
                <w:sz w:val="28"/>
                <w:szCs w:val="28"/>
                <w:lang w:val="fr-FR"/>
              </w:rPr>
              <w:t>Psychiatrie infantile et physiopathologie</w:t>
            </w:r>
          </w:p>
          <w:p w:rsidR="00520A34" w:rsidRPr="00A809BC" w:rsidRDefault="00520A34" w:rsidP="007349B9">
            <w:pPr>
              <w:rPr>
                <w:rFonts w:asciiTheme="minorBidi" w:hAnsiTheme="minorBidi"/>
                <w:sz w:val="28"/>
                <w:szCs w:val="28"/>
                <w:lang w:val="fr-FR"/>
              </w:rPr>
            </w:pPr>
            <w:r w:rsidRPr="00C24D72">
              <w:rPr>
                <w:rFonts w:asciiTheme="minorBidi" w:hAnsiTheme="minorBidi"/>
                <w:sz w:val="28"/>
                <w:szCs w:val="28"/>
                <w:lang w:val="fr-FR"/>
              </w:rPr>
              <w:t xml:space="preserve">Child </w:t>
            </w:r>
            <w:proofErr w:type="spellStart"/>
            <w:r w:rsidRPr="00C24D72">
              <w:rPr>
                <w:rFonts w:asciiTheme="minorBidi" w:hAnsiTheme="minorBidi"/>
                <w:sz w:val="28"/>
                <w:szCs w:val="28"/>
                <w:lang w:val="fr-FR"/>
              </w:rPr>
              <w:t>psychiatry</w:t>
            </w:r>
            <w:proofErr w:type="spellEnd"/>
            <w:r w:rsidRPr="00C24D72">
              <w:rPr>
                <w:rFonts w:asciiTheme="minorBidi" w:hAnsiTheme="minorBidi"/>
                <w:sz w:val="28"/>
                <w:szCs w:val="28"/>
                <w:lang w:val="fr-FR"/>
              </w:rPr>
              <w:t xml:space="preserve"> and </w:t>
            </w:r>
            <w:proofErr w:type="spellStart"/>
            <w:r w:rsidRPr="00C24D72">
              <w:rPr>
                <w:rFonts w:asciiTheme="minorBidi" w:hAnsiTheme="minorBidi"/>
                <w:sz w:val="28"/>
                <w:szCs w:val="28"/>
                <w:lang w:val="fr-FR"/>
              </w:rPr>
              <w:t>pathophysiology</w:t>
            </w:r>
            <w:proofErr w:type="spellEnd"/>
          </w:p>
          <w:p w:rsidR="00520A34" w:rsidRPr="00A809BC" w:rsidRDefault="00520A34" w:rsidP="007349B9">
            <w:pPr>
              <w:jc w:val="right"/>
              <w:rPr>
                <w:rFonts w:asciiTheme="minorBidi" w:hAnsiTheme="minorBidi"/>
                <w:sz w:val="28"/>
                <w:szCs w:val="28"/>
                <w:lang w:val="fr-FR"/>
              </w:rPr>
            </w:pPr>
            <w:r w:rsidRPr="00B94AB7">
              <w:rPr>
                <w:rStyle w:val="hps"/>
                <w:rFonts w:ascii="Arial" w:hAnsi="Arial"/>
                <w:color w:val="222222"/>
                <w:sz w:val="28"/>
                <w:szCs w:val="28"/>
                <w:rtl/>
              </w:rPr>
              <w:t>الطب النفسي للأطفال</w:t>
            </w:r>
            <w:r w:rsidRPr="00B94AB7">
              <w:rPr>
                <w:rStyle w:val="shorttext"/>
                <w:rFonts w:ascii="Arial" w:hAnsi="Arial"/>
                <w:color w:val="222222"/>
                <w:sz w:val="28"/>
                <w:szCs w:val="28"/>
                <w:rtl/>
              </w:rPr>
              <w:t xml:space="preserve"> </w:t>
            </w:r>
            <w:r w:rsidRPr="00B94AB7">
              <w:rPr>
                <w:rStyle w:val="hps"/>
                <w:rFonts w:ascii="Arial" w:hAnsi="Arial"/>
                <w:color w:val="222222"/>
                <w:sz w:val="28"/>
                <w:szCs w:val="28"/>
                <w:rtl/>
              </w:rPr>
              <w:t>و</w:t>
            </w:r>
            <w:r w:rsidRPr="00B94AB7">
              <w:rPr>
                <w:rStyle w:val="shorttext"/>
                <w:rFonts w:ascii="Arial" w:hAnsi="Arial"/>
                <w:color w:val="222222"/>
                <w:sz w:val="28"/>
                <w:szCs w:val="28"/>
                <w:rtl/>
              </w:rPr>
              <w:t>ا</w:t>
            </w:r>
            <w:r>
              <w:rPr>
                <w:rStyle w:val="shorttext"/>
                <w:rFonts w:ascii="Arial" w:hAnsi="Arial" w:hint="cs"/>
                <w:color w:val="222222"/>
                <w:sz w:val="28"/>
                <w:szCs w:val="28"/>
                <w:rtl/>
              </w:rPr>
              <w:t>لفيزيولوجيا المرضية</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r>
    </w:tbl>
    <w:p w:rsidR="00520A34" w:rsidRDefault="00520A34" w:rsidP="00520A34">
      <w:pPr>
        <w:pStyle w:val="ListParagraph"/>
        <w:jc w:val="both"/>
        <w:rPr>
          <w:rFonts w:asciiTheme="minorBidi" w:hAnsiTheme="minorBidi" w:cstheme="minorBidi"/>
          <w:b/>
          <w:bCs/>
          <w:sz w:val="28"/>
          <w:szCs w:val="28"/>
          <w:u w:val="single"/>
          <w:lang w:val="fr-FR"/>
        </w:rPr>
      </w:pPr>
    </w:p>
    <w:p w:rsidR="00520A34" w:rsidRDefault="00520A34" w:rsidP="00520A34">
      <w:pPr>
        <w:pStyle w:val="ListParagraph"/>
        <w:jc w:val="both"/>
        <w:rPr>
          <w:rFonts w:asciiTheme="minorBidi" w:hAnsiTheme="minorBidi" w:cstheme="minorBidi"/>
          <w:b/>
          <w:bCs/>
          <w:sz w:val="28"/>
          <w:szCs w:val="28"/>
          <w:u w:val="single"/>
          <w:lang w:val="fr-FR"/>
        </w:rPr>
      </w:pPr>
    </w:p>
    <w:p w:rsidR="00520A34" w:rsidRDefault="00520A34">
      <w:pPr>
        <w:rPr>
          <w:rFonts w:asciiTheme="minorBidi" w:hAnsiTheme="minorBidi" w:cstheme="minorBidi"/>
          <w:b/>
          <w:bCs/>
          <w:sz w:val="28"/>
          <w:szCs w:val="28"/>
          <w:u w:val="single"/>
          <w:lang w:val="fr-FR"/>
        </w:rPr>
      </w:pPr>
    </w:p>
    <w:p w:rsidR="00520A34" w:rsidRDefault="00520A34" w:rsidP="00520A34">
      <w:pPr>
        <w:jc w:val="both"/>
        <w:rPr>
          <w:rFonts w:asciiTheme="minorBidi" w:hAnsiTheme="minorBidi" w:cstheme="minorBidi"/>
          <w:b/>
          <w:bCs/>
          <w:sz w:val="28"/>
          <w:szCs w:val="28"/>
          <w:u w:val="single"/>
          <w:lang w:val="fr-FR"/>
        </w:rPr>
      </w:pPr>
    </w:p>
    <w:p w:rsidR="00520A34" w:rsidRDefault="00520A34" w:rsidP="00520A34">
      <w:pPr>
        <w:jc w:val="both"/>
        <w:rPr>
          <w:rFonts w:asciiTheme="minorBidi" w:hAnsiTheme="minorBidi" w:cstheme="minorBidi"/>
          <w:b/>
          <w:bCs/>
          <w:sz w:val="28"/>
          <w:szCs w:val="28"/>
          <w:u w:val="single"/>
          <w:lang w:val="fr-FR"/>
        </w:rPr>
      </w:pPr>
    </w:p>
    <w:p w:rsidR="00520A34" w:rsidRDefault="00520A34" w:rsidP="00520A34">
      <w:pPr>
        <w:jc w:val="both"/>
        <w:rPr>
          <w:rFonts w:asciiTheme="minorBidi" w:hAnsiTheme="minorBidi" w:cstheme="minorBidi"/>
          <w:b/>
          <w:bCs/>
          <w:sz w:val="28"/>
          <w:szCs w:val="28"/>
          <w:u w:val="single"/>
          <w:lang w:val="fr-FR"/>
        </w:rPr>
      </w:pPr>
    </w:p>
    <w:p w:rsidR="00520A34" w:rsidRDefault="00520A34" w:rsidP="00520A34">
      <w:pPr>
        <w:jc w:val="both"/>
        <w:rPr>
          <w:rFonts w:asciiTheme="minorBidi" w:hAnsiTheme="minorBidi" w:cstheme="minorBidi"/>
          <w:b/>
          <w:bCs/>
          <w:sz w:val="28"/>
          <w:szCs w:val="28"/>
          <w:u w:val="single"/>
          <w:lang w:val="fr-FR"/>
        </w:rPr>
      </w:pPr>
    </w:p>
    <w:p w:rsidR="00520A34" w:rsidRDefault="00520A34" w:rsidP="00520A34">
      <w:pPr>
        <w:jc w:val="both"/>
        <w:rPr>
          <w:rFonts w:asciiTheme="minorBidi" w:hAnsiTheme="minorBidi" w:cstheme="minorBidi"/>
          <w:b/>
          <w:bCs/>
          <w:sz w:val="28"/>
          <w:szCs w:val="28"/>
          <w:u w:val="single"/>
          <w:lang w:val="fr-FR"/>
        </w:rPr>
      </w:pPr>
    </w:p>
    <w:p w:rsidR="00520A34" w:rsidRPr="005D19AE" w:rsidRDefault="00520A34" w:rsidP="005D19AE">
      <w:pPr>
        <w:jc w:val="both"/>
        <w:rPr>
          <w:rFonts w:asciiTheme="minorBidi" w:hAnsiTheme="minorBidi" w:cstheme="minorBidi"/>
          <w:b/>
          <w:bCs/>
          <w:sz w:val="28"/>
          <w:szCs w:val="28"/>
          <w:u w:val="single"/>
          <w:lang w:val="fr-FR"/>
        </w:rPr>
      </w:pPr>
    </w:p>
    <w:p w:rsidR="00520A34" w:rsidRPr="00A809BC" w:rsidRDefault="00520A34" w:rsidP="00520A34">
      <w:pPr>
        <w:pStyle w:val="ListParagraph"/>
        <w:jc w:val="both"/>
        <w:rPr>
          <w:rFonts w:asciiTheme="minorBidi" w:hAnsiTheme="minorBidi" w:cstheme="minorBidi"/>
          <w:b/>
          <w:bCs/>
          <w:sz w:val="28"/>
          <w:szCs w:val="28"/>
          <w:u w:val="single"/>
          <w:lang w:val="fr-FR"/>
        </w:rPr>
      </w:pPr>
    </w:p>
    <w:p w:rsidR="00520A34" w:rsidRDefault="00520A34" w:rsidP="00520A34">
      <w:pPr>
        <w:pStyle w:val="ListParagraph"/>
        <w:numPr>
          <w:ilvl w:val="0"/>
          <w:numId w:val="65"/>
        </w:numPr>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 xml:space="preserve">Travaux pratiques et stages: </w:t>
      </w:r>
    </w:p>
    <w:p w:rsidR="00520A34" w:rsidRPr="00134B11" w:rsidRDefault="00520A34" w:rsidP="00520A34">
      <w:pPr>
        <w:pStyle w:val="ListParagraph"/>
        <w:ind w:left="810"/>
        <w:jc w:val="both"/>
        <w:rPr>
          <w:rFonts w:asciiTheme="minorBidi" w:hAnsiTheme="minorBidi" w:cstheme="minorBidi"/>
          <w:b/>
          <w:bCs/>
          <w:sz w:val="28"/>
          <w:szCs w:val="28"/>
          <w:u w:val="single"/>
          <w:lang w:val="fr-FR"/>
        </w:rPr>
      </w:pPr>
      <w:r>
        <w:rPr>
          <w:rStyle w:val="shorttext"/>
          <w:rFonts w:ascii="Arial" w:hAnsi="Arial"/>
          <w:color w:val="222222"/>
        </w:rPr>
        <w:t xml:space="preserve"> </w:t>
      </w:r>
      <w:r>
        <w:rPr>
          <w:rStyle w:val="hps"/>
          <w:rFonts w:ascii="Arial" w:hAnsi="Arial"/>
          <w:color w:val="222222"/>
          <w:sz w:val="28"/>
          <w:szCs w:val="28"/>
        </w:rPr>
        <w:t>P</w:t>
      </w:r>
      <w:r w:rsidRPr="00134B11">
        <w:rPr>
          <w:rStyle w:val="hps"/>
          <w:rFonts w:ascii="Arial" w:hAnsi="Arial"/>
          <w:color w:val="222222"/>
          <w:sz w:val="28"/>
          <w:szCs w:val="28"/>
        </w:rPr>
        <w:t>ractice</w:t>
      </w:r>
      <w:r w:rsidRPr="00134B11">
        <w:rPr>
          <w:rStyle w:val="shorttext"/>
          <w:rFonts w:ascii="Arial" w:hAnsi="Arial"/>
          <w:color w:val="222222"/>
          <w:sz w:val="28"/>
          <w:szCs w:val="28"/>
        </w:rPr>
        <w:t xml:space="preserve"> </w:t>
      </w:r>
      <w:r w:rsidRPr="00134B11">
        <w:rPr>
          <w:rStyle w:val="hps"/>
          <w:rFonts w:ascii="Arial" w:hAnsi="Arial"/>
          <w:color w:val="222222"/>
          <w:sz w:val="28"/>
          <w:szCs w:val="28"/>
        </w:rPr>
        <w:t>and</w:t>
      </w:r>
      <w:r w:rsidRPr="00134B11">
        <w:rPr>
          <w:rStyle w:val="shorttext"/>
          <w:rFonts w:ascii="Arial" w:hAnsi="Arial"/>
          <w:color w:val="222222"/>
          <w:sz w:val="28"/>
          <w:szCs w:val="28"/>
        </w:rPr>
        <w:t xml:space="preserve"> </w:t>
      </w:r>
      <w:r w:rsidRPr="00134B11">
        <w:rPr>
          <w:rStyle w:val="hps"/>
          <w:rFonts w:ascii="Arial" w:hAnsi="Arial"/>
          <w:color w:val="222222"/>
          <w:sz w:val="28"/>
          <w:szCs w:val="28"/>
        </w:rPr>
        <w:t>training</w:t>
      </w:r>
    </w:p>
    <w:p w:rsidR="00520A34" w:rsidRPr="0009280C" w:rsidRDefault="00520A34" w:rsidP="00520A34">
      <w:pPr>
        <w:jc w:val="right"/>
        <w:rPr>
          <w:rFonts w:asciiTheme="minorBidi" w:hAnsiTheme="minorBidi"/>
          <w:b/>
          <w:bCs/>
          <w:sz w:val="28"/>
          <w:szCs w:val="28"/>
          <w:u w:val="single"/>
          <w:lang w:val="fr-FR"/>
        </w:rPr>
      </w:pPr>
      <w:r w:rsidRPr="0009280C">
        <w:rPr>
          <w:rStyle w:val="hps"/>
          <w:rFonts w:ascii="Arial" w:hAnsi="Arial"/>
          <w:color w:val="222222"/>
          <w:sz w:val="28"/>
          <w:szCs w:val="28"/>
          <w:rtl/>
        </w:rPr>
        <w:t>الممارسات</w:t>
      </w:r>
      <w:r w:rsidRPr="0009280C">
        <w:rPr>
          <w:rStyle w:val="hps"/>
          <w:rFonts w:ascii="Arial" w:hAnsi="Arial" w:hint="cs"/>
          <w:color w:val="222222"/>
          <w:sz w:val="28"/>
          <w:szCs w:val="28"/>
          <w:rtl/>
        </w:rPr>
        <w:t xml:space="preserve"> التطبيقية والتدريب</w:t>
      </w:r>
      <w:r w:rsidRPr="0009280C">
        <w:rPr>
          <w:rStyle w:val="shorttext"/>
          <w:rFonts w:ascii="Arial" w:hAnsi="Arial"/>
          <w:color w:val="222222"/>
          <w:sz w:val="28"/>
          <w:szCs w:val="28"/>
          <w:rtl/>
        </w:rPr>
        <w:t xml:space="preserve"> </w:t>
      </w:r>
    </w:p>
    <w:p w:rsidR="00520A34" w:rsidRPr="00A809BC" w:rsidRDefault="00520A34" w:rsidP="00520A34">
      <w:pPr>
        <w:pStyle w:val="ListParagraph"/>
        <w:jc w:val="both"/>
        <w:rPr>
          <w:rFonts w:asciiTheme="minorBidi" w:hAnsiTheme="minorBidi" w:cstheme="minorBidi"/>
          <w:b/>
          <w:bCs/>
          <w:sz w:val="28"/>
          <w:szCs w:val="28"/>
          <w:u w:val="single"/>
          <w:lang w:val="fr-FR"/>
        </w:rPr>
      </w:pPr>
    </w:p>
    <w:tbl>
      <w:tblPr>
        <w:tblStyle w:val="TableGrid"/>
        <w:tblW w:w="9618" w:type="dxa"/>
        <w:tblInd w:w="378" w:type="dxa"/>
        <w:tblLook w:val="04A0" w:firstRow="1" w:lastRow="0" w:firstColumn="1" w:lastColumn="0" w:noHBand="0" w:noVBand="1"/>
      </w:tblPr>
      <w:tblGrid>
        <w:gridCol w:w="6790"/>
        <w:gridCol w:w="1414"/>
        <w:gridCol w:w="1414"/>
      </w:tblGrid>
      <w:tr w:rsidR="00520A34" w:rsidRPr="00A809BC" w:rsidTr="007349B9">
        <w:tc>
          <w:tcPr>
            <w:tcW w:w="6790" w:type="dxa"/>
          </w:tcPr>
          <w:p w:rsidR="00520A34" w:rsidRDefault="00520A34" w:rsidP="007349B9">
            <w:pPr>
              <w:pStyle w:val="ListParagraph"/>
              <w:ind w:left="0"/>
              <w:rPr>
                <w:rFonts w:asciiTheme="minorBidi" w:hAnsiTheme="minorBidi" w:cstheme="minorBidi"/>
                <w:b/>
                <w:bCs/>
                <w:sz w:val="28"/>
                <w:szCs w:val="28"/>
                <w:lang w:val="fr-FR"/>
              </w:rPr>
            </w:pPr>
            <w:r w:rsidRPr="00A809BC">
              <w:rPr>
                <w:rFonts w:asciiTheme="minorBidi" w:hAnsiTheme="minorBidi" w:cstheme="minorBidi"/>
                <w:b/>
                <w:bCs/>
                <w:sz w:val="28"/>
                <w:szCs w:val="28"/>
                <w:lang w:val="fr-FR"/>
              </w:rPr>
              <w:t>Matières</w:t>
            </w:r>
          </w:p>
          <w:p w:rsidR="00520A34" w:rsidRDefault="00520A34" w:rsidP="007349B9">
            <w:pPr>
              <w:pStyle w:val="ListParagraph"/>
              <w:ind w:left="0"/>
              <w:rPr>
                <w:rFonts w:asciiTheme="minorBidi" w:hAnsiTheme="minorBidi" w:cstheme="minorBidi"/>
                <w:b/>
                <w:bCs/>
                <w:sz w:val="28"/>
                <w:szCs w:val="28"/>
                <w:rtl/>
                <w:lang w:val="fr-FR"/>
              </w:rPr>
            </w:pPr>
            <w:r w:rsidRPr="00134B11">
              <w:rPr>
                <w:rFonts w:asciiTheme="minorBidi" w:hAnsiTheme="minorBidi" w:cstheme="minorBidi"/>
                <w:b/>
                <w:bCs/>
                <w:sz w:val="28"/>
                <w:szCs w:val="28"/>
                <w:lang w:val="fr-FR"/>
              </w:rPr>
              <w:t>Contents</w:t>
            </w:r>
          </w:p>
          <w:p w:rsidR="00520A34" w:rsidRPr="0009280C" w:rsidRDefault="00520A34" w:rsidP="007349B9">
            <w:pPr>
              <w:pStyle w:val="ListParagraph"/>
              <w:ind w:left="0"/>
              <w:jc w:val="right"/>
              <w:rPr>
                <w:rFonts w:asciiTheme="minorBidi" w:hAnsiTheme="minorBidi" w:cstheme="minorBidi"/>
                <w:sz w:val="28"/>
                <w:szCs w:val="28"/>
                <w:lang w:val="fr-FR"/>
              </w:rPr>
            </w:pPr>
            <w:r w:rsidRPr="0009280C">
              <w:rPr>
                <w:rFonts w:asciiTheme="minorBidi" w:hAnsiTheme="minorBidi" w:cstheme="minorBidi" w:hint="cs"/>
                <w:sz w:val="28"/>
                <w:szCs w:val="28"/>
                <w:rtl/>
                <w:lang w:val="fr-FR"/>
              </w:rPr>
              <w:t>المحتوى</w:t>
            </w:r>
          </w:p>
        </w:tc>
        <w:tc>
          <w:tcPr>
            <w:tcW w:w="1414" w:type="dxa"/>
          </w:tcPr>
          <w:p w:rsidR="00520A34" w:rsidRPr="00A809BC" w:rsidRDefault="00520A34" w:rsidP="007349B9">
            <w:pPr>
              <w:jc w:val="center"/>
              <w:rPr>
                <w:rFonts w:asciiTheme="minorBidi" w:hAnsiTheme="minorBidi"/>
                <w:sz w:val="28"/>
                <w:szCs w:val="28"/>
              </w:rPr>
            </w:pPr>
            <w:r w:rsidRPr="00A809BC">
              <w:rPr>
                <w:rFonts w:asciiTheme="minorBidi" w:hAnsiTheme="minorBidi"/>
                <w:sz w:val="28"/>
                <w:szCs w:val="28"/>
              </w:rPr>
              <w:t>1</w:t>
            </w:r>
            <w:r w:rsidRPr="00A809BC">
              <w:rPr>
                <w:rFonts w:asciiTheme="minorBidi" w:hAnsiTheme="minorBidi"/>
                <w:sz w:val="28"/>
                <w:szCs w:val="28"/>
                <w:vertAlign w:val="superscript"/>
              </w:rPr>
              <w:t>ère</w:t>
            </w:r>
            <w:r w:rsidRPr="00A809BC">
              <w:rPr>
                <w:rFonts w:asciiTheme="minorBidi" w:hAnsiTheme="minorBidi"/>
                <w:sz w:val="28"/>
                <w:szCs w:val="28"/>
              </w:rPr>
              <w:t xml:space="preserve"> </w:t>
            </w:r>
            <w:proofErr w:type="spellStart"/>
            <w:r w:rsidRPr="00A809BC">
              <w:rPr>
                <w:rFonts w:asciiTheme="minorBidi" w:hAnsiTheme="minorBidi"/>
                <w:sz w:val="28"/>
                <w:szCs w:val="28"/>
              </w:rPr>
              <w:t>année</w:t>
            </w:r>
            <w:proofErr w:type="spellEnd"/>
          </w:p>
        </w:tc>
        <w:tc>
          <w:tcPr>
            <w:tcW w:w="1414" w:type="dxa"/>
          </w:tcPr>
          <w:p w:rsidR="00520A34" w:rsidRPr="00A809BC" w:rsidRDefault="00520A34" w:rsidP="007349B9">
            <w:pPr>
              <w:pStyle w:val="ListParagraph"/>
              <w:ind w:left="0"/>
              <w:jc w:val="center"/>
              <w:rPr>
                <w:rFonts w:asciiTheme="minorBidi" w:hAnsiTheme="minorBidi" w:cstheme="minorBidi"/>
                <w:b/>
                <w:bCs/>
                <w:sz w:val="28"/>
                <w:szCs w:val="28"/>
                <w:lang w:val="fr-FR"/>
              </w:rPr>
            </w:pPr>
            <w:r w:rsidRPr="00A809BC">
              <w:rPr>
                <w:rFonts w:asciiTheme="minorBidi" w:hAnsiTheme="minorBidi" w:cstheme="minorBidi"/>
                <w:sz w:val="28"/>
                <w:szCs w:val="28"/>
              </w:rPr>
              <w:t>2</w:t>
            </w:r>
            <w:r w:rsidRPr="00A809BC">
              <w:rPr>
                <w:rFonts w:asciiTheme="minorBidi" w:hAnsiTheme="minorBidi" w:cstheme="minorBidi"/>
                <w:sz w:val="28"/>
                <w:szCs w:val="28"/>
                <w:vertAlign w:val="superscript"/>
              </w:rPr>
              <w:t>ème</w:t>
            </w:r>
            <w:r w:rsidRPr="00A809BC">
              <w:rPr>
                <w:rFonts w:asciiTheme="minorBidi" w:hAnsiTheme="minorBidi" w:cstheme="minorBidi"/>
                <w:sz w:val="28"/>
                <w:szCs w:val="28"/>
              </w:rPr>
              <w:t xml:space="preserve"> </w:t>
            </w:r>
            <w:proofErr w:type="spellStart"/>
            <w:r w:rsidRPr="00A809BC">
              <w:rPr>
                <w:rFonts w:asciiTheme="minorBidi" w:hAnsiTheme="minorBidi" w:cstheme="minorBidi"/>
                <w:sz w:val="28"/>
                <w:szCs w:val="28"/>
              </w:rPr>
              <w:t>année</w:t>
            </w:r>
            <w:proofErr w:type="spellEnd"/>
          </w:p>
        </w:tc>
      </w:tr>
      <w:tr w:rsidR="00520A34" w:rsidRPr="00A809BC" w:rsidTr="007349B9">
        <w:tc>
          <w:tcPr>
            <w:tcW w:w="6790" w:type="dxa"/>
          </w:tcPr>
          <w:p w:rsidR="00520A34" w:rsidRDefault="00520A34" w:rsidP="007349B9">
            <w:pPr>
              <w:rPr>
                <w:rFonts w:asciiTheme="minorBidi" w:hAnsiTheme="minorBidi"/>
                <w:sz w:val="28"/>
                <w:szCs w:val="28"/>
                <w:lang w:val="fr-FR"/>
              </w:rPr>
            </w:pPr>
            <w:r w:rsidRPr="00A809BC">
              <w:rPr>
                <w:rFonts w:asciiTheme="minorBidi" w:hAnsiTheme="minorBidi"/>
                <w:sz w:val="28"/>
                <w:szCs w:val="28"/>
                <w:lang w:val="fr-FR"/>
              </w:rPr>
              <w:t xml:space="preserve">Pédagogie </w:t>
            </w:r>
            <w:r>
              <w:rPr>
                <w:rFonts w:asciiTheme="minorBidi" w:hAnsiTheme="minorBidi"/>
                <w:sz w:val="28"/>
                <w:szCs w:val="28"/>
                <w:lang w:val="fr-FR"/>
              </w:rPr>
              <w:t>appliquée</w:t>
            </w:r>
            <w:r w:rsidRPr="00A809BC">
              <w:rPr>
                <w:rFonts w:asciiTheme="minorBidi" w:hAnsiTheme="minorBidi"/>
                <w:sz w:val="28"/>
                <w:szCs w:val="28"/>
                <w:lang w:val="fr-FR"/>
              </w:rPr>
              <w:t xml:space="preserve"> </w:t>
            </w:r>
          </w:p>
          <w:p w:rsidR="00520A34" w:rsidRPr="00A809BC" w:rsidRDefault="00520A34" w:rsidP="007349B9">
            <w:pPr>
              <w:rPr>
                <w:rFonts w:asciiTheme="minorBidi" w:hAnsiTheme="minorBidi"/>
                <w:sz w:val="28"/>
                <w:szCs w:val="28"/>
                <w:lang w:val="fr-FR"/>
              </w:rPr>
            </w:pPr>
            <w:proofErr w:type="spellStart"/>
            <w:r>
              <w:rPr>
                <w:rFonts w:asciiTheme="minorBidi" w:hAnsiTheme="minorBidi"/>
                <w:sz w:val="28"/>
                <w:szCs w:val="28"/>
                <w:lang w:val="fr-FR"/>
              </w:rPr>
              <w:t>A</w:t>
            </w:r>
            <w:r w:rsidRPr="00134B11">
              <w:rPr>
                <w:rFonts w:asciiTheme="minorBidi" w:hAnsiTheme="minorBidi"/>
                <w:sz w:val="28"/>
                <w:szCs w:val="28"/>
                <w:lang w:val="fr-FR"/>
              </w:rPr>
              <w:t>pplied</w:t>
            </w:r>
            <w:proofErr w:type="spellEnd"/>
            <w:r w:rsidRPr="00134B11">
              <w:rPr>
                <w:rFonts w:asciiTheme="minorBidi" w:hAnsiTheme="minorBidi"/>
                <w:sz w:val="28"/>
                <w:szCs w:val="28"/>
                <w:lang w:val="fr-FR"/>
              </w:rPr>
              <w:t xml:space="preserve"> </w:t>
            </w:r>
            <w:proofErr w:type="spellStart"/>
            <w:r w:rsidRPr="00134B11">
              <w:rPr>
                <w:rFonts w:asciiTheme="minorBidi" w:hAnsiTheme="minorBidi"/>
                <w:sz w:val="28"/>
                <w:szCs w:val="28"/>
                <w:lang w:val="fr-FR"/>
              </w:rPr>
              <w:t>education</w:t>
            </w:r>
            <w:proofErr w:type="spellEnd"/>
          </w:p>
          <w:p w:rsidR="00520A34" w:rsidRPr="00A809BC" w:rsidRDefault="00520A34" w:rsidP="007349B9">
            <w:pPr>
              <w:jc w:val="right"/>
              <w:rPr>
                <w:rFonts w:asciiTheme="minorBidi" w:hAnsiTheme="minorBidi"/>
                <w:sz w:val="28"/>
                <w:szCs w:val="28"/>
                <w:lang w:val="fr-FR"/>
              </w:rPr>
            </w:pPr>
            <w:r>
              <w:rPr>
                <w:rFonts w:asciiTheme="minorBidi" w:hAnsiTheme="minorBidi" w:hint="cs"/>
                <w:sz w:val="28"/>
                <w:szCs w:val="28"/>
                <w:rtl/>
                <w:lang w:val="fr-FR"/>
              </w:rPr>
              <w:t>التعلّم التطبيقي</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3</w:t>
            </w:r>
            <w:r w:rsidRPr="00A809BC">
              <w:rPr>
                <w:rFonts w:asciiTheme="minorBidi" w:hAnsiTheme="minorBidi" w:cstheme="minorBidi"/>
                <w:sz w:val="28"/>
                <w:szCs w:val="28"/>
                <w:lang w:val="fr-FR"/>
              </w:rPr>
              <w:t>0</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r>
      <w:tr w:rsidR="00520A34" w:rsidRPr="00A809BC" w:rsidTr="007349B9">
        <w:tc>
          <w:tcPr>
            <w:tcW w:w="6790" w:type="dxa"/>
          </w:tcPr>
          <w:p w:rsidR="00520A34" w:rsidRDefault="00520A34" w:rsidP="007349B9">
            <w:pPr>
              <w:rPr>
                <w:rFonts w:asciiTheme="minorBidi" w:hAnsiTheme="minorBidi"/>
                <w:sz w:val="28"/>
                <w:szCs w:val="28"/>
                <w:lang w:val="fr-FR"/>
              </w:rPr>
            </w:pPr>
            <w:r w:rsidRPr="00A809BC">
              <w:rPr>
                <w:rFonts w:asciiTheme="minorBidi" w:hAnsiTheme="minorBidi"/>
                <w:sz w:val="28"/>
                <w:szCs w:val="28"/>
                <w:lang w:val="fr-FR"/>
              </w:rPr>
              <w:t xml:space="preserve">Pédagogie musicale </w:t>
            </w:r>
          </w:p>
          <w:p w:rsidR="00520A34" w:rsidRPr="00A809BC" w:rsidRDefault="00520A34" w:rsidP="007349B9">
            <w:pPr>
              <w:rPr>
                <w:rFonts w:asciiTheme="minorBidi" w:hAnsiTheme="minorBidi"/>
                <w:sz w:val="28"/>
                <w:szCs w:val="28"/>
                <w:lang w:val="fr-FR"/>
              </w:rPr>
            </w:pPr>
            <w:r>
              <w:rPr>
                <w:rFonts w:asciiTheme="minorBidi" w:hAnsiTheme="minorBidi"/>
                <w:sz w:val="28"/>
                <w:szCs w:val="28"/>
                <w:lang w:val="fr-FR"/>
              </w:rPr>
              <w:t>M</w:t>
            </w:r>
            <w:r w:rsidRPr="00775AD2">
              <w:rPr>
                <w:rFonts w:asciiTheme="minorBidi" w:hAnsiTheme="minorBidi"/>
                <w:sz w:val="28"/>
                <w:szCs w:val="28"/>
                <w:lang w:val="fr-FR"/>
              </w:rPr>
              <w:t xml:space="preserve">usic </w:t>
            </w:r>
            <w:proofErr w:type="spellStart"/>
            <w:r w:rsidRPr="00775AD2">
              <w:rPr>
                <w:rFonts w:asciiTheme="minorBidi" w:hAnsiTheme="minorBidi"/>
                <w:sz w:val="28"/>
                <w:szCs w:val="28"/>
                <w:lang w:val="fr-FR"/>
              </w:rPr>
              <w:t>Pedagogy</w:t>
            </w:r>
            <w:proofErr w:type="spellEnd"/>
          </w:p>
          <w:p w:rsidR="00520A34" w:rsidRPr="00A809BC" w:rsidRDefault="00520A34" w:rsidP="007349B9">
            <w:pPr>
              <w:jc w:val="right"/>
              <w:rPr>
                <w:rFonts w:asciiTheme="minorBidi" w:hAnsiTheme="minorBidi"/>
                <w:sz w:val="28"/>
                <w:szCs w:val="28"/>
                <w:lang w:val="fr-FR"/>
              </w:rPr>
            </w:pPr>
            <w:r>
              <w:rPr>
                <w:rFonts w:asciiTheme="minorBidi" w:hAnsiTheme="minorBidi" w:hint="cs"/>
                <w:sz w:val="28"/>
                <w:szCs w:val="28"/>
                <w:rtl/>
                <w:lang w:val="fr-FR"/>
              </w:rPr>
              <w:t>التعلّم الموسيقي</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r>
      <w:tr w:rsidR="00520A34" w:rsidRPr="00A809BC" w:rsidTr="007349B9">
        <w:tc>
          <w:tcPr>
            <w:tcW w:w="6790" w:type="dxa"/>
          </w:tcPr>
          <w:p w:rsidR="00520A34" w:rsidRDefault="00520A34" w:rsidP="007349B9">
            <w:pPr>
              <w:rPr>
                <w:rFonts w:asciiTheme="minorBidi" w:hAnsiTheme="minorBidi"/>
                <w:sz w:val="28"/>
                <w:szCs w:val="28"/>
                <w:lang w:val="fr-FR"/>
              </w:rPr>
            </w:pPr>
            <w:r w:rsidRPr="00A809BC">
              <w:rPr>
                <w:rFonts w:asciiTheme="minorBidi" w:hAnsiTheme="minorBidi"/>
                <w:sz w:val="28"/>
                <w:szCs w:val="28"/>
                <w:lang w:val="fr-FR"/>
              </w:rPr>
              <w:t>Psychomotricité</w:t>
            </w:r>
          </w:p>
          <w:p w:rsidR="00520A34" w:rsidRPr="00A809BC" w:rsidRDefault="00520A34" w:rsidP="007349B9">
            <w:pPr>
              <w:rPr>
                <w:rFonts w:asciiTheme="minorBidi" w:hAnsiTheme="minorBidi"/>
                <w:sz w:val="28"/>
                <w:szCs w:val="28"/>
                <w:lang w:val="fr-FR"/>
              </w:rPr>
            </w:pPr>
            <w:proofErr w:type="spellStart"/>
            <w:r>
              <w:rPr>
                <w:rFonts w:asciiTheme="minorBidi" w:hAnsiTheme="minorBidi"/>
                <w:sz w:val="28"/>
                <w:szCs w:val="28"/>
                <w:lang w:val="fr-FR"/>
              </w:rPr>
              <w:t>P</w:t>
            </w:r>
            <w:r w:rsidRPr="009508ED">
              <w:rPr>
                <w:rFonts w:asciiTheme="minorBidi" w:hAnsiTheme="minorBidi"/>
                <w:sz w:val="28"/>
                <w:szCs w:val="28"/>
                <w:lang w:val="fr-FR"/>
              </w:rPr>
              <w:t>sychom</w:t>
            </w:r>
            <w:r>
              <w:rPr>
                <w:rFonts w:asciiTheme="minorBidi" w:hAnsiTheme="minorBidi"/>
                <w:sz w:val="28"/>
                <w:szCs w:val="28"/>
                <w:lang w:val="fr-FR"/>
              </w:rPr>
              <w:t>etrics</w:t>
            </w:r>
            <w:proofErr w:type="spellEnd"/>
          </w:p>
          <w:p w:rsidR="00520A34" w:rsidRPr="00A809BC" w:rsidRDefault="00520A34" w:rsidP="007349B9">
            <w:pPr>
              <w:bidi/>
              <w:rPr>
                <w:rFonts w:asciiTheme="minorBidi" w:hAnsiTheme="minorBidi"/>
                <w:sz w:val="28"/>
                <w:szCs w:val="28"/>
              </w:rPr>
            </w:pPr>
            <w:r>
              <w:rPr>
                <w:rFonts w:asciiTheme="minorBidi" w:hAnsiTheme="minorBidi" w:hint="cs"/>
                <w:sz w:val="28"/>
                <w:szCs w:val="28"/>
                <w:rtl/>
              </w:rPr>
              <w:t>السيكو-حركي</w:t>
            </w:r>
          </w:p>
        </w:tc>
        <w:tc>
          <w:tcPr>
            <w:tcW w:w="1414" w:type="dxa"/>
          </w:tcPr>
          <w:p w:rsidR="00520A34" w:rsidRPr="00A809BC" w:rsidRDefault="00520A34" w:rsidP="007349B9">
            <w:pPr>
              <w:pStyle w:val="ListParagraph"/>
              <w:ind w:left="0"/>
              <w:jc w:val="center"/>
              <w:rPr>
                <w:rFonts w:asciiTheme="minorBidi" w:hAnsiTheme="minorBidi" w:cstheme="minorBidi"/>
                <w:sz w:val="28"/>
                <w:szCs w:val="28"/>
              </w:rPr>
            </w:pPr>
            <w:r w:rsidRPr="00A809BC">
              <w:rPr>
                <w:rFonts w:asciiTheme="minorBidi" w:hAnsiTheme="minorBidi" w:cstheme="minorBidi"/>
                <w:sz w:val="28"/>
                <w:szCs w:val="28"/>
              </w:rPr>
              <w:t>60</w:t>
            </w:r>
          </w:p>
        </w:tc>
        <w:tc>
          <w:tcPr>
            <w:tcW w:w="1414" w:type="dxa"/>
          </w:tcPr>
          <w:p w:rsidR="00520A34" w:rsidRPr="00A809BC" w:rsidRDefault="00520A34" w:rsidP="007349B9">
            <w:pPr>
              <w:pStyle w:val="ListParagraph"/>
              <w:ind w:left="0"/>
              <w:jc w:val="center"/>
              <w:rPr>
                <w:rFonts w:asciiTheme="minorBidi" w:hAnsiTheme="minorBidi" w:cstheme="minorBidi"/>
                <w:sz w:val="28"/>
                <w:szCs w:val="28"/>
              </w:rPr>
            </w:pPr>
            <w:r w:rsidRPr="00A809BC">
              <w:rPr>
                <w:rFonts w:asciiTheme="minorBidi" w:hAnsiTheme="minorBidi" w:cstheme="minorBidi"/>
                <w:sz w:val="28"/>
                <w:szCs w:val="28"/>
              </w:rPr>
              <w:t>30</w:t>
            </w:r>
          </w:p>
        </w:tc>
      </w:tr>
      <w:tr w:rsidR="00520A34" w:rsidRPr="00A809BC" w:rsidTr="007349B9">
        <w:tc>
          <w:tcPr>
            <w:tcW w:w="6790" w:type="dxa"/>
          </w:tcPr>
          <w:p w:rsidR="00520A34" w:rsidRDefault="00520A34" w:rsidP="007349B9">
            <w:pPr>
              <w:rPr>
                <w:rFonts w:asciiTheme="minorBidi" w:hAnsiTheme="minorBidi"/>
                <w:sz w:val="28"/>
                <w:szCs w:val="28"/>
                <w:lang w:val="fr-FR"/>
              </w:rPr>
            </w:pPr>
            <w:r w:rsidRPr="00A809BC">
              <w:rPr>
                <w:rFonts w:asciiTheme="minorBidi" w:hAnsiTheme="minorBidi"/>
                <w:sz w:val="28"/>
                <w:szCs w:val="28"/>
                <w:lang w:val="fr-FR"/>
              </w:rPr>
              <w:t>Techniques du dessin et du travail manuel</w:t>
            </w:r>
          </w:p>
          <w:p w:rsidR="00520A34" w:rsidRPr="00A809BC" w:rsidRDefault="00520A34" w:rsidP="007349B9">
            <w:pPr>
              <w:rPr>
                <w:rFonts w:asciiTheme="minorBidi" w:hAnsiTheme="minorBidi"/>
                <w:sz w:val="28"/>
                <w:szCs w:val="28"/>
                <w:lang w:val="fr-FR"/>
              </w:rPr>
            </w:pPr>
            <w:r>
              <w:rPr>
                <w:rFonts w:asciiTheme="minorBidi" w:hAnsiTheme="minorBidi"/>
                <w:sz w:val="28"/>
                <w:szCs w:val="28"/>
              </w:rPr>
              <w:t>Drawing t</w:t>
            </w:r>
            <w:proofErr w:type="spellStart"/>
            <w:r w:rsidRPr="009508ED">
              <w:rPr>
                <w:rFonts w:asciiTheme="minorBidi" w:hAnsiTheme="minorBidi"/>
                <w:sz w:val="28"/>
                <w:szCs w:val="28"/>
                <w:lang w:val="fr-FR"/>
              </w:rPr>
              <w:t>echnic</w:t>
            </w:r>
            <w:r>
              <w:rPr>
                <w:rFonts w:asciiTheme="minorBidi" w:hAnsiTheme="minorBidi"/>
                <w:sz w:val="28"/>
                <w:szCs w:val="28"/>
                <w:lang w:val="fr-FR"/>
              </w:rPr>
              <w:t>s</w:t>
            </w:r>
            <w:proofErr w:type="spellEnd"/>
            <w:r>
              <w:rPr>
                <w:rFonts w:asciiTheme="minorBidi" w:hAnsiTheme="minorBidi"/>
                <w:sz w:val="28"/>
                <w:szCs w:val="28"/>
                <w:lang w:val="fr-FR"/>
              </w:rPr>
              <w:t xml:space="preserve"> and </w:t>
            </w:r>
            <w:proofErr w:type="spellStart"/>
            <w:r>
              <w:rPr>
                <w:rFonts w:asciiTheme="minorBidi" w:hAnsiTheme="minorBidi"/>
                <w:sz w:val="28"/>
                <w:szCs w:val="28"/>
                <w:lang w:val="fr-FR"/>
              </w:rPr>
              <w:t>manual</w:t>
            </w:r>
            <w:proofErr w:type="spellEnd"/>
            <w:r>
              <w:rPr>
                <w:rFonts w:asciiTheme="minorBidi" w:hAnsiTheme="minorBidi"/>
                <w:sz w:val="28"/>
                <w:szCs w:val="28"/>
                <w:lang w:val="fr-FR"/>
              </w:rPr>
              <w:t xml:space="preserve"> </w:t>
            </w:r>
            <w:proofErr w:type="spellStart"/>
            <w:r>
              <w:rPr>
                <w:rFonts w:asciiTheme="minorBidi" w:hAnsiTheme="minorBidi"/>
                <w:sz w:val="28"/>
                <w:szCs w:val="28"/>
                <w:lang w:val="fr-FR"/>
              </w:rPr>
              <w:t>work</w:t>
            </w:r>
            <w:proofErr w:type="spellEnd"/>
          </w:p>
          <w:p w:rsidR="00520A34" w:rsidRPr="00A809BC" w:rsidRDefault="00520A34" w:rsidP="007349B9">
            <w:pPr>
              <w:jc w:val="right"/>
              <w:rPr>
                <w:rFonts w:asciiTheme="minorBidi" w:hAnsiTheme="minorBidi"/>
                <w:sz w:val="28"/>
                <w:szCs w:val="28"/>
                <w:lang w:val="fr-FR"/>
              </w:rPr>
            </w:pPr>
            <w:r>
              <w:rPr>
                <w:rFonts w:asciiTheme="minorBidi" w:hAnsiTheme="minorBidi" w:hint="cs"/>
                <w:sz w:val="28"/>
                <w:szCs w:val="28"/>
                <w:rtl/>
                <w:lang w:val="fr-FR"/>
              </w:rPr>
              <w:t>تقنيات الرسم وال</w:t>
            </w:r>
            <w:r>
              <w:rPr>
                <w:rFonts w:asciiTheme="minorBidi" w:hAnsiTheme="minorBidi" w:hint="cs"/>
                <w:sz w:val="28"/>
                <w:szCs w:val="28"/>
                <w:rtl/>
                <w:lang w:val="fr-FR" w:bidi="ar-LB"/>
              </w:rPr>
              <w:t>أشغال</w:t>
            </w:r>
            <w:r>
              <w:rPr>
                <w:rFonts w:asciiTheme="minorBidi" w:hAnsiTheme="minorBidi" w:hint="cs"/>
                <w:sz w:val="28"/>
                <w:szCs w:val="28"/>
                <w:rtl/>
                <w:lang w:val="fr-FR"/>
              </w:rPr>
              <w:t xml:space="preserve"> اليدوية</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r>
      <w:tr w:rsidR="00520A34" w:rsidRPr="00A809BC" w:rsidTr="007349B9">
        <w:tc>
          <w:tcPr>
            <w:tcW w:w="6790" w:type="dxa"/>
          </w:tcPr>
          <w:p w:rsidR="00520A34" w:rsidRDefault="00520A34" w:rsidP="007349B9">
            <w:pPr>
              <w:rPr>
                <w:rFonts w:asciiTheme="minorBidi" w:hAnsiTheme="minorBidi"/>
                <w:sz w:val="28"/>
                <w:szCs w:val="28"/>
                <w:lang w:val="fr-FR"/>
              </w:rPr>
            </w:pPr>
            <w:r w:rsidRPr="00A809BC">
              <w:rPr>
                <w:rFonts w:asciiTheme="minorBidi" w:hAnsiTheme="minorBidi"/>
                <w:sz w:val="28"/>
                <w:szCs w:val="28"/>
                <w:lang w:val="fr-FR"/>
              </w:rPr>
              <w:t xml:space="preserve">Méthodes d’investigation psychologique et étude psychopédagogique d’un enfant </w:t>
            </w:r>
          </w:p>
          <w:p w:rsidR="00520A34" w:rsidRDefault="00520A34" w:rsidP="007349B9">
            <w:pPr>
              <w:rPr>
                <w:rFonts w:asciiTheme="minorBidi" w:hAnsiTheme="minorBidi"/>
                <w:sz w:val="28"/>
                <w:szCs w:val="28"/>
                <w:rtl/>
                <w:lang w:val="fr-FR"/>
              </w:rPr>
            </w:pPr>
            <w:r w:rsidRPr="00255C2B">
              <w:rPr>
                <w:rFonts w:asciiTheme="minorBidi" w:hAnsiTheme="minorBidi"/>
                <w:sz w:val="28"/>
                <w:szCs w:val="28"/>
              </w:rPr>
              <w:t xml:space="preserve">Methods of psychological investigation and </w:t>
            </w:r>
            <w:r>
              <w:rPr>
                <w:rFonts w:asciiTheme="minorBidi" w:hAnsiTheme="minorBidi"/>
                <w:sz w:val="28"/>
                <w:szCs w:val="28"/>
              </w:rPr>
              <w:t>child psychological study</w:t>
            </w:r>
          </w:p>
          <w:p w:rsidR="00520A34" w:rsidRPr="00A809BC" w:rsidRDefault="00520A34" w:rsidP="007349B9">
            <w:pPr>
              <w:jc w:val="right"/>
              <w:rPr>
                <w:rFonts w:asciiTheme="minorBidi" w:hAnsiTheme="minorBidi"/>
                <w:sz w:val="28"/>
                <w:szCs w:val="28"/>
                <w:lang w:val="fr-FR"/>
              </w:rPr>
            </w:pPr>
            <w:r w:rsidRPr="004A0B53">
              <w:rPr>
                <w:rFonts w:asciiTheme="minorBidi" w:hAnsiTheme="minorBidi"/>
                <w:sz w:val="28"/>
                <w:szCs w:val="28"/>
                <w:rtl/>
                <w:lang w:val="fr-FR"/>
              </w:rPr>
              <w:t>أساليب</w:t>
            </w:r>
            <w:r>
              <w:rPr>
                <w:rFonts w:asciiTheme="minorBidi" w:hAnsiTheme="minorBidi" w:hint="cs"/>
                <w:sz w:val="28"/>
                <w:szCs w:val="28"/>
                <w:rtl/>
                <w:lang w:val="fr-FR"/>
              </w:rPr>
              <w:t xml:space="preserve"> التحقيق النفسي</w:t>
            </w:r>
            <w:r w:rsidRPr="004A0B53">
              <w:rPr>
                <w:rFonts w:asciiTheme="minorBidi" w:hAnsiTheme="minorBidi"/>
                <w:sz w:val="28"/>
                <w:szCs w:val="28"/>
                <w:rtl/>
                <w:lang w:val="fr-FR"/>
              </w:rPr>
              <w:t xml:space="preserve"> ودراسة </w:t>
            </w:r>
            <w:r>
              <w:rPr>
                <w:rFonts w:asciiTheme="minorBidi" w:hAnsiTheme="minorBidi" w:hint="cs"/>
                <w:sz w:val="28"/>
                <w:szCs w:val="28"/>
                <w:rtl/>
                <w:lang w:val="fr-FR"/>
              </w:rPr>
              <w:t xml:space="preserve">نفستربوية لحالة </w:t>
            </w:r>
            <w:r w:rsidRPr="004A0B53">
              <w:rPr>
                <w:rFonts w:asciiTheme="minorBidi" w:hAnsiTheme="minorBidi"/>
                <w:sz w:val="28"/>
                <w:szCs w:val="28"/>
                <w:rtl/>
                <w:lang w:val="fr-FR"/>
              </w:rPr>
              <w:t>طفل</w:t>
            </w:r>
            <w:r>
              <w:rPr>
                <w:rFonts w:asciiTheme="minorBidi" w:hAnsiTheme="minorBidi" w:hint="cs"/>
                <w:sz w:val="28"/>
                <w:szCs w:val="28"/>
                <w:rtl/>
                <w:lang w:val="fr-FR"/>
              </w:rPr>
              <w:t xml:space="preserve"> من ذوي الإحتياجات الخاصة.</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90</w:t>
            </w:r>
          </w:p>
        </w:tc>
      </w:tr>
      <w:tr w:rsidR="00520A34" w:rsidRPr="00A809BC" w:rsidTr="007349B9">
        <w:tc>
          <w:tcPr>
            <w:tcW w:w="6790" w:type="dxa"/>
          </w:tcPr>
          <w:p w:rsidR="00520A34" w:rsidRDefault="00520A34" w:rsidP="007349B9">
            <w:pPr>
              <w:rPr>
                <w:rFonts w:asciiTheme="minorBidi" w:hAnsiTheme="minorBidi"/>
                <w:sz w:val="28"/>
                <w:szCs w:val="28"/>
                <w:lang w:val="fr-FR"/>
              </w:rPr>
            </w:pPr>
            <w:r w:rsidRPr="00A809BC">
              <w:rPr>
                <w:rFonts w:asciiTheme="minorBidi" w:hAnsiTheme="minorBidi"/>
                <w:sz w:val="28"/>
                <w:szCs w:val="28"/>
                <w:lang w:val="fr-FR"/>
              </w:rPr>
              <w:t>Elaboration d’un matériel didactique et classes promenades</w:t>
            </w:r>
          </w:p>
          <w:p w:rsidR="00520A34" w:rsidRPr="00255C2B" w:rsidRDefault="00520A34" w:rsidP="007349B9">
            <w:pPr>
              <w:rPr>
                <w:rFonts w:asciiTheme="minorBidi" w:hAnsiTheme="minorBidi"/>
                <w:sz w:val="28"/>
                <w:szCs w:val="28"/>
              </w:rPr>
            </w:pPr>
            <w:r>
              <w:rPr>
                <w:rFonts w:asciiTheme="minorBidi" w:hAnsiTheme="minorBidi"/>
                <w:sz w:val="28"/>
                <w:szCs w:val="28"/>
              </w:rPr>
              <w:t>Innovation of didactic materials and class</w:t>
            </w:r>
            <w:r w:rsidRPr="00255C2B">
              <w:rPr>
                <w:rFonts w:asciiTheme="minorBidi" w:hAnsiTheme="minorBidi"/>
                <w:sz w:val="28"/>
                <w:szCs w:val="28"/>
              </w:rPr>
              <w:t xml:space="preserve"> </w:t>
            </w:r>
            <w:r>
              <w:rPr>
                <w:rFonts w:asciiTheme="minorBidi" w:hAnsiTheme="minorBidi"/>
                <w:sz w:val="28"/>
                <w:szCs w:val="28"/>
              </w:rPr>
              <w:t>trip</w:t>
            </w:r>
          </w:p>
          <w:p w:rsidR="00520A34" w:rsidRPr="00A809BC" w:rsidRDefault="00520A34" w:rsidP="007349B9">
            <w:pPr>
              <w:jc w:val="right"/>
              <w:rPr>
                <w:rFonts w:asciiTheme="minorBidi" w:hAnsiTheme="minorBidi"/>
                <w:sz w:val="28"/>
                <w:szCs w:val="28"/>
                <w:lang w:val="fr-FR"/>
              </w:rPr>
            </w:pPr>
            <w:r w:rsidRPr="00294CBB">
              <w:rPr>
                <w:rFonts w:asciiTheme="minorBidi" w:hAnsiTheme="minorBidi"/>
                <w:sz w:val="28"/>
                <w:szCs w:val="28"/>
              </w:rPr>
              <w:t xml:space="preserve"> </w:t>
            </w:r>
            <w:r>
              <w:rPr>
                <w:rFonts w:asciiTheme="minorBidi" w:hAnsiTheme="minorBidi" w:hint="cs"/>
                <w:sz w:val="28"/>
                <w:szCs w:val="28"/>
                <w:rtl/>
              </w:rPr>
              <w:t xml:space="preserve">ابتكار وسيلة تربوية </w:t>
            </w:r>
            <w:r w:rsidRPr="004A0B53">
              <w:rPr>
                <w:rFonts w:asciiTheme="minorBidi" w:hAnsiTheme="minorBidi" w:hint="cs"/>
                <w:sz w:val="28"/>
                <w:szCs w:val="28"/>
                <w:rtl/>
                <w:lang w:val="fr-FR"/>
              </w:rPr>
              <w:t>وصف النزهة</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r>
      <w:tr w:rsidR="00520A34" w:rsidRPr="00A809BC" w:rsidTr="007349B9">
        <w:tc>
          <w:tcPr>
            <w:tcW w:w="6790" w:type="dxa"/>
          </w:tcPr>
          <w:p w:rsidR="00520A34" w:rsidRDefault="00520A34" w:rsidP="007349B9">
            <w:pPr>
              <w:rPr>
                <w:rFonts w:asciiTheme="minorBidi" w:hAnsiTheme="minorBidi"/>
                <w:sz w:val="28"/>
                <w:szCs w:val="28"/>
                <w:lang w:val="fr-FR"/>
              </w:rPr>
            </w:pPr>
            <w:r w:rsidRPr="00A809BC">
              <w:rPr>
                <w:rFonts w:asciiTheme="minorBidi" w:hAnsiTheme="minorBidi"/>
                <w:sz w:val="28"/>
                <w:szCs w:val="28"/>
                <w:lang w:val="fr-FR"/>
              </w:rPr>
              <w:t>Stage d’observation et de participation</w:t>
            </w:r>
          </w:p>
          <w:p w:rsidR="00520A34" w:rsidRPr="00A809BC" w:rsidRDefault="00520A34" w:rsidP="007349B9">
            <w:pPr>
              <w:rPr>
                <w:rFonts w:asciiTheme="minorBidi" w:hAnsiTheme="minorBidi"/>
                <w:sz w:val="28"/>
                <w:szCs w:val="28"/>
                <w:lang w:val="fr-FR"/>
              </w:rPr>
            </w:pPr>
            <w:r w:rsidRPr="00294CBB">
              <w:rPr>
                <w:rFonts w:asciiTheme="minorBidi" w:hAnsiTheme="minorBidi"/>
                <w:sz w:val="28"/>
                <w:szCs w:val="28"/>
                <w:lang w:val="fr-FR"/>
              </w:rPr>
              <w:t>Observation and participation</w:t>
            </w:r>
            <w:r>
              <w:rPr>
                <w:rFonts w:asciiTheme="minorBidi" w:hAnsiTheme="minorBidi"/>
                <w:sz w:val="28"/>
                <w:szCs w:val="28"/>
                <w:lang w:val="fr-FR"/>
              </w:rPr>
              <w:t> : training</w:t>
            </w:r>
          </w:p>
          <w:p w:rsidR="00520A34" w:rsidRPr="00A809BC" w:rsidRDefault="00520A34" w:rsidP="007349B9">
            <w:pPr>
              <w:jc w:val="right"/>
              <w:rPr>
                <w:rFonts w:asciiTheme="minorBidi" w:hAnsiTheme="minorBidi"/>
                <w:sz w:val="28"/>
                <w:szCs w:val="28"/>
                <w:lang w:val="fr-FR"/>
              </w:rPr>
            </w:pPr>
            <w:r>
              <w:rPr>
                <w:rFonts w:asciiTheme="minorBidi" w:hAnsiTheme="minorBidi" w:hint="cs"/>
                <w:sz w:val="28"/>
                <w:szCs w:val="28"/>
                <w:rtl/>
                <w:lang w:val="fr-FR"/>
              </w:rPr>
              <w:t>تدريب المشاهدة والمشاركة</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420</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r>
      <w:tr w:rsidR="00520A34" w:rsidRPr="00A809BC" w:rsidTr="007349B9">
        <w:tc>
          <w:tcPr>
            <w:tcW w:w="6790" w:type="dxa"/>
          </w:tcPr>
          <w:p w:rsidR="00520A34" w:rsidRDefault="00520A34" w:rsidP="007349B9">
            <w:pPr>
              <w:rPr>
                <w:rFonts w:asciiTheme="minorBidi" w:hAnsiTheme="minorBidi"/>
                <w:sz w:val="28"/>
                <w:szCs w:val="28"/>
                <w:lang w:val="fr-FR"/>
              </w:rPr>
            </w:pPr>
            <w:r w:rsidRPr="00A809BC">
              <w:rPr>
                <w:rFonts w:asciiTheme="minorBidi" w:hAnsiTheme="minorBidi"/>
                <w:sz w:val="28"/>
                <w:szCs w:val="28"/>
                <w:lang w:val="fr-FR"/>
              </w:rPr>
              <w:t>Stage de participation et d’application</w:t>
            </w:r>
          </w:p>
          <w:p w:rsidR="00520A34" w:rsidRPr="009B0D4C" w:rsidRDefault="00520A34" w:rsidP="007349B9">
            <w:pPr>
              <w:rPr>
                <w:rFonts w:asciiTheme="minorBidi" w:hAnsiTheme="minorBidi"/>
                <w:sz w:val="28"/>
                <w:szCs w:val="28"/>
                <w:lang w:val="fr-FR"/>
              </w:rPr>
            </w:pPr>
            <w:r w:rsidRPr="00255C2B">
              <w:rPr>
                <w:rStyle w:val="shorttext"/>
                <w:rFonts w:ascii="Arial" w:hAnsi="Arial"/>
                <w:color w:val="222222"/>
                <w:lang w:val="fr-FR"/>
              </w:rPr>
              <w:t xml:space="preserve"> </w:t>
            </w:r>
            <w:r>
              <w:rPr>
                <w:rFonts w:asciiTheme="minorBidi" w:hAnsiTheme="minorBidi"/>
                <w:sz w:val="28"/>
                <w:szCs w:val="28"/>
                <w:lang w:val="fr-FR"/>
              </w:rPr>
              <w:t>P</w:t>
            </w:r>
            <w:r w:rsidRPr="008A7796">
              <w:rPr>
                <w:rFonts w:asciiTheme="minorBidi" w:hAnsiTheme="minorBidi"/>
                <w:sz w:val="28"/>
                <w:szCs w:val="28"/>
                <w:lang w:val="fr-FR"/>
              </w:rPr>
              <w:t>articipation and application</w:t>
            </w:r>
            <w:r>
              <w:rPr>
                <w:rFonts w:asciiTheme="minorBidi" w:hAnsiTheme="minorBidi"/>
                <w:sz w:val="28"/>
                <w:szCs w:val="28"/>
                <w:lang w:val="fr-FR"/>
              </w:rPr>
              <w:t> :</w:t>
            </w:r>
            <w:r w:rsidRPr="009B0D4C">
              <w:rPr>
                <w:rFonts w:asciiTheme="minorBidi" w:hAnsiTheme="minorBidi"/>
                <w:sz w:val="28"/>
                <w:szCs w:val="28"/>
                <w:lang w:val="fr-FR"/>
              </w:rPr>
              <w:t xml:space="preserve"> Training</w:t>
            </w:r>
          </w:p>
          <w:p w:rsidR="00520A34" w:rsidRPr="00A809BC" w:rsidRDefault="00520A34" w:rsidP="007349B9">
            <w:pPr>
              <w:jc w:val="right"/>
              <w:rPr>
                <w:rFonts w:asciiTheme="minorBidi" w:hAnsiTheme="minorBidi"/>
                <w:sz w:val="28"/>
                <w:szCs w:val="28"/>
                <w:lang w:val="fr-FR"/>
              </w:rPr>
            </w:pPr>
            <w:r>
              <w:rPr>
                <w:rFonts w:asciiTheme="minorBidi" w:hAnsiTheme="minorBidi" w:hint="cs"/>
                <w:sz w:val="28"/>
                <w:szCs w:val="28"/>
                <w:rtl/>
                <w:lang w:val="fr-FR"/>
              </w:rPr>
              <w:t>تدريب الم</w:t>
            </w:r>
            <w:r>
              <w:rPr>
                <w:rFonts w:asciiTheme="minorBidi" w:hAnsiTheme="minorBidi" w:hint="cs"/>
                <w:sz w:val="28"/>
                <w:szCs w:val="28"/>
                <w:rtl/>
                <w:lang w:val="fr-FR" w:bidi="ar-LB"/>
              </w:rPr>
              <w:t>ش</w:t>
            </w:r>
            <w:r>
              <w:rPr>
                <w:rFonts w:asciiTheme="minorBidi" w:hAnsiTheme="minorBidi" w:hint="cs"/>
                <w:sz w:val="28"/>
                <w:szCs w:val="28"/>
                <w:rtl/>
                <w:lang w:val="fr-FR"/>
              </w:rPr>
              <w:t>اركة والتطبيق</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420</w:t>
            </w:r>
          </w:p>
        </w:tc>
      </w:tr>
      <w:tr w:rsidR="00520A34" w:rsidRPr="00A809BC" w:rsidTr="007349B9">
        <w:tc>
          <w:tcPr>
            <w:tcW w:w="6790" w:type="dxa"/>
          </w:tcPr>
          <w:p w:rsidR="00520A34" w:rsidRPr="00A809BC" w:rsidRDefault="00520A34" w:rsidP="007349B9">
            <w:pPr>
              <w:rPr>
                <w:rFonts w:asciiTheme="minorBidi" w:hAnsiTheme="minorBidi"/>
                <w:b/>
                <w:bCs/>
                <w:sz w:val="28"/>
                <w:szCs w:val="28"/>
                <w:lang w:val="fr-FR"/>
              </w:rPr>
            </w:pPr>
            <w:r w:rsidRPr="00A809BC">
              <w:rPr>
                <w:rFonts w:asciiTheme="minorBidi" w:hAnsiTheme="minorBidi"/>
                <w:b/>
                <w:bCs/>
                <w:sz w:val="28"/>
                <w:szCs w:val="28"/>
                <w:lang w:val="fr-FR"/>
              </w:rPr>
              <w:t>Total</w:t>
            </w:r>
            <w:r>
              <w:rPr>
                <w:rFonts w:asciiTheme="minorBidi" w:hAnsiTheme="minorBidi"/>
                <w:b/>
                <w:bCs/>
                <w:sz w:val="28"/>
                <w:szCs w:val="28"/>
                <w:lang w:val="fr-FR"/>
              </w:rPr>
              <w:t xml:space="preserve"> (A+B)</w:t>
            </w:r>
          </w:p>
          <w:p w:rsidR="00520A34" w:rsidRPr="00A809BC" w:rsidRDefault="00520A34" w:rsidP="007349B9">
            <w:pPr>
              <w:jc w:val="right"/>
              <w:rPr>
                <w:rFonts w:asciiTheme="minorBidi" w:hAnsiTheme="minorBidi"/>
                <w:b/>
                <w:bCs/>
                <w:sz w:val="28"/>
                <w:szCs w:val="28"/>
                <w:lang w:val="fr-FR"/>
              </w:rPr>
            </w:pPr>
            <w:r>
              <w:rPr>
                <w:rFonts w:asciiTheme="minorBidi" w:hAnsiTheme="minorBidi" w:hint="cs"/>
                <w:b/>
                <w:bCs/>
                <w:sz w:val="28"/>
                <w:szCs w:val="28"/>
                <w:rtl/>
                <w:lang w:val="fr-FR"/>
              </w:rPr>
              <w:t>المجموع</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1</w:t>
            </w:r>
            <w:r>
              <w:rPr>
                <w:rFonts w:asciiTheme="minorBidi" w:hAnsiTheme="minorBidi" w:cstheme="minorBidi"/>
                <w:sz w:val="28"/>
                <w:szCs w:val="28"/>
                <w:lang w:val="fr-FR"/>
              </w:rPr>
              <w:t>20</w:t>
            </w:r>
            <w:r w:rsidRPr="00A809BC">
              <w:rPr>
                <w:rFonts w:asciiTheme="minorBidi" w:hAnsiTheme="minorBidi" w:cstheme="minorBidi"/>
                <w:sz w:val="28"/>
                <w:szCs w:val="28"/>
                <w:lang w:val="fr-FR"/>
              </w:rPr>
              <w:t>0</w:t>
            </w:r>
          </w:p>
        </w:tc>
        <w:tc>
          <w:tcPr>
            <w:tcW w:w="1414" w:type="dxa"/>
          </w:tcPr>
          <w:p w:rsidR="00520A34" w:rsidRPr="00A809BC" w:rsidRDefault="00520A34" w:rsidP="007349B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1</w:t>
            </w:r>
            <w:r>
              <w:rPr>
                <w:rFonts w:asciiTheme="minorBidi" w:hAnsiTheme="minorBidi" w:cstheme="minorBidi"/>
                <w:sz w:val="28"/>
                <w:szCs w:val="28"/>
                <w:lang w:val="fr-FR"/>
              </w:rPr>
              <w:t>20</w:t>
            </w:r>
            <w:r w:rsidRPr="00A809BC">
              <w:rPr>
                <w:rFonts w:asciiTheme="minorBidi" w:hAnsiTheme="minorBidi" w:cstheme="minorBidi"/>
                <w:sz w:val="28"/>
                <w:szCs w:val="28"/>
                <w:lang w:val="fr-FR"/>
              </w:rPr>
              <w:t>0</w:t>
            </w:r>
          </w:p>
        </w:tc>
      </w:tr>
    </w:tbl>
    <w:p w:rsidR="00520A34" w:rsidRDefault="00520A34" w:rsidP="00520A34">
      <w:pPr>
        <w:rPr>
          <w:rFonts w:asciiTheme="minorBidi" w:hAnsiTheme="minorBidi"/>
          <w:b/>
          <w:bCs/>
          <w:sz w:val="28"/>
          <w:szCs w:val="28"/>
          <w:u w:val="single"/>
          <w:rtl/>
          <w:lang w:val="fr-FR"/>
        </w:rPr>
      </w:pPr>
    </w:p>
    <w:p w:rsidR="00520A34" w:rsidRDefault="00520A34">
      <w:pPr>
        <w:rPr>
          <w:rFonts w:asciiTheme="minorBidi" w:hAnsiTheme="minorBidi" w:cstheme="minorBidi"/>
          <w:b/>
          <w:bCs/>
          <w:sz w:val="28"/>
          <w:szCs w:val="28"/>
          <w:lang w:val="fr-FR"/>
        </w:rPr>
      </w:pPr>
      <w:r>
        <w:rPr>
          <w:rFonts w:asciiTheme="minorBidi" w:hAnsiTheme="minorBidi" w:cstheme="minorBidi"/>
          <w:b/>
          <w:bCs/>
          <w:sz w:val="28"/>
          <w:szCs w:val="28"/>
          <w:lang w:val="fr-FR"/>
        </w:rPr>
        <w:br w:type="page"/>
      </w:r>
    </w:p>
    <w:p w:rsidR="00A809BC" w:rsidRPr="00A809BC" w:rsidRDefault="00A809BC" w:rsidP="009D58FA">
      <w:pPr>
        <w:rPr>
          <w:rFonts w:asciiTheme="minorBidi" w:hAnsiTheme="minorBidi" w:cstheme="minorBidi"/>
          <w:b/>
          <w:bCs/>
          <w:sz w:val="28"/>
          <w:szCs w:val="28"/>
          <w:lang w:val="fr-FR"/>
        </w:rPr>
      </w:pPr>
    </w:p>
    <w:p w:rsidR="001465DB" w:rsidRDefault="001465DB" w:rsidP="001465DB">
      <w:pPr>
        <w:jc w:val="center"/>
        <w:rPr>
          <w:rFonts w:asciiTheme="minorBidi" w:hAnsiTheme="minorBidi" w:cstheme="minorBidi"/>
          <w:b/>
          <w:bCs/>
          <w:sz w:val="36"/>
          <w:szCs w:val="36"/>
          <w:lang w:val="fr-FR"/>
        </w:rPr>
      </w:pPr>
      <w:r>
        <w:rPr>
          <w:rFonts w:asciiTheme="minorBidi" w:hAnsiTheme="minorBidi" w:cstheme="minorBidi"/>
          <w:b/>
          <w:bCs/>
          <w:sz w:val="36"/>
          <w:szCs w:val="36"/>
          <w:u w:val="single"/>
          <w:lang w:val="fr-FR"/>
        </w:rPr>
        <w:t xml:space="preserve">Diplôme TS en éducation spécialisée : </w:t>
      </w:r>
      <w:r>
        <w:rPr>
          <w:rFonts w:asciiTheme="minorBidi" w:hAnsiTheme="minorBidi" w:cstheme="minorBidi"/>
          <w:b/>
          <w:bCs/>
          <w:sz w:val="36"/>
          <w:szCs w:val="36"/>
          <w:lang w:val="fr-FR"/>
        </w:rPr>
        <w:t>2 ans d’étude</w:t>
      </w:r>
    </w:p>
    <w:p w:rsidR="001465DB" w:rsidRDefault="001465DB" w:rsidP="001465DB">
      <w:pPr>
        <w:jc w:val="center"/>
        <w:rPr>
          <w:rFonts w:asciiTheme="minorBidi" w:hAnsiTheme="minorBidi" w:cstheme="minorBidi"/>
          <w:b/>
          <w:bCs/>
          <w:sz w:val="36"/>
          <w:szCs w:val="36"/>
          <w:u w:val="single"/>
          <w:lang w:val="fr-FR"/>
        </w:rPr>
      </w:pPr>
      <w:r>
        <w:rPr>
          <w:rFonts w:asciiTheme="minorBidi" w:hAnsiTheme="minorBidi" w:cstheme="minorBidi"/>
          <w:b/>
          <w:bCs/>
          <w:sz w:val="36"/>
          <w:szCs w:val="36"/>
          <w:u w:val="single"/>
          <w:lang w:val="fr-FR"/>
        </w:rPr>
        <w:t>Programme</w:t>
      </w:r>
    </w:p>
    <w:p w:rsidR="001465DB" w:rsidRDefault="001465DB" w:rsidP="00890F3F">
      <w:pPr>
        <w:pStyle w:val="ListParagraph"/>
        <w:numPr>
          <w:ilvl w:val="0"/>
          <w:numId w:val="62"/>
        </w:numPr>
        <w:jc w:val="both"/>
        <w:rPr>
          <w:rFonts w:asciiTheme="minorBidi" w:hAnsiTheme="minorBidi" w:cstheme="minorBidi"/>
          <w:b/>
          <w:bCs/>
          <w:sz w:val="32"/>
          <w:szCs w:val="32"/>
          <w:u w:val="single"/>
          <w:lang w:val="fr-FR"/>
        </w:rPr>
      </w:pPr>
      <w:r>
        <w:rPr>
          <w:rFonts w:asciiTheme="minorBidi" w:hAnsiTheme="minorBidi" w:cstheme="minorBidi"/>
          <w:b/>
          <w:bCs/>
          <w:sz w:val="32"/>
          <w:szCs w:val="32"/>
          <w:u w:val="single"/>
          <w:lang w:val="fr-FR"/>
        </w:rPr>
        <w:t>Enseignements généraux et spécialisés:</w:t>
      </w:r>
    </w:p>
    <w:p w:rsidR="001465DB" w:rsidRPr="009D2D90" w:rsidRDefault="001465DB" w:rsidP="001465DB">
      <w:pPr>
        <w:pStyle w:val="ListParagraph"/>
        <w:ind w:left="810"/>
        <w:jc w:val="both"/>
        <w:rPr>
          <w:rFonts w:asciiTheme="minorBidi" w:hAnsiTheme="minorBidi" w:cstheme="minorBidi"/>
          <w:b/>
          <w:bCs/>
          <w:sz w:val="16"/>
          <w:szCs w:val="16"/>
          <w:u w:val="single"/>
          <w:lang w:val="fr-FR"/>
        </w:rPr>
      </w:pPr>
    </w:p>
    <w:tbl>
      <w:tblPr>
        <w:tblStyle w:val="TableGrid"/>
        <w:tblW w:w="9618" w:type="dxa"/>
        <w:tblInd w:w="378" w:type="dxa"/>
        <w:tblLook w:val="04A0" w:firstRow="1" w:lastRow="0" w:firstColumn="1" w:lastColumn="0" w:noHBand="0" w:noVBand="1"/>
      </w:tblPr>
      <w:tblGrid>
        <w:gridCol w:w="6318"/>
        <w:gridCol w:w="1650"/>
        <w:gridCol w:w="1650"/>
      </w:tblGrid>
      <w:tr w:rsidR="001465DB" w:rsidRPr="009D2D90" w:rsidTr="00FB395E">
        <w:tc>
          <w:tcPr>
            <w:tcW w:w="67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b/>
                <w:bCs/>
                <w:sz w:val="28"/>
                <w:szCs w:val="28"/>
                <w:lang w:val="fr-FR"/>
              </w:rPr>
            </w:pPr>
            <w:r w:rsidRPr="009D2D90">
              <w:rPr>
                <w:rFonts w:asciiTheme="minorBidi" w:hAnsiTheme="minorBidi" w:cstheme="minorBidi"/>
                <w:b/>
                <w:bCs/>
                <w:sz w:val="28"/>
                <w:szCs w:val="28"/>
                <w:lang w:val="fr-FR"/>
              </w:rPr>
              <w:t>Matières</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spacing w:line="276" w:lineRule="auto"/>
              <w:jc w:val="center"/>
              <w:rPr>
                <w:rFonts w:asciiTheme="minorBidi" w:hAnsiTheme="minorBidi" w:cstheme="minorBidi"/>
                <w:sz w:val="28"/>
                <w:szCs w:val="28"/>
                <w:lang w:val="fr-FR"/>
              </w:rPr>
            </w:pPr>
            <w:r w:rsidRPr="009D2D90">
              <w:rPr>
                <w:rFonts w:asciiTheme="minorBidi" w:hAnsiTheme="minorBidi" w:cstheme="minorBidi"/>
                <w:sz w:val="28"/>
                <w:szCs w:val="28"/>
                <w:lang w:val="fr-FR"/>
              </w:rPr>
              <w:t>1</w:t>
            </w:r>
            <w:r w:rsidRPr="009D2D90">
              <w:rPr>
                <w:rFonts w:asciiTheme="minorBidi" w:hAnsiTheme="minorBidi" w:cstheme="minorBidi"/>
                <w:sz w:val="28"/>
                <w:szCs w:val="28"/>
                <w:vertAlign w:val="superscript"/>
                <w:lang w:val="fr-FR"/>
              </w:rPr>
              <w:t>ère</w:t>
            </w:r>
            <w:r w:rsidRPr="009D2D90">
              <w:rPr>
                <w:rFonts w:asciiTheme="minorBidi" w:hAnsiTheme="minorBidi" w:cstheme="minorBidi"/>
                <w:sz w:val="28"/>
                <w:szCs w:val="28"/>
                <w:lang w:val="fr-FR"/>
              </w:rPr>
              <w:t xml:space="preserve"> année</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b/>
                <w:bCs/>
                <w:sz w:val="28"/>
                <w:szCs w:val="28"/>
                <w:lang w:val="fr-FR"/>
              </w:rPr>
            </w:pPr>
            <w:r w:rsidRPr="009D2D90">
              <w:rPr>
                <w:rFonts w:asciiTheme="minorBidi" w:hAnsiTheme="minorBidi" w:cstheme="minorBidi"/>
                <w:sz w:val="28"/>
                <w:szCs w:val="28"/>
                <w:lang w:val="fr-FR"/>
              </w:rPr>
              <w:t>2</w:t>
            </w:r>
            <w:r w:rsidRPr="009D2D90">
              <w:rPr>
                <w:rFonts w:asciiTheme="minorBidi" w:hAnsiTheme="minorBidi" w:cstheme="minorBidi"/>
                <w:sz w:val="28"/>
                <w:szCs w:val="28"/>
                <w:vertAlign w:val="superscript"/>
                <w:lang w:val="fr-FR"/>
              </w:rPr>
              <w:t>ème</w:t>
            </w:r>
            <w:r w:rsidRPr="009D2D90">
              <w:rPr>
                <w:rFonts w:asciiTheme="minorBidi" w:hAnsiTheme="minorBidi" w:cstheme="minorBidi"/>
                <w:sz w:val="28"/>
                <w:szCs w:val="28"/>
                <w:lang w:val="fr-FR"/>
              </w:rPr>
              <w:t xml:space="preserve"> année</w:t>
            </w:r>
          </w:p>
        </w:tc>
      </w:tr>
      <w:tr w:rsidR="001465DB" w:rsidRPr="009D2D90" w:rsidTr="00FB395E">
        <w:tc>
          <w:tcPr>
            <w:tcW w:w="6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65DB" w:rsidRPr="009D2D90" w:rsidRDefault="001465DB" w:rsidP="00FB395E">
            <w:pPr>
              <w:spacing w:line="276" w:lineRule="auto"/>
              <w:rPr>
                <w:rFonts w:asciiTheme="minorBidi" w:hAnsiTheme="minorBidi" w:cstheme="minorBidi"/>
                <w:sz w:val="28"/>
                <w:szCs w:val="28"/>
                <w:lang w:val="fr-FR"/>
              </w:rPr>
            </w:pPr>
            <w:r w:rsidRPr="009D2D90">
              <w:rPr>
                <w:rFonts w:asciiTheme="minorBidi" w:hAnsiTheme="minorBidi" w:cstheme="minorBidi"/>
                <w:sz w:val="28"/>
                <w:szCs w:val="28"/>
                <w:lang w:val="fr-FR"/>
              </w:rPr>
              <w:t>Culture générale</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60</w:t>
            </w:r>
          </w:p>
        </w:tc>
      </w:tr>
      <w:tr w:rsidR="001465DB" w:rsidRPr="009D2D90" w:rsidTr="00FB395E">
        <w:tc>
          <w:tcPr>
            <w:tcW w:w="6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65DB" w:rsidRPr="009D2D90" w:rsidRDefault="001465DB" w:rsidP="00FB395E">
            <w:pPr>
              <w:spacing w:line="276" w:lineRule="auto"/>
              <w:rPr>
                <w:rFonts w:asciiTheme="minorBidi" w:hAnsiTheme="minorBidi" w:cstheme="minorBidi"/>
                <w:sz w:val="28"/>
                <w:szCs w:val="28"/>
                <w:lang w:val="fr-FR"/>
              </w:rPr>
            </w:pPr>
            <w:r w:rsidRPr="009D2D90">
              <w:rPr>
                <w:rFonts w:asciiTheme="minorBidi" w:hAnsiTheme="minorBidi" w:cstheme="minorBidi"/>
                <w:sz w:val="28"/>
                <w:szCs w:val="28"/>
                <w:lang w:val="fr-FR"/>
              </w:rPr>
              <w:t xml:space="preserve">Pédagogie générale et histoire des courants pédagogiques </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90</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60</w:t>
            </w:r>
          </w:p>
        </w:tc>
      </w:tr>
      <w:tr w:rsidR="001465DB" w:rsidRPr="009D2D90" w:rsidTr="00FB395E">
        <w:tc>
          <w:tcPr>
            <w:tcW w:w="6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65DB" w:rsidRPr="009D2D90" w:rsidRDefault="001465DB" w:rsidP="00FB395E">
            <w:pPr>
              <w:spacing w:line="276" w:lineRule="auto"/>
              <w:rPr>
                <w:rFonts w:asciiTheme="minorBidi" w:hAnsiTheme="minorBidi" w:cstheme="minorBidi"/>
                <w:sz w:val="28"/>
                <w:szCs w:val="28"/>
                <w:lang w:val="fr-FR"/>
              </w:rPr>
            </w:pPr>
            <w:r w:rsidRPr="009D2D90">
              <w:rPr>
                <w:rFonts w:asciiTheme="minorBidi" w:hAnsiTheme="minorBidi" w:cstheme="minorBidi"/>
                <w:sz w:val="28"/>
                <w:szCs w:val="28"/>
                <w:lang w:val="fr-FR"/>
              </w:rPr>
              <w:t>Didactique spécialisée I : enseignement de la langue arabe</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60</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60</w:t>
            </w:r>
          </w:p>
        </w:tc>
      </w:tr>
      <w:tr w:rsidR="001465DB" w:rsidRPr="009D2D90" w:rsidTr="00FB395E">
        <w:tc>
          <w:tcPr>
            <w:tcW w:w="6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65DB" w:rsidRPr="009D2D90" w:rsidRDefault="001465DB" w:rsidP="00FB395E">
            <w:pPr>
              <w:spacing w:line="276" w:lineRule="auto"/>
              <w:rPr>
                <w:rFonts w:asciiTheme="minorBidi" w:hAnsiTheme="minorBidi" w:cstheme="minorBidi"/>
                <w:sz w:val="28"/>
                <w:szCs w:val="28"/>
                <w:lang w:val="fr-FR"/>
              </w:rPr>
            </w:pPr>
            <w:r w:rsidRPr="009D2D90">
              <w:rPr>
                <w:rFonts w:asciiTheme="minorBidi" w:hAnsiTheme="minorBidi" w:cstheme="minorBidi"/>
                <w:sz w:val="28"/>
                <w:szCs w:val="28"/>
                <w:lang w:val="fr-FR"/>
              </w:rPr>
              <w:t>Didactique spécialisée II : éducation sensorielle et mathématiques</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60</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w:t>
            </w:r>
          </w:p>
        </w:tc>
      </w:tr>
      <w:tr w:rsidR="001465DB" w:rsidRPr="009D2D90" w:rsidTr="00FB395E">
        <w:tc>
          <w:tcPr>
            <w:tcW w:w="67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spacing w:line="276" w:lineRule="auto"/>
              <w:rPr>
                <w:rFonts w:asciiTheme="minorBidi" w:hAnsiTheme="minorBidi" w:cstheme="minorBidi"/>
                <w:sz w:val="28"/>
                <w:szCs w:val="28"/>
                <w:lang w:val="fr-FR"/>
              </w:rPr>
            </w:pPr>
            <w:r w:rsidRPr="009D2D90">
              <w:rPr>
                <w:rFonts w:asciiTheme="minorBidi" w:hAnsiTheme="minorBidi" w:cstheme="minorBidi"/>
                <w:sz w:val="28"/>
                <w:szCs w:val="28"/>
                <w:lang w:val="fr-FR"/>
              </w:rPr>
              <w:t>Didactique spécialisée III : enseignement de la langue française ou anglaise</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60</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60</w:t>
            </w:r>
          </w:p>
        </w:tc>
      </w:tr>
      <w:tr w:rsidR="001465DB" w:rsidRPr="009D2D90" w:rsidTr="00FB395E">
        <w:tc>
          <w:tcPr>
            <w:tcW w:w="67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spacing w:line="276" w:lineRule="auto"/>
              <w:rPr>
                <w:rFonts w:asciiTheme="minorBidi" w:hAnsiTheme="minorBidi" w:cstheme="minorBidi"/>
                <w:sz w:val="28"/>
                <w:szCs w:val="28"/>
                <w:lang w:val="fr-FR"/>
              </w:rPr>
            </w:pPr>
            <w:r w:rsidRPr="009D2D90">
              <w:rPr>
                <w:rFonts w:asciiTheme="minorBidi" w:hAnsiTheme="minorBidi" w:cstheme="minorBidi"/>
                <w:sz w:val="28"/>
                <w:szCs w:val="28"/>
                <w:lang w:val="fr-FR"/>
              </w:rPr>
              <w:t>Didactique spécialisée IV : enseignement des mathématiques</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60</w:t>
            </w:r>
          </w:p>
        </w:tc>
      </w:tr>
      <w:tr w:rsidR="001465DB" w:rsidRPr="009D2D90" w:rsidTr="00FB395E">
        <w:tc>
          <w:tcPr>
            <w:tcW w:w="6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65DB" w:rsidRPr="009D2D90" w:rsidRDefault="001465DB" w:rsidP="00FB395E">
            <w:pPr>
              <w:spacing w:line="276" w:lineRule="auto"/>
              <w:rPr>
                <w:rFonts w:asciiTheme="minorBidi" w:hAnsiTheme="minorBidi" w:cstheme="minorBidi"/>
                <w:sz w:val="28"/>
                <w:szCs w:val="28"/>
                <w:lang w:val="fr-FR"/>
              </w:rPr>
            </w:pPr>
            <w:r w:rsidRPr="009D2D90">
              <w:rPr>
                <w:rFonts w:asciiTheme="minorBidi" w:hAnsiTheme="minorBidi" w:cstheme="minorBidi"/>
                <w:sz w:val="28"/>
                <w:szCs w:val="28"/>
                <w:lang w:val="fr-FR"/>
              </w:rPr>
              <w:t>Méthodologie  et sciences d’observation</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60</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w:t>
            </w:r>
          </w:p>
        </w:tc>
      </w:tr>
      <w:tr w:rsidR="001465DB" w:rsidRPr="009D2D90" w:rsidTr="00FB395E">
        <w:tc>
          <w:tcPr>
            <w:tcW w:w="6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65DB" w:rsidRPr="009D2D90" w:rsidRDefault="001465DB" w:rsidP="00FB395E">
            <w:pPr>
              <w:spacing w:line="276" w:lineRule="auto"/>
              <w:rPr>
                <w:rFonts w:asciiTheme="minorBidi" w:hAnsiTheme="minorBidi" w:cstheme="minorBidi"/>
                <w:sz w:val="28"/>
                <w:szCs w:val="28"/>
                <w:lang w:val="fr-FR"/>
              </w:rPr>
            </w:pPr>
            <w:r w:rsidRPr="009D2D90">
              <w:rPr>
                <w:rFonts w:asciiTheme="minorBidi" w:hAnsiTheme="minorBidi" w:cstheme="minorBidi"/>
                <w:sz w:val="28"/>
                <w:szCs w:val="28"/>
                <w:lang w:val="fr-FR"/>
              </w:rPr>
              <w:t xml:space="preserve">Littérature enfantine </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60</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w:t>
            </w:r>
          </w:p>
        </w:tc>
      </w:tr>
      <w:tr w:rsidR="001465DB" w:rsidRPr="009D2D90" w:rsidTr="00FB395E">
        <w:tc>
          <w:tcPr>
            <w:tcW w:w="6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65DB" w:rsidRPr="009D2D90" w:rsidRDefault="001465DB" w:rsidP="00FB395E">
            <w:pPr>
              <w:spacing w:line="276" w:lineRule="auto"/>
              <w:rPr>
                <w:rFonts w:asciiTheme="minorBidi" w:hAnsiTheme="minorBidi" w:cstheme="minorBidi"/>
                <w:sz w:val="28"/>
                <w:szCs w:val="28"/>
                <w:lang w:val="fr-FR"/>
              </w:rPr>
            </w:pPr>
            <w:r w:rsidRPr="009D2D90">
              <w:rPr>
                <w:rFonts w:asciiTheme="minorBidi" w:hAnsiTheme="minorBidi" w:cstheme="minorBidi"/>
                <w:sz w:val="28"/>
                <w:szCs w:val="28"/>
                <w:lang w:val="fr-FR"/>
              </w:rPr>
              <w:t>Psychologie de l’enfant</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60</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w:t>
            </w:r>
          </w:p>
        </w:tc>
      </w:tr>
      <w:tr w:rsidR="001465DB" w:rsidRPr="009D2D90" w:rsidTr="00FB395E">
        <w:tc>
          <w:tcPr>
            <w:tcW w:w="6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65DB" w:rsidRPr="009D2D90" w:rsidRDefault="001465DB" w:rsidP="00FB395E">
            <w:pPr>
              <w:spacing w:line="276" w:lineRule="auto"/>
              <w:rPr>
                <w:rFonts w:asciiTheme="minorBidi" w:hAnsiTheme="minorBidi" w:cstheme="minorBidi"/>
                <w:sz w:val="28"/>
                <w:szCs w:val="28"/>
                <w:lang w:val="fr-FR"/>
              </w:rPr>
            </w:pPr>
            <w:r w:rsidRPr="009D2D90">
              <w:rPr>
                <w:rFonts w:asciiTheme="minorBidi" w:hAnsiTheme="minorBidi" w:cstheme="minorBidi"/>
                <w:sz w:val="28"/>
                <w:szCs w:val="28"/>
                <w:lang w:val="fr-FR"/>
              </w:rPr>
              <w:t>Initiation à la psychanalyse</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60</w:t>
            </w:r>
          </w:p>
        </w:tc>
      </w:tr>
      <w:tr w:rsidR="001465DB" w:rsidRPr="009D2D90" w:rsidTr="00FB395E">
        <w:tc>
          <w:tcPr>
            <w:tcW w:w="67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spacing w:line="276" w:lineRule="auto"/>
              <w:rPr>
                <w:rFonts w:asciiTheme="minorBidi" w:hAnsiTheme="minorBidi" w:cstheme="minorBidi"/>
                <w:sz w:val="28"/>
                <w:szCs w:val="28"/>
                <w:lang w:val="fr-FR"/>
              </w:rPr>
            </w:pPr>
            <w:proofErr w:type="spellStart"/>
            <w:r w:rsidRPr="009D2D90">
              <w:rPr>
                <w:rFonts w:asciiTheme="minorBidi" w:hAnsiTheme="minorBidi" w:cstheme="minorBidi"/>
                <w:sz w:val="28"/>
                <w:szCs w:val="28"/>
                <w:lang w:val="fr-FR"/>
              </w:rPr>
              <w:t>Psycho-pédagogie</w:t>
            </w:r>
            <w:proofErr w:type="spellEnd"/>
            <w:r w:rsidRPr="009D2D90">
              <w:rPr>
                <w:rFonts w:asciiTheme="minorBidi" w:hAnsiTheme="minorBidi" w:cstheme="minorBidi"/>
                <w:sz w:val="28"/>
                <w:szCs w:val="28"/>
                <w:lang w:val="fr-FR"/>
              </w:rPr>
              <w:t xml:space="preserve"> spécialisée I : inadaptation juvénile et infantile</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60</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w:t>
            </w:r>
          </w:p>
        </w:tc>
      </w:tr>
      <w:tr w:rsidR="001465DB" w:rsidRPr="009D2D90" w:rsidTr="00FB395E">
        <w:tc>
          <w:tcPr>
            <w:tcW w:w="67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spacing w:line="276" w:lineRule="auto"/>
              <w:rPr>
                <w:rFonts w:asciiTheme="minorBidi" w:hAnsiTheme="minorBidi" w:cstheme="minorBidi"/>
                <w:sz w:val="28"/>
                <w:szCs w:val="28"/>
                <w:lang w:val="fr-FR"/>
              </w:rPr>
            </w:pPr>
            <w:proofErr w:type="spellStart"/>
            <w:r w:rsidRPr="009D2D90">
              <w:rPr>
                <w:rFonts w:asciiTheme="minorBidi" w:hAnsiTheme="minorBidi" w:cstheme="minorBidi"/>
                <w:sz w:val="28"/>
                <w:szCs w:val="28"/>
                <w:lang w:val="fr-FR"/>
              </w:rPr>
              <w:t>Psycho-pédagogie</w:t>
            </w:r>
            <w:proofErr w:type="spellEnd"/>
            <w:r w:rsidRPr="009D2D90">
              <w:rPr>
                <w:rFonts w:asciiTheme="minorBidi" w:hAnsiTheme="minorBidi" w:cstheme="minorBidi"/>
                <w:sz w:val="28"/>
                <w:szCs w:val="28"/>
                <w:lang w:val="fr-FR"/>
              </w:rPr>
              <w:t xml:space="preserve"> spécialisée II : enfance présentant des déficiences mentales</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60</w:t>
            </w:r>
          </w:p>
        </w:tc>
      </w:tr>
      <w:tr w:rsidR="001465DB" w:rsidRPr="009D2D90" w:rsidTr="00FB395E">
        <w:tc>
          <w:tcPr>
            <w:tcW w:w="67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spacing w:line="276" w:lineRule="auto"/>
              <w:rPr>
                <w:rFonts w:asciiTheme="minorBidi" w:hAnsiTheme="minorBidi" w:cstheme="minorBidi"/>
                <w:sz w:val="28"/>
                <w:szCs w:val="28"/>
                <w:lang w:val="fr-FR"/>
              </w:rPr>
            </w:pPr>
            <w:r w:rsidRPr="009D2D90">
              <w:rPr>
                <w:rFonts w:asciiTheme="minorBidi" w:hAnsiTheme="minorBidi" w:cstheme="minorBidi"/>
                <w:sz w:val="28"/>
                <w:szCs w:val="28"/>
                <w:lang w:val="fr-FR"/>
              </w:rPr>
              <w:t>Sciences sociologiques : Sociologie de l’enfance inadaptée et sociologie des milieux</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60</w:t>
            </w:r>
          </w:p>
        </w:tc>
      </w:tr>
      <w:tr w:rsidR="001465DB" w:rsidRPr="009D2D90" w:rsidTr="00FB395E">
        <w:tc>
          <w:tcPr>
            <w:tcW w:w="6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65DB" w:rsidRPr="009D2D90" w:rsidRDefault="001465DB" w:rsidP="00FB395E">
            <w:pPr>
              <w:spacing w:line="276" w:lineRule="auto"/>
              <w:rPr>
                <w:rFonts w:asciiTheme="minorBidi" w:hAnsiTheme="minorBidi" w:cstheme="minorBidi"/>
                <w:sz w:val="28"/>
                <w:szCs w:val="28"/>
                <w:lang w:val="fr-FR"/>
              </w:rPr>
            </w:pPr>
            <w:r w:rsidRPr="009D2D90">
              <w:rPr>
                <w:rFonts w:asciiTheme="minorBidi" w:hAnsiTheme="minorBidi" w:cstheme="minorBidi"/>
                <w:sz w:val="28"/>
                <w:szCs w:val="28"/>
                <w:lang w:val="fr-FR"/>
              </w:rPr>
              <w:t xml:space="preserve">Hygiène et pédiatrie </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60</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w:t>
            </w:r>
          </w:p>
        </w:tc>
      </w:tr>
      <w:tr w:rsidR="001465DB" w:rsidRPr="009D2D90" w:rsidTr="00FB395E">
        <w:tc>
          <w:tcPr>
            <w:tcW w:w="6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65DB" w:rsidRPr="009D2D90" w:rsidRDefault="001465DB" w:rsidP="00FB395E">
            <w:pPr>
              <w:spacing w:line="276" w:lineRule="auto"/>
              <w:rPr>
                <w:rFonts w:asciiTheme="minorBidi" w:hAnsiTheme="minorBidi" w:cstheme="minorBidi"/>
                <w:sz w:val="28"/>
                <w:szCs w:val="28"/>
                <w:lang w:val="fr-FR"/>
              </w:rPr>
            </w:pPr>
            <w:r w:rsidRPr="009D2D90">
              <w:rPr>
                <w:rFonts w:asciiTheme="minorBidi" w:hAnsiTheme="minorBidi" w:cstheme="minorBidi"/>
                <w:sz w:val="28"/>
                <w:szCs w:val="28"/>
                <w:lang w:val="fr-FR"/>
              </w:rPr>
              <w:t>Psychiatrie infantile et physiopathologie</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w:t>
            </w:r>
          </w:p>
        </w:tc>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9D2D90" w:rsidRDefault="001465DB" w:rsidP="00FB395E">
            <w:pPr>
              <w:pStyle w:val="ListParagraph"/>
              <w:spacing w:line="276" w:lineRule="auto"/>
              <w:ind w:left="0"/>
              <w:jc w:val="center"/>
              <w:rPr>
                <w:rFonts w:asciiTheme="minorBidi" w:hAnsiTheme="minorBidi" w:cstheme="minorBidi"/>
                <w:sz w:val="28"/>
                <w:szCs w:val="28"/>
                <w:lang w:val="fr-FR"/>
              </w:rPr>
            </w:pPr>
            <w:r w:rsidRPr="009D2D90">
              <w:rPr>
                <w:rFonts w:asciiTheme="minorBidi" w:hAnsiTheme="minorBidi" w:cstheme="minorBidi"/>
                <w:sz w:val="28"/>
                <w:szCs w:val="28"/>
                <w:lang w:val="fr-FR"/>
              </w:rPr>
              <w:t>60</w:t>
            </w:r>
          </w:p>
        </w:tc>
      </w:tr>
    </w:tbl>
    <w:p w:rsidR="001465DB" w:rsidRDefault="001465DB" w:rsidP="001465DB">
      <w:pPr>
        <w:pStyle w:val="ListParagraph"/>
        <w:jc w:val="both"/>
        <w:rPr>
          <w:rFonts w:asciiTheme="minorBidi" w:hAnsiTheme="minorBidi" w:cstheme="minorBidi"/>
          <w:b/>
          <w:bCs/>
          <w:sz w:val="28"/>
          <w:szCs w:val="28"/>
          <w:u w:val="single"/>
          <w:lang w:val="fr-FR"/>
        </w:rPr>
      </w:pPr>
    </w:p>
    <w:p w:rsidR="001465DB" w:rsidRDefault="001465DB" w:rsidP="001465DB">
      <w:pPr>
        <w:pStyle w:val="ListParagraph"/>
        <w:ind w:left="810"/>
        <w:jc w:val="both"/>
        <w:rPr>
          <w:rFonts w:asciiTheme="minorBidi" w:hAnsiTheme="minorBidi" w:cstheme="minorBidi"/>
          <w:b/>
          <w:bCs/>
          <w:sz w:val="32"/>
          <w:szCs w:val="32"/>
          <w:u w:val="single"/>
          <w:lang w:val="fr-FR"/>
        </w:rPr>
      </w:pPr>
    </w:p>
    <w:p w:rsidR="001465DB" w:rsidRDefault="001465DB" w:rsidP="001465DB">
      <w:pPr>
        <w:rPr>
          <w:rFonts w:asciiTheme="minorBidi" w:hAnsiTheme="minorBidi" w:cstheme="minorBidi"/>
          <w:b/>
          <w:bCs/>
          <w:sz w:val="32"/>
          <w:szCs w:val="32"/>
          <w:u w:val="single"/>
          <w:lang w:val="fr-FR"/>
        </w:rPr>
      </w:pPr>
      <w:r>
        <w:rPr>
          <w:rFonts w:asciiTheme="minorBidi" w:hAnsiTheme="minorBidi" w:cstheme="minorBidi"/>
          <w:b/>
          <w:bCs/>
          <w:sz w:val="32"/>
          <w:szCs w:val="32"/>
          <w:u w:val="single"/>
          <w:lang w:val="fr-FR"/>
        </w:rPr>
        <w:br w:type="page"/>
      </w:r>
    </w:p>
    <w:p w:rsidR="001465DB" w:rsidRPr="00B05B9A" w:rsidRDefault="001465DB" w:rsidP="00890F3F">
      <w:pPr>
        <w:pStyle w:val="ListParagraph"/>
        <w:numPr>
          <w:ilvl w:val="0"/>
          <w:numId w:val="62"/>
        </w:numPr>
        <w:jc w:val="both"/>
        <w:rPr>
          <w:rFonts w:asciiTheme="minorBidi" w:hAnsiTheme="minorBidi" w:cstheme="minorBidi"/>
          <w:b/>
          <w:bCs/>
          <w:sz w:val="32"/>
          <w:szCs w:val="32"/>
          <w:u w:val="single"/>
          <w:lang w:val="fr-FR"/>
        </w:rPr>
      </w:pPr>
      <w:r w:rsidRPr="00B05B9A">
        <w:rPr>
          <w:rFonts w:asciiTheme="minorBidi" w:hAnsiTheme="minorBidi" w:cstheme="minorBidi"/>
          <w:b/>
          <w:bCs/>
          <w:sz w:val="32"/>
          <w:szCs w:val="32"/>
          <w:u w:val="single"/>
          <w:lang w:val="fr-FR"/>
        </w:rPr>
        <w:lastRenderedPageBreak/>
        <w:t xml:space="preserve">Travaux pratiques et stages: </w:t>
      </w:r>
    </w:p>
    <w:p w:rsidR="001465DB" w:rsidRDefault="001465DB" w:rsidP="001465DB">
      <w:pPr>
        <w:pStyle w:val="ListParagraph"/>
        <w:jc w:val="both"/>
        <w:rPr>
          <w:rFonts w:asciiTheme="minorBidi" w:hAnsiTheme="minorBidi" w:cstheme="minorBidi"/>
          <w:b/>
          <w:bCs/>
          <w:sz w:val="28"/>
          <w:szCs w:val="28"/>
          <w:u w:val="single"/>
          <w:lang w:val="fr-FR"/>
        </w:rPr>
      </w:pPr>
    </w:p>
    <w:tbl>
      <w:tblPr>
        <w:tblStyle w:val="TableGrid"/>
        <w:tblW w:w="9618" w:type="dxa"/>
        <w:tblInd w:w="378" w:type="dxa"/>
        <w:tblLook w:val="04A0" w:firstRow="1" w:lastRow="0" w:firstColumn="1" w:lastColumn="0" w:noHBand="0" w:noVBand="1"/>
      </w:tblPr>
      <w:tblGrid>
        <w:gridCol w:w="6328"/>
        <w:gridCol w:w="1645"/>
        <w:gridCol w:w="1645"/>
      </w:tblGrid>
      <w:tr w:rsidR="001465DB" w:rsidRPr="00D7547E" w:rsidTr="00FB395E">
        <w:tc>
          <w:tcPr>
            <w:tcW w:w="6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B395E">
            <w:pPr>
              <w:pStyle w:val="ListParagraph"/>
              <w:ind w:left="0"/>
              <w:jc w:val="center"/>
              <w:rPr>
                <w:rFonts w:asciiTheme="minorBidi" w:hAnsiTheme="minorBidi" w:cstheme="minorBidi"/>
                <w:b/>
                <w:bCs/>
                <w:sz w:val="28"/>
                <w:szCs w:val="28"/>
                <w:lang w:val="fr-FR"/>
              </w:rPr>
            </w:pPr>
            <w:r w:rsidRPr="00D7547E">
              <w:rPr>
                <w:rFonts w:asciiTheme="minorBidi" w:hAnsiTheme="minorBidi" w:cstheme="minorBidi"/>
                <w:b/>
                <w:bCs/>
                <w:sz w:val="28"/>
                <w:szCs w:val="28"/>
                <w:lang w:val="fr-FR"/>
              </w:rPr>
              <w:t>Matières</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B395E">
            <w:pPr>
              <w:rPr>
                <w:rFonts w:asciiTheme="minorBidi" w:hAnsiTheme="minorBidi" w:cstheme="minorBidi"/>
                <w:sz w:val="28"/>
                <w:szCs w:val="28"/>
                <w:lang w:val="fr-FR"/>
              </w:rPr>
            </w:pPr>
            <w:r w:rsidRPr="00D7547E">
              <w:rPr>
                <w:rFonts w:asciiTheme="minorBidi" w:hAnsiTheme="minorBidi" w:cstheme="minorBidi"/>
                <w:sz w:val="28"/>
                <w:szCs w:val="28"/>
                <w:lang w:val="fr-FR"/>
              </w:rPr>
              <w:t>1</w:t>
            </w:r>
            <w:r w:rsidRPr="00D7547E">
              <w:rPr>
                <w:rFonts w:asciiTheme="minorBidi" w:hAnsiTheme="minorBidi" w:cstheme="minorBidi"/>
                <w:sz w:val="28"/>
                <w:szCs w:val="28"/>
                <w:vertAlign w:val="superscript"/>
                <w:lang w:val="fr-FR"/>
              </w:rPr>
              <w:t>ère</w:t>
            </w:r>
            <w:r w:rsidRPr="00D7547E">
              <w:rPr>
                <w:rFonts w:asciiTheme="minorBidi" w:hAnsiTheme="minorBidi" w:cstheme="minorBidi"/>
                <w:sz w:val="28"/>
                <w:szCs w:val="28"/>
                <w:lang w:val="fr-FR"/>
              </w:rPr>
              <w:t xml:space="preserve"> année</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B395E">
            <w:pPr>
              <w:pStyle w:val="ListParagraph"/>
              <w:ind w:left="0"/>
              <w:jc w:val="both"/>
              <w:rPr>
                <w:rFonts w:asciiTheme="minorBidi" w:hAnsiTheme="minorBidi" w:cstheme="minorBidi"/>
                <w:b/>
                <w:bCs/>
                <w:sz w:val="28"/>
                <w:szCs w:val="28"/>
                <w:lang w:val="fr-FR"/>
              </w:rPr>
            </w:pPr>
            <w:r w:rsidRPr="00D7547E">
              <w:rPr>
                <w:rFonts w:asciiTheme="minorBidi" w:hAnsiTheme="minorBidi" w:cstheme="minorBidi"/>
                <w:sz w:val="28"/>
                <w:szCs w:val="28"/>
                <w:lang w:val="fr-FR"/>
              </w:rPr>
              <w:t>2</w:t>
            </w:r>
            <w:r w:rsidRPr="00D7547E">
              <w:rPr>
                <w:rFonts w:asciiTheme="minorBidi" w:hAnsiTheme="minorBidi" w:cstheme="minorBidi"/>
                <w:sz w:val="28"/>
                <w:szCs w:val="28"/>
                <w:vertAlign w:val="superscript"/>
                <w:lang w:val="fr-FR"/>
              </w:rPr>
              <w:t>ème</w:t>
            </w:r>
            <w:r w:rsidRPr="00D7547E">
              <w:rPr>
                <w:rFonts w:asciiTheme="minorBidi" w:hAnsiTheme="minorBidi" w:cstheme="minorBidi"/>
                <w:sz w:val="28"/>
                <w:szCs w:val="28"/>
                <w:lang w:val="fr-FR"/>
              </w:rPr>
              <w:t xml:space="preserve"> année</w:t>
            </w:r>
          </w:p>
        </w:tc>
      </w:tr>
      <w:tr w:rsidR="001465DB" w:rsidRPr="00D7547E" w:rsidTr="00FB395E">
        <w:tc>
          <w:tcPr>
            <w:tcW w:w="63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65DB" w:rsidRPr="00D7547E" w:rsidRDefault="001465DB" w:rsidP="00FB395E">
            <w:pPr>
              <w:rPr>
                <w:rFonts w:asciiTheme="minorBidi" w:hAnsiTheme="minorBidi" w:cstheme="minorBidi"/>
                <w:sz w:val="28"/>
                <w:szCs w:val="28"/>
                <w:lang w:val="fr-FR"/>
              </w:rPr>
            </w:pPr>
            <w:r w:rsidRPr="00D7547E">
              <w:rPr>
                <w:rFonts w:asciiTheme="minorBidi" w:hAnsiTheme="minorBidi" w:cstheme="minorBidi"/>
                <w:sz w:val="28"/>
                <w:szCs w:val="28"/>
                <w:lang w:val="fr-FR"/>
              </w:rPr>
              <w:t xml:space="preserve">Pédagogie appliquée </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B395E">
            <w:pPr>
              <w:pStyle w:val="ListParagraph"/>
              <w:ind w:left="0"/>
              <w:jc w:val="center"/>
              <w:rPr>
                <w:rFonts w:asciiTheme="minorBidi" w:hAnsiTheme="minorBidi" w:cstheme="minorBidi"/>
                <w:sz w:val="28"/>
                <w:szCs w:val="28"/>
                <w:lang w:val="fr-FR"/>
              </w:rPr>
            </w:pPr>
            <w:r w:rsidRPr="00D7547E">
              <w:rPr>
                <w:rFonts w:asciiTheme="minorBidi" w:hAnsiTheme="minorBidi" w:cstheme="minorBidi"/>
                <w:sz w:val="28"/>
                <w:szCs w:val="28"/>
                <w:lang w:val="fr-FR"/>
              </w:rPr>
              <w:t>30</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B395E">
            <w:pPr>
              <w:pStyle w:val="ListParagraph"/>
              <w:ind w:left="0"/>
              <w:jc w:val="center"/>
              <w:rPr>
                <w:rFonts w:asciiTheme="minorBidi" w:hAnsiTheme="minorBidi" w:cstheme="minorBidi"/>
                <w:sz w:val="28"/>
                <w:szCs w:val="28"/>
                <w:lang w:val="fr-FR"/>
              </w:rPr>
            </w:pPr>
            <w:r w:rsidRPr="00D7547E">
              <w:rPr>
                <w:rFonts w:asciiTheme="minorBidi" w:hAnsiTheme="minorBidi" w:cstheme="minorBidi"/>
                <w:sz w:val="28"/>
                <w:szCs w:val="28"/>
                <w:lang w:val="fr-FR"/>
              </w:rPr>
              <w:t>-</w:t>
            </w:r>
          </w:p>
        </w:tc>
      </w:tr>
      <w:tr w:rsidR="001465DB" w:rsidRPr="00D7547E" w:rsidTr="00FB395E">
        <w:tc>
          <w:tcPr>
            <w:tcW w:w="63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65DB" w:rsidRPr="00D7547E" w:rsidRDefault="001465DB" w:rsidP="00FB395E">
            <w:pPr>
              <w:rPr>
                <w:rFonts w:asciiTheme="minorBidi" w:hAnsiTheme="minorBidi" w:cstheme="minorBidi"/>
                <w:sz w:val="28"/>
                <w:szCs w:val="28"/>
                <w:lang w:val="fr-FR"/>
              </w:rPr>
            </w:pPr>
            <w:r w:rsidRPr="00D7547E">
              <w:rPr>
                <w:rFonts w:asciiTheme="minorBidi" w:hAnsiTheme="minorBidi" w:cstheme="minorBidi"/>
                <w:sz w:val="28"/>
                <w:szCs w:val="28"/>
                <w:lang w:val="fr-FR"/>
              </w:rPr>
              <w:t xml:space="preserve">Pédagogie musicale </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B395E">
            <w:pPr>
              <w:pStyle w:val="ListParagraph"/>
              <w:ind w:left="0"/>
              <w:jc w:val="center"/>
              <w:rPr>
                <w:rFonts w:asciiTheme="minorBidi" w:hAnsiTheme="minorBidi" w:cstheme="minorBidi"/>
                <w:sz w:val="28"/>
                <w:szCs w:val="28"/>
                <w:lang w:val="fr-FR"/>
              </w:rPr>
            </w:pPr>
            <w:r w:rsidRPr="00D7547E">
              <w:rPr>
                <w:rFonts w:asciiTheme="minorBidi" w:hAnsiTheme="minorBidi" w:cstheme="minorBidi"/>
                <w:sz w:val="28"/>
                <w:szCs w:val="28"/>
                <w:lang w:val="fr-FR"/>
              </w:rPr>
              <w:t>60</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B395E">
            <w:pPr>
              <w:pStyle w:val="ListParagraph"/>
              <w:ind w:left="0"/>
              <w:jc w:val="center"/>
              <w:rPr>
                <w:rFonts w:asciiTheme="minorBidi" w:hAnsiTheme="minorBidi" w:cstheme="minorBidi"/>
                <w:sz w:val="28"/>
                <w:szCs w:val="28"/>
                <w:lang w:val="fr-FR"/>
              </w:rPr>
            </w:pPr>
            <w:r w:rsidRPr="00D7547E">
              <w:rPr>
                <w:rFonts w:asciiTheme="minorBidi" w:hAnsiTheme="minorBidi" w:cstheme="minorBidi"/>
                <w:sz w:val="28"/>
                <w:szCs w:val="28"/>
                <w:lang w:val="fr-FR"/>
              </w:rPr>
              <w:t>-</w:t>
            </w:r>
          </w:p>
        </w:tc>
      </w:tr>
      <w:tr w:rsidR="001465DB" w:rsidRPr="00D7547E" w:rsidTr="00FB395E">
        <w:tc>
          <w:tcPr>
            <w:tcW w:w="63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65DB" w:rsidRPr="00D7547E" w:rsidRDefault="001465DB" w:rsidP="00FB395E">
            <w:pPr>
              <w:rPr>
                <w:rFonts w:asciiTheme="minorBidi" w:hAnsiTheme="minorBidi" w:cstheme="minorBidi"/>
                <w:sz w:val="28"/>
                <w:szCs w:val="28"/>
                <w:lang w:val="fr-FR"/>
              </w:rPr>
            </w:pPr>
            <w:r w:rsidRPr="00D7547E">
              <w:rPr>
                <w:rFonts w:asciiTheme="minorBidi" w:hAnsiTheme="minorBidi" w:cstheme="minorBidi"/>
                <w:sz w:val="28"/>
                <w:szCs w:val="28"/>
                <w:lang w:val="fr-FR"/>
              </w:rPr>
              <w:t>Psychomotricité</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B395E">
            <w:pPr>
              <w:pStyle w:val="ListParagraph"/>
              <w:ind w:left="0"/>
              <w:jc w:val="center"/>
              <w:rPr>
                <w:rFonts w:asciiTheme="minorBidi" w:hAnsiTheme="minorBidi" w:cstheme="minorBidi"/>
                <w:sz w:val="28"/>
                <w:szCs w:val="28"/>
                <w:lang w:val="fr-FR"/>
              </w:rPr>
            </w:pPr>
            <w:r w:rsidRPr="00D7547E">
              <w:rPr>
                <w:rFonts w:asciiTheme="minorBidi" w:hAnsiTheme="minorBidi" w:cstheme="minorBidi"/>
                <w:sz w:val="28"/>
                <w:szCs w:val="28"/>
                <w:lang w:val="fr-FR"/>
              </w:rPr>
              <w:t>60</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B395E">
            <w:pPr>
              <w:pStyle w:val="ListParagraph"/>
              <w:ind w:left="0"/>
              <w:jc w:val="center"/>
              <w:rPr>
                <w:rFonts w:asciiTheme="minorBidi" w:hAnsiTheme="minorBidi" w:cstheme="minorBidi"/>
                <w:sz w:val="28"/>
                <w:szCs w:val="28"/>
                <w:lang w:val="fr-FR"/>
              </w:rPr>
            </w:pPr>
            <w:r w:rsidRPr="00D7547E">
              <w:rPr>
                <w:rFonts w:asciiTheme="minorBidi" w:hAnsiTheme="minorBidi" w:cstheme="minorBidi"/>
                <w:sz w:val="28"/>
                <w:szCs w:val="28"/>
                <w:lang w:val="fr-FR"/>
              </w:rPr>
              <w:t>30</w:t>
            </w:r>
          </w:p>
        </w:tc>
      </w:tr>
      <w:tr w:rsidR="001465DB" w:rsidRPr="00D7547E" w:rsidTr="00FB395E">
        <w:tc>
          <w:tcPr>
            <w:tcW w:w="63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65DB" w:rsidRPr="00D7547E" w:rsidRDefault="001465DB" w:rsidP="00FB395E">
            <w:pPr>
              <w:rPr>
                <w:rFonts w:asciiTheme="minorBidi" w:hAnsiTheme="minorBidi" w:cstheme="minorBidi"/>
                <w:sz w:val="28"/>
                <w:szCs w:val="28"/>
                <w:lang w:val="fr-FR"/>
              </w:rPr>
            </w:pPr>
            <w:r w:rsidRPr="00D7547E">
              <w:rPr>
                <w:rFonts w:asciiTheme="minorBidi" w:hAnsiTheme="minorBidi" w:cstheme="minorBidi"/>
                <w:sz w:val="28"/>
                <w:szCs w:val="28"/>
                <w:lang w:val="fr-FR"/>
              </w:rPr>
              <w:t>Techniques du dessin et du travail manuel</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B395E">
            <w:pPr>
              <w:pStyle w:val="ListParagraph"/>
              <w:ind w:left="0"/>
              <w:jc w:val="center"/>
              <w:rPr>
                <w:rFonts w:asciiTheme="minorBidi" w:hAnsiTheme="minorBidi" w:cstheme="minorBidi"/>
                <w:sz w:val="28"/>
                <w:szCs w:val="28"/>
                <w:lang w:val="fr-FR"/>
              </w:rPr>
            </w:pPr>
            <w:r w:rsidRPr="00D7547E">
              <w:rPr>
                <w:rFonts w:asciiTheme="minorBidi" w:hAnsiTheme="minorBidi" w:cstheme="minorBidi"/>
                <w:sz w:val="28"/>
                <w:szCs w:val="28"/>
                <w:lang w:val="fr-FR"/>
              </w:rPr>
              <w:t>60</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B395E">
            <w:pPr>
              <w:pStyle w:val="ListParagraph"/>
              <w:ind w:left="0"/>
              <w:jc w:val="center"/>
              <w:rPr>
                <w:rFonts w:asciiTheme="minorBidi" w:hAnsiTheme="minorBidi" w:cstheme="minorBidi"/>
                <w:sz w:val="28"/>
                <w:szCs w:val="28"/>
                <w:lang w:val="fr-FR"/>
              </w:rPr>
            </w:pPr>
            <w:r w:rsidRPr="00D7547E">
              <w:rPr>
                <w:rFonts w:asciiTheme="minorBidi" w:hAnsiTheme="minorBidi" w:cstheme="minorBidi"/>
                <w:sz w:val="28"/>
                <w:szCs w:val="28"/>
                <w:lang w:val="fr-FR"/>
              </w:rPr>
              <w:t>60</w:t>
            </w:r>
          </w:p>
        </w:tc>
      </w:tr>
      <w:tr w:rsidR="001465DB" w:rsidRPr="00D7547E" w:rsidTr="00FB395E">
        <w:tc>
          <w:tcPr>
            <w:tcW w:w="6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B395E">
            <w:pPr>
              <w:rPr>
                <w:rFonts w:asciiTheme="minorBidi" w:hAnsiTheme="minorBidi" w:cstheme="minorBidi"/>
                <w:sz w:val="28"/>
                <w:szCs w:val="28"/>
                <w:lang w:val="fr-FR"/>
              </w:rPr>
            </w:pPr>
            <w:r w:rsidRPr="00D7547E">
              <w:rPr>
                <w:rFonts w:asciiTheme="minorBidi" w:hAnsiTheme="minorBidi" w:cstheme="minorBidi"/>
                <w:sz w:val="28"/>
                <w:szCs w:val="28"/>
                <w:lang w:val="fr-FR"/>
              </w:rPr>
              <w:t xml:space="preserve">Méthodes d’investigation psychologique et étude psychopédagogique d’un enfant </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B395E">
            <w:pPr>
              <w:pStyle w:val="ListParagraph"/>
              <w:ind w:left="0"/>
              <w:jc w:val="center"/>
              <w:rPr>
                <w:rFonts w:asciiTheme="minorBidi" w:hAnsiTheme="minorBidi" w:cstheme="minorBidi"/>
                <w:sz w:val="28"/>
                <w:szCs w:val="28"/>
                <w:lang w:val="fr-FR"/>
              </w:rPr>
            </w:pPr>
            <w:r w:rsidRPr="00D7547E">
              <w:rPr>
                <w:rFonts w:asciiTheme="minorBidi" w:hAnsiTheme="minorBidi" w:cstheme="minorBidi"/>
                <w:sz w:val="28"/>
                <w:szCs w:val="28"/>
                <w:lang w:val="fr-FR"/>
              </w:rPr>
              <w:t>-</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B395E">
            <w:pPr>
              <w:pStyle w:val="ListParagraph"/>
              <w:ind w:left="0"/>
              <w:jc w:val="center"/>
              <w:rPr>
                <w:rFonts w:asciiTheme="minorBidi" w:hAnsiTheme="minorBidi" w:cstheme="minorBidi"/>
                <w:sz w:val="28"/>
                <w:szCs w:val="28"/>
                <w:lang w:val="fr-FR"/>
              </w:rPr>
            </w:pPr>
            <w:r w:rsidRPr="00D7547E">
              <w:rPr>
                <w:rFonts w:asciiTheme="minorBidi" w:hAnsiTheme="minorBidi" w:cstheme="minorBidi"/>
                <w:sz w:val="28"/>
                <w:szCs w:val="28"/>
                <w:lang w:val="fr-FR"/>
              </w:rPr>
              <w:t>90</w:t>
            </w:r>
          </w:p>
        </w:tc>
      </w:tr>
      <w:tr w:rsidR="001465DB" w:rsidRPr="00D7547E" w:rsidTr="00FB395E">
        <w:tc>
          <w:tcPr>
            <w:tcW w:w="6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B395E">
            <w:pPr>
              <w:rPr>
                <w:rFonts w:asciiTheme="minorBidi" w:hAnsiTheme="minorBidi" w:cstheme="minorBidi"/>
                <w:sz w:val="28"/>
                <w:szCs w:val="28"/>
                <w:lang w:val="fr-FR"/>
              </w:rPr>
            </w:pPr>
            <w:r w:rsidRPr="00D7547E">
              <w:rPr>
                <w:rFonts w:asciiTheme="minorBidi" w:hAnsiTheme="minorBidi" w:cstheme="minorBidi"/>
                <w:sz w:val="28"/>
                <w:szCs w:val="28"/>
                <w:lang w:val="fr-FR"/>
              </w:rPr>
              <w:t>Elaboration d’un matériel didactique et classes promenades</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B395E">
            <w:pPr>
              <w:pStyle w:val="ListParagraph"/>
              <w:ind w:left="0"/>
              <w:jc w:val="center"/>
              <w:rPr>
                <w:rFonts w:asciiTheme="minorBidi" w:hAnsiTheme="minorBidi" w:cstheme="minorBidi"/>
                <w:sz w:val="28"/>
                <w:szCs w:val="28"/>
                <w:lang w:val="fr-FR"/>
              </w:rPr>
            </w:pPr>
            <w:r w:rsidRPr="00D7547E">
              <w:rPr>
                <w:rFonts w:asciiTheme="minorBidi" w:hAnsiTheme="minorBidi" w:cstheme="minorBidi"/>
                <w:sz w:val="28"/>
                <w:szCs w:val="28"/>
                <w:lang w:val="fr-FR"/>
              </w:rPr>
              <w:t>-</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B395E">
            <w:pPr>
              <w:pStyle w:val="ListParagraph"/>
              <w:ind w:left="0"/>
              <w:jc w:val="center"/>
              <w:rPr>
                <w:rFonts w:asciiTheme="minorBidi" w:hAnsiTheme="minorBidi" w:cstheme="minorBidi"/>
                <w:sz w:val="28"/>
                <w:szCs w:val="28"/>
                <w:lang w:val="fr-FR"/>
              </w:rPr>
            </w:pPr>
            <w:r w:rsidRPr="00D7547E">
              <w:rPr>
                <w:rFonts w:asciiTheme="minorBidi" w:hAnsiTheme="minorBidi" w:cstheme="minorBidi"/>
                <w:sz w:val="28"/>
                <w:szCs w:val="28"/>
                <w:lang w:val="fr-FR"/>
              </w:rPr>
              <w:t>60</w:t>
            </w:r>
          </w:p>
        </w:tc>
      </w:tr>
      <w:tr w:rsidR="001465DB" w:rsidRPr="00D7547E" w:rsidTr="00FB395E">
        <w:tc>
          <w:tcPr>
            <w:tcW w:w="63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65DB" w:rsidRPr="00D7547E" w:rsidRDefault="001465DB" w:rsidP="00FB395E">
            <w:pPr>
              <w:rPr>
                <w:rFonts w:asciiTheme="minorBidi" w:hAnsiTheme="minorBidi" w:cstheme="minorBidi"/>
                <w:sz w:val="28"/>
                <w:szCs w:val="28"/>
                <w:lang w:val="fr-FR"/>
              </w:rPr>
            </w:pPr>
            <w:r w:rsidRPr="00D7547E">
              <w:rPr>
                <w:rFonts w:asciiTheme="minorBidi" w:hAnsiTheme="minorBidi" w:cstheme="minorBidi"/>
                <w:sz w:val="28"/>
                <w:szCs w:val="28"/>
                <w:lang w:val="fr-FR"/>
              </w:rPr>
              <w:t>Stage d’observation et de participation</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F26075" w:rsidP="00FB395E">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420</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B395E">
            <w:pPr>
              <w:pStyle w:val="ListParagraph"/>
              <w:ind w:left="0"/>
              <w:jc w:val="center"/>
              <w:rPr>
                <w:rFonts w:asciiTheme="minorBidi" w:hAnsiTheme="minorBidi" w:cstheme="minorBidi"/>
                <w:sz w:val="28"/>
                <w:szCs w:val="28"/>
                <w:lang w:val="fr-FR"/>
              </w:rPr>
            </w:pPr>
            <w:r w:rsidRPr="00D7547E">
              <w:rPr>
                <w:rFonts w:asciiTheme="minorBidi" w:hAnsiTheme="minorBidi" w:cstheme="minorBidi"/>
                <w:sz w:val="28"/>
                <w:szCs w:val="28"/>
                <w:lang w:val="fr-FR"/>
              </w:rPr>
              <w:t>-</w:t>
            </w:r>
          </w:p>
        </w:tc>
      </w:tr>
      <w:tr w:rsidR="001465DB" w:rsidRPr="00D7547E" w:rsidTr="00FB395E">
        <w:tc>
          <w:tcPr>
            <w:tcW w:w="63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65DB" w:rsidRPr="00D7547E" w:rsidRDefault="001465DB" w:rsidP="00FB395E">
            <w:pPr>
              <w:rPr>
                <w:rFonts w:asciiTheme="minorBidi" w:hAnsiTheme="minorBidi" w:cstheme="minorBidi"/>
                <w:sz w:val="28"/>
                <w:szCs w:val="28"/>
                <w:lang w:val="fr-FR"/>
              </w:rPr>
            </w:pPr>
            <w:r w:rsidRPr="00D7547E">
              <w:rPr>
                <w:rFonts w:asciiTheme="minorBidi" w:hAnsiTheme="minorBidi" w:cstheme="minorBidi"/>
                <w:sz w:val="28"/>
                <w:szCs w:val="28"/>
                <w:lang w:val="fr-FR"/>
              </w:rPr>
              <w:t>Stage de participation et d’application</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B395E">
            <w:pPr>
              <w:pStyle w:val="ListParagraph"/>
              <w:ind w:left="0"/>
              <w:jc w:val="center"/>
              <w:rPr>
                <w:rFonts w:asciiTheme="minorBidi" w:hAnsiTheme="minorBidi" w:cstheme="minorBidi"/>
                <w:sz w:val="28"/>
                <w:szCs w:val="28"/>
                <w:lang w:val="fr-FR"/>
              </w:rPr>
            </w:pPr>
            <w:r w:rsidRPr="00D7547E">
              <w:rPr>
                <w:rFonts w:asciiTheme="minorBidi" w:hAnsiTheme="minorBidi" w:cstheme="minorBidi"/>
                <w:sz w:val="28"/>
                <w:szCs w:val="28"/>
                <w:lang w:val="fr-FR"/>
              </w:rPr>
              <w:t>-</w:t>
            </w:r>
          </w:p>
        </w:tc>
        <w:tc>
          <w:tcPr>
            <w:tcW w:w="1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26075">
            <w:pPr>
              <w:pStyle w:val="ListParagraph"/>
              <w:ind w:left="0"/>
              <w:jc w:val="center"/>
              <w:rPr>
                <w:rFonts w:asciiTheme="minorBidi" w:hAnsiTheme="minorBidi" w:cstheme="minorBidi"/>
                <w:color w:val="000000" w:themeColor="text1"/>
                <w:sz w:val="28"/>
                <w:szCs w:val="28"/>
                <w:lang w:val="fr-FR"/>
              </w:rPr>
            </w:pPr>
            <w:r w:rsidRPr="00D7547E">
              <w:rPr>
                <w:rFonts w:asciiTheme="minorBidi" w:hAnsiTheme="minorBidi" w:cstheme="minorBidi"/>
                <w:color w:val="FF0000"/>
                <w:sz w:val="28"/>
                <w:szCs w:val="28"/>
                <w:lang w:val="fr-FR"/>
              </w:rPr>
              <w:t xml:space="preserve"> </w:t>
            </w:r>
            <w:r w:rsidR="00F26075">
              <w:rPr>
                <w:rFonts w:asciiTheme="minorBidi" w:hAnsiTheme="minorBidi" w:cstheme="minorBidi"/>
                <w:color w:val="000000" w:themeColor="text1"/>
                <w:sz w:val="28"/>
                <w:szCs w:val="28"/>
                <w:lang w:val="fr-FR"/>
              </w:rPr>
              <w:t>420</w:t>
            </w:r>
          </w:p>
        </w:tc>
      </w:tr>
    </w:tbl>
    <w:p w:rsidR="001465DB" w:rsidRDefault="001465DB" w:rsidP="001465DB">
      <w:pPr>
        <w:rPr>
          <w:rFonts w:asciiTheme="minorBidi" w:hAnsiTheme="minorBidi" w:cstheme="minorBidi"/>
          <w:b/>
          <w:bCs/>
          <w:sz w:val="28"/>
          <w:szCs w:val="28"/>
          <w:u w:val="single"/>
          <w:lang w:val="fr-FR"/>
        </w:rPr>
      </w:pPr>
    </w:p>
    <w:tbl>
      <w:tblPr>
        <w:tblStyle w:val="TableGrid"/>
        <w:tblW w:w="9618" w:type="dxa"/>
        <w:tblInd w:w="378" w:type="dxa"/>
        <w:tblLook w:val="04A0" w:firstRow="1" w:lastRow="0" w:firstColumn="1" w:lastColumn="0" w:noHBand="0" w:noVBand="1"/>
      </w:tblPr>
      <w:tblGrid>
        <w:gridCol w:w="6308"/>
        <w:gridCol w:w="1655"/>
        <w:gridCol w:w="1655"/>
      </w:tblGrid>
      <w:tr w:rsidR="001465DB" w:rsidRPr="00D7547E" w:rsidTr="00FB395E">
        <w:tc>
          <w:tcPr>
            <w:tcW w:w="6308" w:type="dxa"/>
            <w:vMerge w:val="restart"/>
            <w:tcBorders>
              <w:top w:val="single" w:sz="4" w:space="0" w:color="000000" w:themeColor="text1"/>
              <w:left w:val="single" w:sz="4" w:space="0" w:color="000000" w:themeColor="text1"/>
              <w:right w:val="single" w:sz="4" w:space="0" w:color="000000" w:themeColor="text1"/>
            </w:tcBorders>
            <w:vAlign w:val="center"/>
          </w:tcPr>
          <w:p w:rsidR="001465DB" w:rsidRPr="00D7547E" w:rsidRDefault="001465DB" w:rsidP="00FB395E">
            <w:pPr>
              <w:jc w:val="center"/>
              <w:rPr>
                <w:rFonts w:asciiTheme="minorBidi" w:hAnsiTheme="minorBidi" w:cstheme="minorBidi"/>
                <w:b/>
                <w:bCs/>
                <w:sz w:val="28"/>
                <w:szCs w:val="28"/>
                <w:lang w:val="fr-FR"/>
              </w:rPr>
            </w:pPr>
            <w:r w:rsidRPr="00D7547E">
              <w:rPr>
                <w:rFonts w:asciiTheme="minorBidi" w:hAnsiTheme="minorBidi" w:cstheme="minorBidi"/>
                <w:b/>
                <w:bCs/>
                <w:sz w:val="28"/>
                <w:szCs w:val="28"/>
                <w:lang w:val="fr-FR"/>
              </w:rPr>
              <w:t>Total (A + B)</w:t>
            </w:r>
          </w:p>
        </w:tc>
        <w:tc>
          <w:tcPr>
            <w:tcW w:w="16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B395E">
            <w:pPr>
              <w:rPr>
                <w:rFonts w:asciiTheme="minorBidi" w:hAnsiTheme="minorBidi" w:cstheme="minorBidi"/>
                <w:sz w:val="28"/>
                <w:szCs w:val="28"/>
                <w:lang w:val="fr-FR"/>
              </w:rPr>
            </w:pPr>
            <w:r w:rsidRPr="00D7547E">
              <w:rPr>
                <w:rFonts w:asciiTheme="minorBidi" w:hAnsiTheme="minorBidi" w:cstheme="minorBidi"/>
                <w:sz w:val="28"/>
                <w:szCs w:val="28"/>
                <w:lang w:val="fr-FR"/>
              </w:rPr>
              <w:t>1</w:t>
            </w:r>
            <w:r w:rsidRPr="00D7547E">
              <w:rPr>
                <w:rFonts w:asciiTheme="minorBidi" w:hAnsiTheme="minorBidi" w:cstheme="minorBidi"/>
                <w:sz w:val="28"/>
                <w:szCs w:val="28"/>
                <w:vertAlign w:val="superscript"/>
                <w:lang w:val="fr-FR"/>
              </w:rPr>
              <w:t>ère</w:t>
            </w:r>
            <w:r w:rsidRPr="00D7547E">
              <w:rPr>
                <w:rFonts w:asciiTheme="minorBidi" w:hAnsiTheme="minorBidi" w:cstheme="minorBidi"/>
                <w:sz w:val="28"/>
                <w:szCs w:val="28"/>
                <w:lang w:val="fr-FR"/>
              </w:rPr>
              <w:t xml:space="preserve"> année</w:t>
            </w:r>
          </w:p>
        </w:tc>
        <w:tc>
          <w:tcPr>
            <w:tcW w:w="16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65DB" w:rsidRPr="00D7547E" w:rsidRDefault="001465DB" w:rsidP="00FB395E">
            <w:pPr>
              <w:pStyle w:val="ListParagraph"/>
              <w:ind w:left="0"/>
              <w:jc w:val="both"/>
              <w:rPr>
                <w:rFonts w:asciiTheme="minorBidi" w:hAnsiTheme="minorBidi" w:cstheme="minorBidi"/>
                <w:b/>
                <w:bCs/>
                <w:sz w:val="28"/>
                <w:szCs w:val="28"/>
                <w:lang w:val="fr-FR"/>
              </w:rPr>
            </w:pPr>
            <w:r w:rsidRPr="00D7547E">
              <w:rPr>
                <w:rFonts w:asciiTheme="minorBidi" w:hAnsiTheme="minorBidi" w:cstheme="minorBidi"/>
                <w:sz w:val="28"/>
                <w:szCs w:val="28"/>
                <w:lang w:val="fr-FR"/>
              </w:rPr>
              <w:t>2</w:t>
            </w:r>
            <w:r w:rsidRPr="00D7547E">
              <w:rPr>
                <w:rFonts w:asciiTheme="minorBidi" w:hAnsiTheme="minorBidi" w:cstheme="minorBidi"/>
                <w:sz w:val="28"/>
                <w:szCs w:val="28"/>
                <w:vertAlign w:val="superscript"/>
                <w:lang w:val="fr-FR"/>
              </w:rPr>
              <w:t>ème</w:t>
            </w:r>
            <w:r w:rsidRPr="00D7547E">
              <w:rPr>
                <w:rFonts w:asciiTheme="minorBidi" w:hAnsiTheme="minorBidi" w:cstheme="minorBidi"/>
                <w:sz w:val="28"/>
                <w:szCs w:val="28"/>
                <w:lang w:val="fr-FR"/>
              </w:rPr>
              <w:t xml:space="preserve"> année</w:t>
            </w:r>
          </w:p>
        </w:tc>
      </w:tr>
      <w:tr w:rsidR="001465DB" w:rsidRPr="00D7547E" w:rsidTr="00FB395E">
        <w:tc>
          <w:tcPr>
            <w:tcW w:w="6308" w:type="dxa"/>
            <w:vMerge/>
            <w:tcBorders>
              <w:left w:val="single" w:sz="4" w:space="0" w:color="000000" w:themeColor="text1"/>
              <w:bottom w:val="single" w:sz="4" w:space="0" w:color="000000" w:themeColor="text1"/>
              <w:right w:val="single" w:sz="4" w:space="0" w:color="000000" w:themeColor="text1"/>
            </w:tcBorders>
          </w:tcPr>
          <w:p w:rsidR="001465DB" w:rsidRPr="00D7547E" w:rsidRDefault="001465DB" w:rsidP="00FB395E">
            <w:pPr>
              <w:rPr>
                <w:rFonts w:asciiTheme="minorBidi" w:hAnsiTheme="minorBidi" w:cstheme="minorBidi"/>
                <w:b/>
                <w:bCs/>
                <w:sz w:val="28"/>
                <w:szCs w:val="28"/>
                <w:lang w:val="fr-FR"/>
              </w:rPr>
            </w:pPr>
          </w:p>
        </w:tc>
        <w:tc>
          <w:tcPr>
            <w:tcW w:w="16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65DB" w:rsidRPr="00D7547E" w:rsidRDefault="001465DB" w:rsidP="00F26075">
            <w:pPr>
              <w:pStyle w:val="ListParagraph"/>
              <w:ind w:left="0"/>
              <w:jc w:val="center"/>
              <w:rPr>
                <w:rFonts w:asciiTheme="minorBidi" w:hAnsiTheme="minorBidi" w:cstheme="minorBidi"/>
                <w:sz w:val="28"/>
                <w:szCs w:val="28"/>
                <w:lang w:val="fr-FR"/>
              </w:rPr>
            </w:pPr>
            <w:r w:rsidRPr="00D7547E">
              <w:rPr>
                <w:rFonts w:asciiTheme="minorBidi" w:hAnsiTheme="minorBidi" w:cstheme="minorBidi"/>
                <w:sz w:val="28"/>
                <w:szCs w:val="28"/>
                <w:lang w:val="fr-FR"/>
              </w:rPr>
              <w:t>1</w:t>
            </w:r>
            <w:r w:rsidR="00F26075">
              <w:rPr>
                <w:rFonts w:asciiTheme="minorBidi" w:hAnsiTheme="minorBidi" w:cstheme="minorBidi"/>
                <w:sz w:val="28"/>
                <w:szCs w:val="28"/>
                <w:lang w:val="fr-FR"/>
              </w:rPr>
              <w:t>200</w:t>
            </w:r>
          </w:p>
        </w:tc>
        <w:tc>
          <w:tcPr>
            <w:tcW w:w="16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65DB" w:rsidRPr="00D7547E" w:rsidRDefault="001465DB" w:rsidP="00F26075">
            <w:pPr>
              <w:pStyle w:val="ListParagraph"/>
              <w:ind w:left="0"/>
              <w:jc w:val="center"/>
              <w:rPr>
                <w:rFonts w:asciiTheme="minorBidi" w:hAnsiTheme="minorBidi" w:cstheme="minorBidi"/>
                <w:sz w:val="28"/>
                <w:szCs w:val="28"/>
                <w:lang w:val="fr-FR"/>
              </w:rPr>
            </w:pPr>
            <w:r w:rsidRPr="00D7547E">
              <w:rPr>
                <w:rFonts w:asciiTheme="minorBidi" w:hAnsiTheme="minorBidi" w:cstheme="minorBidi"/>
                <w:sz w:val="28"/>
                <w:szCs w:val="28"/>
                <w:lang w:val="fr-FR"/>
              </w:rPr>
              <w:t>1</w:t>
            </w:r>
            <w:r w:rsidR="00F26075">
              <w:rPr>
                <w:rFonts w:asciiTheme="minorBidi" w:hAnsiTheme="minorBidi" w:cstheme="minorBidi"/>
                <w:sz w:val="28"/>
                <w:szCs w:val="28"/>
                <w:lang w:val="fr-FR"/>
              </w:rPr>
              <w:t>200</w:t>
            </w:r>
          </w:p>
        </w:tc>
      </w:tr>
    </w:tbl>
    <w:p w:rsidR="001465DB" w:rsidRDefault="001465DB" w:rsidP="001465DB"/>
    <w:p w:rsidR="001465DB" w:rsidRDefault="001465DB">
      <w:pPr>
        <w:rPr>
          <w:rFonts w:asciiTheme="minorBidi" w:hAnsiTheme="minorBidi" w:cstheme="minorBidi"/>
          <w:b/>
          <w:bCs/>
          <w:sz w:val="28"/>
          <w:szCs w:val="28"/>
          <w:lang w:val="fr-FR"/>
        </w:rPr>
      </w:pPr>
      <w:r>
        <w:rPr>
          <w:rFonts w:asciiTheme="minorBidi" w:hAnsiTheme="minorBidi" w:cstheme="minorBidi"/>
          <w:b/>
          <w:bCs/>
          <w:sz w:val="28"/>
          <w:szCs w:val="28"/>
          <w:lang w:val="fr-FR"/>
        </w:rPr>
        <w:br w:type="page"/>
      </w:r>
    </w:p>
    <w:p w:rsidR="0049261C" w:rsidRPr="002126FA" w:rsidRDefault="0049261C" w:rsidP="0049261C">
      <w:pP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lastRenderedPageBreak/>
        <w:t>Première année</w:t>
      </w:r>
    </w:p>
    <w:p w:rsidR="007271F8" w:rsidRPr="002126FA" w:rsidRDefault="00A809BC" w:rsidP="00B24EE0">
      <w:pPr>
        <w:ind w:left="1440" w:firstLine="720"/>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Pédagogie générale</w:t>
      </w:r>
      <w:r w:rsidR="00833FBE" w:rsidRPr="002126FA">
        <w:rPr>
          <w:rFonts w:ascii="Times New Roman" w:hAnsi="Times New Roman" w:cs="Times New Roman"/>
          <w:b/>
          <w:bCs/>
          <w:sz w:val="28"/>
          <w:szCs w:val="28"/>
          <w:u w:val="single"/>
          <w:lang w:val="fr-FR"/>
        </w:rPr>
        <w:t xml:space="preserve"> et </w:t>
      </w:r>
      <w:r w:rsidR="00B24EE0" w:rsidRPr="002126FA">
        <w:rPr>
          <w:rFonts w:ascii="Times New Roman" w:hAnsi="Times New Roman" w:cs="Times New Roman"/>
          <w:b/>
          <w:bCs/>
          <w:sz w:val="28"/>
          <w:szCs w:val="28"/>
          <w:u w:val="single"/>
          <w:lang w:val="fr-FR"/>
        </w:rPr>
        <w:t>H</w:t>
      </w:r>
      <w:r w:rsidR="00833FBE" w:rsidRPr="002126FA">
        <w:rPr>
          <w:rFonts w:ascii="Times New Roman" w:hAnsi="Times New Roman" w:cs="Times New Roman"/>
          <w:b/>
          <w:bCs/>
          <w:sz w:val="28"/>
          <w:szCs w:val="28"/>
          <w:u w:val="single"/>
          <w:lang w:val="fr-FR"/>
        </w:rPr>
        <w:t xml:space="preserve">istoire des </w:t>
      </w:r>
      <w:proofErr w:type="gramStart"/>
      <w:r w:rsidR="00B24EE0" w:rsidRPr="002126FA">
        <w:rPr>
          <w:rFonts w:ascii="Times New Roman" w:hAnsi="Times New Roman" w:cs="Times New Roman"/>
          <w:b/>
          <w:bCs/>
          <w:sz w:val="28"/>
          <w:szCs w:val="28"/>
          <w:u w:val="single"/>
          <w:lang w:val="fr-FR"/>
        </w:rPr>
        <w:t>courants(</w:t>
      </w:r>
      <w:proofErr w:type="gramEnd"/>
      <w:r w:rsidR="00B24EE0" w:rsidRPr="002126FA">
        <w:rPr>
          <w:rFonts w:ascii="Times New Roman" w:hAnsi="Times New Roman" w:cs="Times New Roman"/>
          <w:b/>
          <w:bCs/>
          <w:sz w:val="28"/>
          <w:szCs w:val="28"/>
          <w:u w:val="single"/>
          <w:lang w:val="fr-FR"/>
        </w:rPr>
        <w:t>90H)</w:t>
      </w:r>
      <w:r w:rsidR="0049261C" w:rsidRPr="002126FA">
        <w:rPr>
          <w:rFonts w:ascii="Times New Roman" w:hAnsi="Times New Roman" w:cs="Times New Roman"/>
          <w:b/>
          <w:bCs/>
          <w:sz w:val="28"/>
          <w:szCs w:val="28"/>
          <w:lang w:val="fr-FR"/>
        </w:rPr>
        <w:t xml:space="preserve">                     </w:t>
      </w:r>
    </w:p>
    <w:p w:rsidR="0048794E" w:rsidRPr="002126FA" w:rsidRDefault="007B3333" w:rsidP="00890F3F">
      <w:pPr>
        <w:pStyle w:val="ListParagraph"/>
        <w:numPr>
          <w:ilvl w:val="0"/>
          <w:numId w:val="63"/>
        </w:numPr>
        <w:spacing w:line="360" w:lineRule="auto"/>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La pédagogie générale</w:t>
      </w:r>
      <w:r w:rsidR="00B24EE0" w:rsidRPr="002126FA">
        <w:rPr>
          <w:rFonts w:ascii="Times New Roman" w:hAnsi="Times New Roman" w:cs="Times New Roman"/>
          <w:b/>
          <w:bCs/>
          <w:sz w:val="28"/>
          <w:szCs w:val="28"/>
          <w:u w:val="single"/>
          <w:lang w:val="fr-FR"/>
        </w:rPr>
        <w:t> </w:t>
      </w:r>
    </w:p>
    <w:p w:rsidR="003B6954" w:rsidRPr="00597A4D" w:rsidRDefault="003B6954" w:rsidP="00597A4D">
      <w:pPr>
        <w:pStyle w:val="ListParagraph"/>
        <w:numPr>
          <w:ilvl w:val="0"/>
          <w:numId w:val="63"/>
        </w:numPr>
        <w:spacing w:line="360" w:lineRule="auto"/>
        <w:rPr>
          <w:rFonts w:ascii="Times New Roman" w:hAnsi="Times New Roman" w:cs="Times New Roman"/>
          <w:b/>
          <w:bCs/>
          <w:sz w:val="28"/>
          <w:szCs w:val="28"/>
          <w:lang w:val="fr-FR"/>
        </w:rPr>
      </w:pPr>
      <w:r w:rsidRPr="002126FA">
        <w:rPr>
          <w:rFonts w:ascii="Times New Roman" w:hAnsi="Times New Roman" w:cs="Times New Roman"/>
          <w:b/>
          <w:bCs/>
          <w:sz w:val="28"/>
          <w:szCs w:val="28"/>
          <w:u w:val="single"/>
          <w:lang w:val="fr-FR"/>
        </w:rPr>
        <w:t>Histoire des courants pédagogiques</w:t>
      </w:r>
      <w:r w:rsidRPr="002126FA">
        <w:rPr>
          <w:rFonts w:ascii="Times New Roman" w:hAnsi="Times New Roman" w:cs="Times New Roman"/>
          <w:b/>
          <w:bCs/>
          <w:sz w:val="28"/>
          <w:szCs w:val="28"/>
          <w:lang w:val="fr-FR"/>
        </w:rPr>
        <w:t xml:space="preserve">  </w:t>
      </w:r>
    </w:p>
    <w:p w:rsidR="003B6954" w:rsidRPr="002126FA" w:rsidRDefault="003B6954" w:rsidP="00890F3F">
      <w:pPr>
        <w:pStyle w:val="ListParagraph"/>
        <w:numPr>
          <w:ilvl w:val="0"/>
          <w:numId w:val="64"/>
        </w:numPr>
        <w:spacing w:line="360" w:lineRule="auto"/>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La pédagogie générale</w:t>
      </w:r>
      <w:r w:rsidR="00752F9E" w:rsidRPr="002126FA">
        <w:rPr>
          <w:rFonts w:ascii="Times New Roman" w:hAnsi="Times New Roman" w:cs="Times New Roman"/>
          <w:b/>
          <w:bCs/>
          <w:sz w:val="28"/>
          <w:szCs w:val="28"/>
          <w:u w:val="single"/>
          <w:lang w:val="fr-FR"/>
        </w:rPr>
        <w:t> :</w:t>
      </w:r>
      <w:r w:rsidRPr="002126FA">
        <w:rPr>
          <w:rFonts w:ascii="Times New Roman" w:hAnsi="Times New Roman" w:cs="Times New Roman"/>
          <w:b/>
          <w:bCs/>
          <w:sz w:val="28"/>
          <w:szCs w:val="28"/>
          <w:u w:val="single"/>
          <w:lang w:val="fr-FR"/>
        </w:rPr>
        <w:t> </w:t>
      </w:r>
    </w:p>
    <w:p w:rsidR="00C11E7A" w:rsidRPr="002126FA" w:rsidRDefault="003B6954" w:rsidP="003B6954">
      <w:pPr>
        <w:spacing w:line="360" w:lineRule="auto"/>
        <w:ind w:left="607"/>
        <w:rPr>
          <w:rFonts w:ascii="Times New Roman" w:hAnsi="Times New Roman" w:cs="Times New Roman"/>
          <w:b/>
          <w:bCs/>
          <w:sz w:val="28"/>
          <w:szCs w:val="28"/>
          <w:u w:val="single"/>
          <w:lang w:val="fr-FR"/>
        </w:rPr>
      </w:pPr>
      <w:r w:rsidRPr="002126FA">
        <w:rPr>
          <w:rFonts w:ascii="Times New Roman" w:hAnsi="Times New Roman" w:cs="Times New Roman"/>
          <w:b/>
          <w:bCs/>
          <w:sz w:val="28"/>
          <w:szCs w:val="28"/>
          <w:lang w:val="fr-FR"/>
        </w:rPr>
        <w:t>--</w:t>
      </w:r>
      <w:r w:rsidR="00C11E7A" w:rsidRPr="002126FA">
        <w:rPr>
          <w:rFonts w:ascii="Times New Roman" w:hAnsi="Times New Roman" w:cs="Times New Roman"/>
          <w:b/>
          <w:bCs/>
          <w:sz w:val="28"/>
          <w:szCs w:val="28"/>
          <w:lang w:val="fr-FR"/>
        </w:rPr>
        <w:t>Introduction </w:t>
      </w:r>
    </w:p>
    <w:p w:rsidR="00065641" w:rsidRPr="002126FA" w:rsidRDefault="00065641" w:rsidP="00890F3F">
      <w:pPr>
        <w:pStyle w:val="ListParagraph"/>
        <w:numPr>
          <w:ilvl w:val="0"/>
          <w:numId w:val="60"/>
        </w:num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Différence entre pédagogie </w:t>
      </w:r>
      <w:r w:rsidR="00B751BD" w:rsidRPr="002126FA">
        <w:rPr>
          <w:rFonts w:ascii="Times New Roman" w:hAnsi="Times New Roman" w:cs="Times New Roman"/>
          <w:b/>
          <w:bCs/>
          <w:sz w:val="28"/>
          <w:szCs w:val="28"/>
          <w:lang w:val="fr-FR"/>
        </w:rPr>
        <w:t>générale ;</w:t>
      </w:r>
      <w:r w:rsidRPr="002126FA">
        <w:rPr>
          <w:rFonts w:ascii="Times New Roman" w:hAnsi="Times New Roman" w:cs="Times New Roman"/>
          <w:b/>
          <w:bCs/>
          <w:sz w:val="28"/>
          <w:szCs w:val="28"/>
          <w:lang w:val="fr-FR"/>
        </w:rPr>
        <w:t xml:space="preserve"> la didactique </w:t>
      </w:r>
      <w:r w:rsidR="00B751BD" w:rsidRPr="002126FA">
        <w:rPr>
          <w:rFonts w:ascii="Times New Roman" w:hAnsi="Times New Roman" w:cs="Times New Roman"/>
          <w:b/>
          <w:bCs/>
          <w:sz w:val="28"/>
          <w:szCs w:val="28"/>
          <w:lang w:val="fr-FR"/>
        </w:rPr>
        <w:t xml:space="preserve">et </w:t>
      </w:r>
      <w:r w:rsidR="005B3DFD" w:rsidRPr="002126FA">
        <w:rPr>
          <w:rFonts w:ascii="Times New Roman" w:hAnsi="Times New Roman" w:cs="Times New Roman"/>
          <w:b/>
          <w:bCs/>
          <w:sz w:val="28"/>
          <w:szCs w:val="28"/>
          <w:lang w:val="fr-FR"/>
        </w:rPr>
        <w:t xml:space="preserve">la </w:t>
      </w:r>
      <w:r w:rsidR="00B751BD" w:rsidRPr="002126FA">
        <w:rPr>
          <w:rFonts w:ascii="Times New Roman" w:hAnsi="Times New Roman" w:cs="Times New Roman"/>
          <w:b/>
          <w:bCs/>
          <w:sz w:val="28"/>
          <w:szCs w:val="28"/>
          <w:lang w:val="fr-FR"/>
        </w:rPr>
        <w:t>discipline.</w:t>
      </w:r>
    </w:p>
    <w:p w:rsidR="00065641" w:rsidRPr="002126FA" w:rsidRDefault="00065641" w:rsidP="00890F3F">
      <w:pPr>
        <w:pStyle w:val="ListParagraph"/>
        <w:numPr>
          <w:ilvl w:val="0"/>
          <w:numId w:val="60"/>
        </w:num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Différence entre l’</w:t>
      </w:r>
      <w:r w:rsidR="00B751BD" w:rsidRPr="002126FA">
        <w:rPr>
          <w:rFonts w:ascii="Times New Roman" w:hAnsi="Times New Roman" w:cs="Times New Roman"/>
          <w:b/>
          <w:bCs/>
          <w:sz w:val="28"/>
          <w:szCs w:val="28"/>
          <w:lang w:val="fr-FR"/>
        </w:rPr>
        <w:t>éducateur</w:t>
      </w:r>
      <w:r w:rsidRPr="002126FA">
        <w:rPr>
          <w:rFonts w:ascii="Times New Roman" w:hAnsi="Times New Roman" w:cs="Times New Roman"/>
          <w:b/>
          <w:bCs/>
          <w:sz w:val="28"/>
          <w:szCs w:val="28"/>
          <w:lang w:val="fr-FR"/>
        </w:rPr>
        <w:t xml:space="preserve"> et l’</w:t>
      </w:r>
      <w:r w:rsidR="00B751BD" w:rsidRPr="002126FA">
        <w:rPr>
          <w:rFonts w:ascii="Times New Roman" w:hAnsi="Times New Roman" w:cs="Times New Roman"/>
          <w:b/>
          <w:bCs/>
          <w:sz w:val="28"/>
          <w:szCs w:val="28"/>
          <w:lang w:val="fr-FR"/>
        </w:rPr>
        <w:t>éducateur</w:t>
      </w:r>
      <w:r w:rsidRPr="002126FA">
        <w:rPr>
          <w:rFonts w:ascii="Times New Roman" w:hAnsi="Times New Roman" w:cs="Times New Roman"/>
          <w:b/>
          <w:bCs/>
          <w:sz w:val="28"/>
          <w:szCs w:val="28"/>
          <w:lang w:val="fr-FR"/>
        </w:rPr>
        <w:t xml:space="preserve"> spécialisé</w:t>
      </w:r>
      <w:r w:rsidR="00C83EC0" w:rsidRPr="002126FA">
        <w:rPr>
          <w:rFonts w:ascii="Times New Roman" w:hAnsi="Times New Roman" w:cs="Times New Roman"/>
          <w:b/>
          <w:bCs/>
          <w:sz w:val="28"/>
          <w:szCs w:val="28"/>
          <w:lang w:val="fr-FR"/>
        </w:rPr>
        <w:t xml:space="preserve"> dans le domaine de l’</w:t>
      </w:r>
      <w:r w:rsidR="00C11E7A" w:rsidRPr="002126FA">
        <w:rPr>
          <w:rFonts w:ascii="Times New Roman" w:hAnsi="Times New Roman" w:cs="Times New Roman"/>
          <w:b/>
          <w:bCs/>
          <w:sz w:val="28"/>
          <w:szCs w:val="28"/>
          <w:lang w:val="fr-FR"/>
        </w:rPr>
        <w:t>éducation</w:t>
      </w:r>
      <w:r w:rsidR="004B4AEB" w:rsidRPr="002126FA">
        <w:rPr>
          <w:rFonts w:ascii="Times New Roman" w:hAnsi="Times New Roman" w:cs="Times New Roman"/>
          <w:b/>
          <w:bCs/>
          <w:sz w:val="28"/>
          <w:szCs w:val="28"/>
          <w:lang w:val="fr-FR"/>
        </w:rPr>
        <w:t xml:space="preserve"> spécialisée (enfant aux besoins </w:t>
      </w:r>
      <w:r w:rsidR="00C11E7A" w:rsidRPr="002126FA">
        <w:rPr>
          <w:rFonts w:ascii="Times New Roman" w:hAnsi="Times New Roman" w:cs="Times New Roman"/>
          <w:b/>
          <w:bCs/>
          <w:sz w:val="28"/>
          <w:szCs w:val="28"/>
          <w:lang w:val="fr-FR"/>
        </w:rPr>
        <w:t>spécifiques</w:t>
      </w:r>
      <w:r w:rsidR="004B4AEB" w:rsidRPr="002126FA">
        <w:rPr>
          <w:rFonts w:ascii="Times New Roman" w:hAnsi="Times New Roman" w:cs="Times New Roman"/>
          <w:b/>
          <w:bCs/>
          <w:sz w:val="28"/>
          <w:szCs w:val="28"/>
          <w:lang w:val="fr-FR"/>
        </w:rPr>
        <w:t>)</w:t>
      </w:r>
    </w:p>
    <w:p w:rsidR="00C11E7A" w:rsidRPr="002126FA" w:rsidRDefault="00C11E7A" w:rsidP="00890F3F">
      <w:pPr>
        <w:pStyle w:val="ListParagraph"/>
        <w:numPr>
          <w:ilvl w:val="0"/>
          <w:numId w:val="60"/>
        </w:num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La pédagogie par compétence.</w:t>
      </w:r>
    </w:p>
    <w:p w:rsidR="00C11E7A" w:rsidRPr="002126FA" w:rsidRDefault="00C11E7A" w:rsidP="00890F3F">
      <w:pPr>
        <w:pStyle w:val="ListParagraph"/>
        <w:numPr>
          <w:ilvl w:val="0"/>
          <w:numId w:val="60"/>
        </w:num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L’importance de la pédagogie du jeu et du dessin et  l’aspect socio relationnel avec l’enfant aux besoins spécifiques.</w:t>
      </w:r>
    </w:p>
    <w:p w:rsidR="00C11E7A" w:rsidRPr="002126FA" w:rsidRDefault="00C11E7A" w:rsidP="00890F3F">
      <w:pPr>
        <w:pStyle w:val="ListParagraph"/>
        <w:numPr>
          <w:ilvl w:val="0"/>
          <w:numId w:val="60"/>
        </w:numPr>
        <w:rPr>
          <w:rFonts w:ascii="Times New Roman" w:hAnsi="Times New Roman" w:cs="Times New Roman"/>
          <w:b/>
          <w:bCs/>
          <w:sz w:val="28"/>
          <w:szCs w:val="28"/>
          <w:lang w:val="fr-FR"/>
        </w:rPr>
      </w:pPr>
    </w:p>
    <w:p w:rsidR="00065641" w:rsidRPr="002126FA" w:rsidRDefault="00065641" w:rsidP="00065641">
      <w:pPr>
        <w:pStyle w:val="ListParagraph"/>
        <w:rPr>
          <w:rFonts w:ascii="Times New Roman" w:hAnsi="Times New Roman" w:cs="Times New Roman"/>
          <w:b/>
          <w:bCs/>
          <w:sz w:val="28"/>
          <w:szCs w:val="28"/>
          <w:rtl/>
          <w:lang w:val="fr-FR"/>
        </w:rPr>
      </w:pPr>
    </w:p>
    <w:p w:rsidR="0049261C" w:rsidRPr="002126FA" w:rsidRDefault="00C11E7A" w:rsidP="00C11E7A">
      <w:pPr>
        <w:ind w:left="360"/>
        <w:rPr>
          <w:rFonts w:ascii="Times New Roman" w:hAnsi="Times New Roman" w:cs="Times New Roman"/>
          <w:b/>
          <w:bCs/>
          <w:sz w:val="28"/>
          <w:szCs w:val="28"/>
          <w:lang w:val="fr-FR"/>
        </w:rPr>
      </w:pPr>
      <w:r w:rsidRPr="002126FA">
        <w:rPr>
          <w:rFonts w:ascii="Times New Roman" w:hAnsi="Times New Roman" w:cs="Times New Roman"/>
          <w:sz w:val="28"/>
          <w:szCs w:val="28"/>
          <w:lang w:val="fr-FR"/>
        </w:rPr>
        <w:t>A-</w:t>
      </w:r>
      <w:r w:rsidR="0049261C" w:rsidRPr="002126FA">
        <w:rPr>
          <w:rFonts w:ascii="Times New Roman" w:hAnsi="Times New Roman" w:cs="Times New Roman"/>
          <w:sz w:val="28"/>
          <w:szCs w:val="28"/>
          <w:lang w:val="fr-FR"/>
        </w:rPr>
        <w:t xml:space="preserve"> </w:t>
      </w:r>
      <w:r w:rsidR="0049261C" w:rsidRPr="002126FA">
        <w:rPr>
          <w:rFonts w:ascii="Times New Roman" w:hAnsi="Times New Roman" w:cs="Times New Roman"/>
          <w:b/>
          <w:bCs/>
          <w:sz w:val="28"/>
          <w:szCs w:val="28"/>
          <w:lang w:val="fr-FR"/>
        </w:rPr>
        <w:t>Les objectifs de l’éducation :</w:t>
      </w:r>
      <w:r w:rsidR="007B3333" w:rsidRPr="002126FA">
        <w:rPr>
          <w:rFonts w:ascii="Times New Roman" w:hAnsi="Times New Roman" w:cs="Times New Roman"/>
          <w:b/>
          <w:bCs/>
          <w:sz w:val="28"/>
          <w:szCs w:val="28"/>
          <w:lang w:val="fr-FR"/>
        </w:rPr>
        <w:t xml:space="preserve"> </w:t>
      </w:r>
    </w:p>
    <w:p w:rsidR="0048794E" w:rsidRPr="002126FA" w:rsidRDefault="0049261C" w:rsidP="00890F3F">
      <w:pPr>
        <w:pStyle w:val="ListParagraph"/>
        <w:numPr>
          <w:ilvl w:val="0"/>
          <w:numId w:val="19"/>
        </w:numPr>
        <w:rPr>
          <w:rFonts w:ascii="Times New Roman" w:hAnsi="Times New Roman" w:cs="Times New Roman"/>
          <w:sz w:val="28"/>
          <w:szCs w:val="28"/>
          <w:lang w:val="fr-FR"/>
        </w:rPr>
      </w:pPr>
      <w:r w:rsidRPr="002126FA">
        <w:rPr>
          <w:rFonts w:ascii="Times New Roman" w:hAnsi="Times New Roman" w:cs="Times New Roman"/>
          <w:sz w:val="28"/>
          <w:szCs w:val="28"/>
          <w:lang w:val="fr-FR"/>
        </w:rPr>
        <w:t>Définitions</w:t>
      </w:r>
    </w:p>
    <w:p w:rsidR="0049261C" w:rsidRPr="002126FA" w:rsidRDefault="0049261C" w:rsidP="00890F3F">
      <w:pPr>
        <w:pStyle w:val="ListParagraph"/>
        <w:numPr>
          <w:ilvl w:val="0"/>
          <w:numId w:val="19"/>
        </w:numPr>
        <w:rPr>
          <w:rFonts w:ascii="Times New Roman" w:hAnsi="Times New Roman" w:cs="Times New Roman"/>
          <w:sz w:val="28"/>
          <w:szCs w:val="28"/>
          <w:lang w:val="fr-FR"/>
        </w:rPr>
      </w:pPr>
      <w:r w:rsidRPr="002126FA">
        <w:rPr>
          <w:rFonts w:ascii="Times New Roman" w:hAnsi="Times New Roman" w:cs="Times New Roman"/>
          <w:sz w:val="28"/>
          <w:szCs w:val="28"/>
          <w:lang w:val="fr-FR"/>
        </w:rPr>
        <w:t>Lieux : famille, école, mass-média.</w:t>
      </w:r>
    </w:p>
    <w:p w:rsidR="0049261C" w:rsidRPr="002126FA" w:rsidRDefault="0049261C" w:rsidP="00890F3F">
      <w:pPr>
        <w:pStyle w:val="ListParagraph"/>
        <w:numPr>
          <w:ilvl w:val="0"/>
          <w:numId w:val="19"/>
        </w:numPr>
        <w:rPr>
          <w:rFonts w:ascii="Times New Roman" w:hAnsi="Times New Roman" w:cs="Times New Roman"/>
          <w:sz w:val="28"/>
          <w:szCs w:val="28"/>
          <w:lang w:val="fr-FR"/>
        </w:rPr>
      </w:pPr>
      <w:r w:rsidRPr="002126FA">
        <w:rPr>
          <w:rFonts w:ascii="Times New Roman" w:hAnsi="Times New Roman" w:cs="Times New Roman"/>
          <w:sz w:val="28"/>
          <w:szCs w:val="28"/>
          <w:lang w:val="fr-FR"/>
        </w:rPr>
        <w:t>Les finalités de l’éducation : savoir, savoir-faire, savoir-être.</w:t>
      </w:r>
    </w:p>
    <w:p w:rsidR="0049261C" w:rsidRPr="002126FA" w:rsidRDefault="0049261C" w:rsidP="0049261C">
      <w:pPr>
        <w:pStyle w:val="ListParagraph"/>
        <w:ind w:left="1080"/>
        <w:rPr>
          <w:rFonts w:ascii="Times New Roman" w:hAnsi="Times New Roman" w:cs="Times New Roman"/>
          <w:sz w:val="28"/>
          <w:szCs w:val="28"/>
          <w:rtl/>
        </w:rPr>
      </w:pPr>
    </w:p>
    <w:p w:rsidR="0049261C" w:rsidRPr="002126FA" w:rsidRDefault="00C11E7A" w:rsidP="00C11E7A">
      <w:pPr>
        <w:ind w:left="360"/>
        <w:rPr>
          <w:rFonts w:ascii="Times New Roman" w:hAnsi="Times New Roman" w:cs="Times New Roman"/>
          <w:b/>
          <w:bCs/>
          <w:sz w:val="28"/>
          <w:szCs w:val="28"/>
        </w:rPr>
      </w:pPr>
      <w:r w:rsidRPr="002126FA">
        <w:rPr>
          <w:rFonts w:ascii="Times New Roman" w:hAnsi="Times New Roman" w:cs="Times New Roman"/>
          <w:b/>
          <w:bCs/>
          <w:sz w:val="28"/>
          <w:szCs w:val="28"/>
          <w:lang w:val="fr-FR"/>
        </w:rPr>
        <w:t>B-</w:t>
      </w:r>
      <w:r w:rsidR="0049261C" w:rsidRPr="002126FA">
        <w:rPr>
          <w:rFonts w:ascii="Times New Roman" w:hAnsi="Times New Roman" w:cs="Times New Roman"/>
          <w:b/>
          <w:bCs/>
          <w:sz w:val="28"/>
          <w:szCs w:val="28"/>
          <w:lang w:val="fr-FR"/>
        </w:rPr>
        <w:t xml:space="preserve"> L’éducateur </w:t>
      </w:r>
      <w:r w:rsidR="00550E66" w:rsidRPr="002126FA">
        <w:rPr>
          <w:rFonts w:ascii="Times New Roman" w:hAnsi="Times New Roman" w:cs="Times New Roman"/>
          <w:b/>
          <w:bCs/>
          <w:sz w:val="28"/>
          <w:szCs w:val="28"/>
          <w:lang w:val="fr-FR"/>
        </w:rPr>
        <w:t>spécialisé</w:t>
      </w:r>
      <w:r w:rsidR="0049261C" w:rsidRPr="002126FA">
        <w:rPr>
          <w:rFonts w:ascii="Times New Roman" w:hAnsi="Times New Roman" w:cs="Times New Roman"/>
          <w:b/>
          <w:bCs/>
          <w:sz w:val="28"/>
          <w:szCs w:val="28"/>
          <w:lang w:val="fr-FR"/>
        </w:rPr>
        <w:t>:</w:t>
      </w:r>
    </w:p>
    <w:p w:rsidR="0049261C" w:rsidRPr="002126FA" w:rsidRDefault="0049261C" w:rsidP="00890F3F">
      <w:pPr>
        <w:pStyle w:val="ListParagraph"/>
        <w:numPr>
          <w:ilvl w:val="0"/>
          <w:numId w:val="20"/>
        </w:numPr>
        <w:rPr>
          <w:rFonts w:ascii="Times New Roman" w:hAnsi="Times New Roman" w:cs="Times New Roman"/>
          <w:sz w:val="28"/>
          <w:szCs w:val="28"/>
        </w:rPr>
      </w:pPr>
      <w:r w:rsidRPr="002126FA">
        <w:rPr>
          <w:rFonts w:ascii="Times New Roman" w:hAnsi="Times New Roman" w:cs="Times New Roman"/>
          <w:sz w:val="28"/>
          <w:szCs w:val="28"/>
          <w:lang w:val="fr-FR"/>
        </w:rPr>
        <w:t>L’attitude de l’éducateur</w:t>
      </w:r>
      <w:r w:rsidR="00550E66" w:rsidRPr="002126FA">
        <w:rPr>
          <w:rFonts w:ascii="Times New Roman" w:hAnsi="Times New Roman" w:cs="Times New Roman"/>
          <w:sz w:val="28"/>
          <w:szCs w:val="28"/>
          <w:lang w:val="fr-FR"/>
        </w:rPr>
        <w:t xml:space="preserve"> spécialisé</w:t>
      </w:r>
      <w:r w:rsidRPr="002126FA">
        <w:rPr>
          <w:rFonts w:ascii="Times New Roman" w:hAnsi="Times New Roman" w:cs="Times New Roman"/>
          <w:sz w:val="28"/>
          <w:szCs w:val="28"/>
          <w:lang w:val="fr-FR"/>
        </w:rPr>
        <w:t xml:space="preserve"> :</w:t>
      </w:r>
    </w:p>
    <w:p w:rsidR="0049261C" w:rsidRPr="002126FA" w:rsidRDefault="0049261C" w:rsidP="00890F3F">
      <w:pPr>
        <w:pStyle w:val="ListParagraph"/>
        <w:numPr>
          <w:ilvl w:val="0"/>
          <w:numId w:val="21"/>
        </w:numPr>
        <w:rPr>
          <w:rFonts w:ascii="Times New Roman" w:hAnsi="Times New Roman" w:cs="Times New Roman"/>
          <w:sz w:val="28"/>
          <w:szCs w:val="28"/>
        </w:rPr>
      </w:pPr>
      <w:r w:rsidRPr="002126FA">
        <w:rPr>
          <w:rFonts w:ascii="Times New Roman" w:hAnsi="Times New Roman" w:cs="Times New Roman"/>
          <w:sz w:val="28"/>
          <w:szCs w:val="28"/>
          <w:lang w:val="fr-FR"/>
        </w:rPr>
        <w:t xml:space="preserve"> Autorité</w:t>
      </w:r>
      <w:r w:rsidR="00A809BC"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xml:space="preserve"> </w:t>
      </w:r>
      <w:r w:rsidR="00A809BC"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xml:space="preserve"> Autoritarisme.</w:t>
      </w:r>
    </w:p>
    <w:p w:rsidR="0049261C" w:rsidRPr="002126FA" w:rsidRDefault="0049261C" w:rsidP="00890F3F">
      <w:pPr>
        <w:pStyle w:val="ListParagraph"/>
        <w:numPr>
          <w:ilvl w:val="0"/>
          <w:numId w:val="21"/>
        </w:numPr>
        <w:rPr>
          <w:rFonts w:ascii="Times New Roman" w:hAnsi="Times New Roman" w:cs="Times New Roman"/>
          <w:sz w:val="28"/>
          <w:szCs w:val="28"/>
          <w:lang w:val="fr-FR"/>
        </w:rPr>
      </w:pPr>
      <w:r w:rsidRPr="002126FA">
        <w:rPr>
          <w:rFonts w:ascii="Times New Roman" w:hAnsi="Times New Roman" w:cs="Times New Roman"/>
          <w:sz w:val="28"/>
          <w:szCs w:val="28"/>
          <w:lang w:val="fr-FR"/>
        </w:rPr>
        <w:t>Attitude non-directive</w:t>
      </w:r>
      <w:r w:rsidR="00A809BC"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xml:space="preserve"> –</w:t>
      </w:r>
      <w:r w:rsidR="00A809BC"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xml:space="preserve"> Laisser-faire</w:t>
      </w:r>
    </w:p>
    <w:p w:rsidR="0049261C" w:rsidRPr="002126FA" w:rsidRDefault="0049261C" w:rsidP="00890F3F">
      <w:pPr>
        <w:pStyle w:val="ListParagraph"/>
        <w:numPr>
          <w:ilvl w:val="0"/>
          <w:numId w:val="21"/>
        </w:numPr>
        <w:rPr>
          <w:rFonts w:ascii="Times New Roman" w:hAnsi="Times New Roman" w:cs="Times New Roman"/>
          <w:sz w:val="28"/>
          <w:szCs w:val="28"/>
          <w:lang w:val="fr-FR"/>
        </w:rPr>
      </w:pPr>
      <w:r w:rsidRPr="002126FA">
        <w:rPr>
          <w:rFonts w:ascii="Times New Roman" w:hAnsi="Times New Roman" w:cs="Times New Roman"/>
          <w:sz w:val="28"/>
          <w:szCs w:val="28"/>
          <w:lang w:val="fr-FR"/>
        </w:rPr>
        <w:t>Liberté</w:t>
      </w:r>
      <w:r w:rsidR="00A809BC"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xml:space="preserve"> –</w:t>
      </w:r>
      <w:r w:rsidR="00A809BC"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xml:space="preserve"> fermeté</w:t>
      </w:r>
    </w:p>
    <w:p w:rsidR="0049261C" w:rsidRPr="002126FA" w:rsidRDefault="0049261C" w:rsidP="00890F3F">
      <w:pPr>
        <w:pStyle w:val="ListParagraph"/>
        <w:numPr>
          <w:ilvl w:val="0"/>
          <w:numId w:val="20"/>
        </w:numPr>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Rôle de l’éducateur </w:t>
      </w:r>
      <w:r w:rsidR="00550E66" w:rsidRPr="002126FA">
        <w:rPr>
          <w:rFonts w:ascii="Times New Roman" w:hAnsi="Times New Roman" w:cs="Times New Roman"/>
          <w:sz w:val="28"/>
          <w:szCs w:val="28"/>
          <w:lang w:val="fr-FR"/>
        </w:rPr>
        <w:t>spécialisé</w:t>
      </w:r>
      <w:r w:rsidRPr="002126FA">
        <w:rPr>
          <w:rFonts w:ascii="Times New Roman" w:hAnsi="Times New Roman" w:cs="Times New Roman"/>
          <w:sz w:val="28"/>
          <w:szCs w:val="28"/>
          <w:lang w:val="fr-FR"/>
        </w:rPr>
        <w:t xml:space="preserve">: Favoriser l’épanouissement de la personnalité par :  </w:t>
      </w:r>
    </w:p>
    <w:p w:rsidR="0049261C" w:rsidRPr="002126FA" w:rsidRDefault="0049261C" w:rsidP="00890F3F">
      <w:pPr>
        <w:pStyle w:val="ListParagraph"/>
        <w:numPr>
          <w:ilvl w:val="0"/>
          <w:numId w:val="21"/>
        </w:numPr>
        <w:rPr>
          <w:rFonts w:ascii="Times New Roman" w:hAnsi="Times New Roman" w:cs="Times New Roman"/>
          <w:sz w:val="28"/>
          <w:szCs w:val="28"/>
          <w:lang w:val="fr-FR"/>
        </w:rPr>
      </w:pPr>
      <w:r w:rsidRPr="002126FA">
        <w:rPr>
          <w:rFonts w:ascii="Times New Roman" w:hAnsi="Times New Roman" w:cs="Times New Roman"/>
          <w:sz w:val="28"/>
          <w:szCs w:val="28"/>
          <w:lang w:val="fr-FR"/>
        </w:rPr>
        <w:t>Une formation intellectuelle</w:t>
      </w:r>
    </w:p>
    <w:p w:rsidR="0049261C" w:rsidRPr="002126FA" w:rsidRDefault="0049261C" w:rsidP="00890F3F">
      <w:pPr>
        <w:pStyle w:val="ListParagraph"/>
        <w:numPr>
          <w:ilvl w:val="0"/>
          <w:numId w:val="21"/>
        </w:numPr>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Une formation personnelle et morale </w:t>
      </w:r>
    </w:p>
    <w:p w:rsidR="0049261C" w:rsidRPr="002126FA" w:rsidRDefault="0049261C" w:rsidP="00890F3F">
      <w:pPr>
        <w:pStyle w:val="ListParagraph"/>
        <w:numPr>
          <w:ilvl w:val="0"/>
          <w:numId w:val="21"/>
        </w:numPr>
        <w:rPr>
          <w:rFonts w:ascii="Times New Roman" w:hAnsi="Times New Roman" w:cs="Times New Roman"/>
          <w:sz w:val="28"/>
          <w:szCs w:val="28"/>
          <w:lang w:val="fr-FR"/>
        </w:rPr>
      </w:pPr>
      <w:r w:rsidRPr="002126FA">
        <w:rPr>
          <w:rFonts w:ascii="Times New Roman" w:hAnsi="Times New Roman" w:cs="Times New Roman"/>
          <w:sz w:val="28"/>
          <w:szCs w:val="28"/>
          <w:lang w:val="fr-FR"/>
        </w:rPr>
        <w:t>Une formation sociale et civique</w:t>
      </w:r>
    </w:p>
    <w:p w:rsidR="0049261C" w:rsidRPr="002126FA" w:rsidRDefault="0049261C" w:rsidP="00890F3F">
      <w:pPr>
        <w:pStyle w:val="ListParagraph"/>
        <w:numPr>
          <w:ilvl w:val="0"/>
          <w:numId w:val="21"/>
        </w:numPr>
        <w:rPr>
          <w:rFonts w:ascii="Times New Roman" w:hAnsi="Times New Roman" w:cs="Times New Roman"/>
          <w:sz w:val="28"/>
          <w:szCs w:val="28"/>
          <w:lang w:val="fr-FR"/>
        </w:rPr>
      </w:pPr>
      <w:r w:rsidRPr="002126FA">
        <w:rPr>
          <w:rFonts w:ascii="Times New Roman" w:hAnsi="Times New Roman" w:cs="Times New Roman"/>
          <w:sz w:val="28"/>
          <w:szCs w:val="28"/>
          <w:lang w:val="fr-FR"/>
        </w:rPr>
        <w:t>Une formation culturelle</w:t>
      </w:r>
    </w:p>
    <w:p w:rsidR="0049261C" w:rsidRPr="002126FA" w:rsidRDefault="0049261C" w:rsidP="00890F3F">
      <w:pPr>
        <w:pStyle w:val="ListParagraph"/>
        <w:numPr>
          <w:ilvl w:val="0"/>
          <w:numId w:val="21"/>
        </w:numPr>
        <w:rPr>
          <w:rFonts w:ascii="Times New Roman" w:hAnsi="Times New Roman" w:cs="Times New Roman"/>
          <w:sz w:val="28"/>
          <w:szCs w:val="28"/>
          <w:lang w:val="fr-FR"/>
        </w:rPr>
      </w:pPr>
      <w:r w:rsidRPr="002126FA">
        <w:rPr>
          <w:rFonts w:ascii="Times New Roman" w:hAnsi="Times New Roman" w:cs="Times New Roman"/>
          <w:sz w:val="28"/>
          <w:szCs w:val="28"/>
          <w:lang w:val="fr-FR"/>
        </w:rPr>
        <w:t>Un apprentissage de la créativité</w:t>
      </w:r>
    </w:p>
    <w:p w:rsidR="0049261C" w:rsidRPr="002126FA" w:rsidRDefault="0049261C" w:rsidP="00890F3F">
      <w:pPr>
        <w:pStyle w:val="ListParagraph"/>
        <w:numPr>
          <w:ilvl w:val="0"/>
          <w:numId w:val="21"/>
        </w:numPr>
        <w:rPr>
          <w:rFonts w:ascii="Times New Roman" w:hAnsi="Times New Roman" w:cs="Times New Roman"/>
          <w:sz w:val="28"/>
          <w:szCs w:val="28"/>
          <w:lang w:val="fr-FR"/>
        </w:rPr>
      </w:pPr>
      <w:r w:rsidRPr="002126FA">
        <w:rPr>
          <w:rFonts w:ascii="Times New Roman" w:hAnsi="Times New Roman" w:cs="Times New Roman"/>
          <w:sz w:val="28"/>
          <w:szCs w:val="28"/>
          <w:lang w:val="fr-FR"/>
        </w:rPr>
        <w:t>Un développement de l’imagination</w:t>
      </w:r>
    </w:p>
    <w:p w:rsidR="0049261C" w:rsidRPr="002126FA" w:rsidRDefault="0049261C" w:rsidP="0049261C">
      <w:pPr>
        <w:pStyle w:val="ListParagraph"/>
        <w:ind w:left="1440"/>
        <w:rPr>
          <w:rFonts w:ascii="Times New Roman" w:hAnsi="Times New Roman" w:cs="Times New Roman"/>
          <w:sz w:val="28"/>
          <w:szCs w:val="28"/>
          <w:lang w:val="fr-FR"/>
        </w:rPr>
      </w:pPr>
    </w:p>
    <w:p w:rsidR="0049261C" w:rsidRPr="0030732F" w:rsidRDefault="0049261C" w:rsidP="0030732F">
      <w:pPr>
        <w:pStyle w:val="ListParagraph"/>
        <w:numPr>
          <w:ilvl w:val="0"/>
          <w:numId w:val="62"/>
        </w:numPr>
        <w:rPr>
          <w:rFonts w:ascii="Times New Roman" w:hAnsi="Times New Roman" w:cs="Times New Roman"/>
          <w:b/>
          <w:bCs/>
          <w:sz w:val="28"/>
          <w:szCs w:val="28"/>
        </w:rPr>
      </w:pPr>
      <w:r w:rsidRPr="0030732F">
        <w:rPr>
          <w:rFonts w:ascii="Times New Roman" w:hAnsi="Times New Roman" w:cs="Times New Roman"/>
          <w:b/>
          <w:bCs/>
          <w:sz w:val="28"/>
          <w:szCs w:val="28"/>
          <w:lang w:val="fr-FR"/>
        </w:rPr>
        <w:lastRenderedPageBreak/>
        <w:t>Les relations pédagogiques :</w:t>
      </w:r>
    </w:p>
    <w:p w:rsidR="0049261C" w:rsidRPr="002126FA" w:rsidRDefault="0049261C" w:rsidP="00890F3F">
      <w:pPr>
        <w:pStyle w:val="ListParagraph"/>
        <w:numPr>
          <w:ilvl w:val="0"/>
          <w:numId w:val="22"/>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La relation duelle éducateur-enfant :</w:t>
      </w:r>
    </w:p>
    <w:p w:rsidR="0049261C"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 xml:space="preserve">L’identification </w:t>
      </w:r>
    </w:p>
    <w:p w:rsidR="0049261C"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La projection</w:t>
      </w:r>
    </w:p>
    <w:p w:rsidR="0049261C"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Le transfert</w:t>
      </w:r>
    </w:p>
    <w:p w:rsidR="0049261C" w:rsidRPr="002126FA" w:rsidRDefault="0049261C" w:rsidP="00890F3F">
      <w:pPr>
        <w:pStyle w:val="ListParagraph"/>
        <w:numPr>
          <w:ilvl w:val="0"/>
          <w:numId w:val="22"/>
        </w:numPr>
        <w:rPr>
          <w:rFonts w:ascii="Times New Roman" w:hAnsi="Times New Roman" w:cs="Times New Roman"/>
          <w:sz w:val="28"/>
          <w:szCs w:val="28"/>
          <w:lang w:val="fr-FR"/>
        </w:rPr>
      </w:pPr>
      <w:r w:rsidRPr="002126FA">
        <w:rPr>
          <w:rFonts w:ascii="Times New Roman" w:hAnsi="Times New Roman" w:cs="Times New Roman"/>
          <w:sz w:val="28"/>
          <w:szCs w:val="28"/>
          <w:lang w:val="fr-FR"/>
        </w:rPr>
        <w:t>La relation de groupe :</w:t>
      </w:r>
    </w:p>
    <w:p w:rsidR="0049261C" w:rsidRPr="002126FA" w:rsidRDefault="0049261C" w:rsidP="00890F3F">
      <w:pPr>
        <w:pStyle w:val="ListParagraph"/>
        <w:numPr>
          <w:ilvl w:val="0"/>
          <w:numId w:val="21"/>
        </w:numPr>
        <w:rPr>
          <w:rFonts w:ascii="Times New Roman" w:hAnsi="Times New Roman" w:cs="Times New Roman"/>
          <w:sz w:val="28"/>
          <w:szCs w:val="28"/>
          <w:lang w:val="fr-FR"/>
        </w:rPr>
      </w:pPr>
      <w:r w:rsidRPr="002126FA">
        <w:rPr>
          <w:rFonts w:ascii="Times New Roman" w:hAnsi="Times New Roman" w:cs="Times New Roman"/>
          <w:sz w:val="28"/>
          <w:szCs w:val="28"/>
          <w:lang w:val="fr-FR"/>
        </w:rPr>
        <w:t>L’enfant, l’éducateur, le groupe comme ensemble dynamique.</w:t>
      </w:r>
    </w:p>
    <w:p w:rsidR="003527CB" w:rsidRPr="002126FA" w:rsidRDefault="003527CB" w:rsidP="00890F3F">
      <w:pPr>
        <w:pStyle w:val="ListParagraph"/>
        <w:numPr>
          <w:ilvl w:val="0"/>
          <w:numId w:val="21"/>
        </w:numPr>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Le processus d’intégration et d’acceptation </w:t>
      </w:r>
    </w:p>
    <w:p w:rsidR="0049261C" w:rsidRPr="002126FA" w:rsidRDefault="0049261C" w:rsidP="00890F3F">
      <w:pPr>
        <w:pStyle w:val="ListParagraph"/>
        <w:numPr>
          <w:ilvl w:val="0"/>
          <w:numId w:val="21"/>
        </w:numPr>
        <w:rPr>
          <w:rFonts w:ascii="Times New Roman" w:hAnsi="Times New Roman" w:cs="Times New Roman"/>
          <w:sz w:val="28"/>
          <w:szCs w:val="28"/>
          <w:lang w:val="fr-FR"/>
        </w:rPr>
      </w:pPr>
      <w:r w:rsidRPr="002126FA">
        <w:rPr>
          <w:rFonts w:ascii="Times New Roman" w:hAnsi="Times New Roman" w:cs="Times New Roman"/>
          <w:sz w:val="28"/>
          <w:szCs w:val="28"/>
          <w:lang w:val="fr-FR"/>
        </w:rPr>
        <w:t>La socialisation par le groupe, par le jeu…</w:t>
      </w:r>
    </w:p>
    <w:p w:rsidR="0049261C" w:rsidRPr="002126FA" w:rsidRDefault="0049261C" w:rsidP="00890F3F">
      <w:pPr>
        <w:pStyle w:val="ListParagraph"/>
        <w:numPr>
          <w:ilvl w:val="0"/>
          <w:numId w:val="21"/>
        </w:numPr>
        <w:rPr>
          <w:rFonts w:ascii="Times New Roman" w:hAnsi="Times New Roman" w:cs="Times New Roman"/>
          <w:sz w:val="28"/>
          <w:szCs w:val="28"/>
          <w:lang w:val="fr-FR"/>
        </w:rPr>
      </w:pPr>
      <w:r w:rsidRPr="002126FA">
        <w:rPr>
          <w:rFonts w:ascii="Times New Roman" w:hAnsi="Times New Roman" w:cs="Times New Roman"/>
          <w:sz w:val="28"/>
          <w:szCs w:val="28"/>
          <w:lang w:val="fr-FR"/>
        </w:rPr>
        <w:t>L’utilisation du comportement de l’enfant dans des situations particulières.</w:t>
      </w:r>
    </w:p>
    <w:p w:rsidR="00BD2E02" w:rsidRPr="002126FA" w:rsidRDefault="00BD2E02" w:rsidP="003527CB">
      <w:pPr>
        <w:pStyle w:val="ListParagraph"/>
        <w:ind w:left="1350"/>
        <w:rPr>
          <w:rFonts w:ascii="Times New Roman" w:hAnsi="Times New Roman" w:cs="Times New Roman"/>
          <w:sz w:val="28"/>
          <w:szCs w:val="28"/>
          <w:lang w:val="fr-FR"/>
        </w:rPr>
      </w:pPr>
    </w:p>
    <w:p w:rsidR="0049261C" w:rsidRPr="002126FA" w:rsidRDefault="0049261C" w:rsidP="00890F3F">
      <w:pPr>
        <w:pStyle w:val="ListParagraph"/>
        <w:numPr>
          <w:ilvl w:val="0"/>
          <w:numId w:val="22"/>
        </w:numPr>
        <w:rPr>
          <w:rFonts w:ascii="Times New Roman" w:hAnsi="Times New Roman" w:cs="Times New Roman"/>
          <w:sz w:val="28"/>
          <w:szCs w:val="28"/>
          <w:lang w:val="fr-FR"/>
        </w:rPr>
      </w:pPr>
      <w:r w:rsidRPr="002126FA">
        <w:rPr>
          <w:rFonts w:ascii="Times New Roman" w:hAnsi="Times New Roman" w:cs="Times New Roman"/>
          <w:sz w:val="28"/>
          <w:szCs w:val="28"/>
          <w:lang w:val="fr-FR"/>
        </w:rPr>
        <w:t>Les relations :</w:t>
      </w:r>
    </w:p>
    <w:p w:rsidR="0049261C" w:rsidRPr="002126FA" w:rsidRDefault="0049261C" w:rsidP="00890F3F">
      <w:pPr>
        <w:pStyle w:val="ListParagraph"/>
        <w:numPr>
          <w:ilvl w:val="0"/>
          <w:numId w:val="21"/>
        </w:numPr>
        <w:rPr>
          <w:rFonts w:ascii="Times New Roman" w:hAnsi="Times New Roman" w:cs="Times New Roman"/>
          <w:sz w:val="28"/>
          <w:szCs w:val="28"/>
          <w:lang w:val="fr-FR"/>
        </w:rPr>
      </w:pPr>
      <w:r w:rsidRPr="002126FA">
        <w:rPr>
          <w:rFonts w:ascii="Times New Roman" w:hAnsi="Times New Roman" w:cs="Times New Roman"/>
          <w:sz w:val="28"/>
          <w:szCs w:val="28"/>
          <w:lang w:val="fr-FR"/>
        </w:rPr>
        <w:t>Educateur-Direction</w:t>
      </w:r>
    </w:p>
    <w:p w:rsidR="0049261C" w:rsidRPr="002126FA" w:rsidRDefault="0049261C" w:rsidP="00890F3F">
      <w:pPr>
        <w:pStyle w:val="ListParagraph"/>
        <w:numPr>
          <w:ilvl w:val="0"/>
          <w:numId w:val="21"/>
        </w:numPr>
        <w:rPr>
          <w:rFonts w:ascii="Times New Roman" w:hAnsi="Times New Roman" w:cs="Times New Roman"/>
          <w:sz w:val="28"/>
          <w:szCs w:val="28"/>
          <w:lang w:val="fr-FR"/>
        </w:rPr>
      </w:pPr>
      <w:r w:rsidRPr="002126FA">
        <w:rPr>
          <w:rFonts w:ascii="Times New Roman" w:hAnsi="Times New Roman" w:cs="Times New Roman"/>
          <w:sz w:val="28"/>
          <w:szCs w:val="28"/>
          <w:lang w:val="fr-FR"/>
        </w:rPr>
        <w:t>Educateur-Educateur</w:t>
      </w:r>
    </w:p>
    <w:p w:rsidR="0049261C" w:rsidRPr="002126FA" w:rsidRDefault="0049261C" w:rsidP="00890F3F">
      <w:pPr>
        <w:pStyle w:val="ListParagraph"/>
        <w:numPr>
          <w:ilvl w:val="0"/>
          <w:numId w:val="21"/>
        </w:numPr>
        <w:rPr>
          <w:rFonts w:ascii="Times New Roman" w:hAnsi="Times New Roman" w:cs="Times New Roman"/>
          <w:sz w:val="28"/>
          <w:szCs w:val="28"/>
          <w:lang w:val="fr-FR"/>
        </w:rPr>
      </w:pPr>
      <w:r w:rsidRPr="002126FA">
        <w:rPr>
          <w:rFonts w:ascii="Times New Roman" w:hAnsi="Times New Roman" w:cs="Times New Roman"/>
          <w:sz w:val="28"/>
          <w:szCs w:val="28"/>
          <w:lang w:val="fr-FR"/>
        </w:rPr>
        <w:t>Elève-Elève</w:t>
      </w:r>
    </w:p>
    <w:p w:rsidR="007330FD" w:rsidRPr="002126FA" w:rsidRDefault="007330FD" w:rsidP="007330FD">
      <w:pPr>
        <w:pStyle w:val="ListParagraph"/>
        <w:ind w:left="1350"/>
        <w:rPr>
          <w:rFonts w:ascii="Times New Roman" w:hAnsi="Times New Roman" w:cs="Times New Roman"/>
          <w:sz w:val="28"/>
          <w:szCs w:val="28"/>
          <w:lang w:val="fr-FR"/>
        </w:rPr>
      </w:pPr>
    </w:p>
    <w:p w:rsidR="0049261C" w:rsidRPr="002126FA" w:rsidRDefault="0049261C" w:rsidP="00890F3F">
      <w:pPr>
        <w:pStyle w:val="ListParagraph"/>
        <w:numPr>
          <w:ilvl w:val="0"/>
          <w:numId w:val="22"/>
        </w:numPr>
        <w:rPr>
          <w:rFonts w:ascii="Times New Roman" w:hAnsi="Times New Roman" w:cs="Times New Roman"/>
          <w:sz w:val="28"/>
          <w:szCs w:val="28"/>
          <w:rtl/>
          <w:lang w:val="fr-FR"/>
        </w:rPr>
      </w:pPr>
      <w:r w:rsidRPr="002126FA">
        <w:rPr>
          <w:rFonts w:ascii="Times New Roman" w:hAnsi="Times New Roman" w:cs="Times New Roman"/>
          <w:sz w:val="28"/>
          <w:szCs w:val="28"/>
          <w:lang w:val="fr-FR"/>
        </w:rPr>
        <w:t>Analyse des relations :</w:t>
      </w:r>
    </w:p>
    <w:p w:rsidR="0049261C" w:rsidRPr="002126FA" w:rsidRDefault="0049261C" w:rsidP="00890F3F">
      <w:pPr>
        <w:pStyle w:val="ListParagraph"/>
        <w:numPr>
          <w:ilvl w:val="0"/>
          <w:numId w:val="21"/>
        </w:numPr>
        <w:rPr>
          <w:rFonts w:ascii="Times New Roman" w:hAnsi="Times New Roman" w:cs="Times New Roman"/>
          <w:sz w:val="28"/>
          <w:szCs w:val="28"/>
          <w:lang w:val="fr-FR"/>
        </w:rPr>
      </w:pPr>
      <w:r w:rsidRPr="002126FA">
        <w:rPr>
          <w:rFonts w:ascii="Times New Roman" w:hAnsi="Times New Roman" w:cs="Times New Roman"/>
          <w:sz w:val="28"/>
          <w:szCs w:val="28"/>
          <w:lang w:val="fr-FR"/>
        </w:rPr>
        <w:t>Ecole- Famille</w:t>
      </w:r>
    </w:p>
    <w:p w:rsidR="007330FD" w:rsidRPr="002126FA" w:rsidRDefault="007330FD" w:rsidP="00890F3F">
      <w:pPr>
        <w:pStyle w:val="ListParagraph"/>
        <w:numPr>
          <w:ilvl w:val="0"/>
          <w:numId w:val="21"/>
        </w:numPr>
        <w:rPr>
          <w:rFonts w:ascii="Times New Roman" w:hAnsi="Times New Roman" w:cs="Times New Roman"/>
          <w:sz w:val="28"/>
          <w:szCs w:val="28"/>
          <w:lang w:val="fr-FR"/>
        </w:rPr>
      </w:pPr>
      <w:r w:rsidRPr="002126FA">
        <w:rPr>
          <w:rFonts w:ascii="Times New Roman" w:hAnsi="Times New Roman" w:cs="Times New Roman"/>
          <w:sz w:val="28"/>
          <w:szCs w:val="28"/>
          <w:lang w:val="fr-FR"/>
        </w:rPr>
        <w:t>Ecole-Société</w:t>
      </w:r>
    </w:p>
    <w:p w:rsidR="003B6954" w:rsidRPr="002126FA" w:rsidRDefault="003B6954" w:rsidP="00890F3F">
      <w:pPr>
        <w:pStyle w:val="ListParagraph"/>
        <w:numPr>
          <w:ilvl w:val="0"/>
          <w:numId w:val="21"/>
        </w:numPr>
        <w:rPr>
          <w:rFonts w:ascii="Times New Roman" w:hAnsi="Times New Roman" w:cs="Times New Roman"/>
          <w:sz w:val="28"/>
          <w:szCs w:val="28"/>
          <w:lang w:val="fr-FR"/>
        </w:rPr>
      </w:pPr>
      <w:r w:rsidRPr="002126FA">
        <w:rPr>
          <w:rFonts w:ascii="Times New Roman" w:hAnsi="Times New Roman" w:cs="Times New Roman"/>
          <w:sz w:val="28"/>
          <w:szCs w:val="28"/>
          <w:lang w:val="fr-FR"/>
        </w:rPr>
        <w:t>Le groupe de soutien : orthophoniste, orthopédagogue, psychologue et psychomotricien,….</w:t>
      </w:r>
    </w:p>
    <w:p w:rsidR="00752F9E" w:rsidRPr="002126FA" w:rsidRDefault="003B6954" w:rsidP="00752F9E">
      <w:pPr>
        <w:ind w:left="630"/>
        <w:jc w:val="both"/>
        <w:rPr>
          <w:rFonts w:ascii="Times New Roman" w:hAnsi="Times New Roman" w:cs="Times New Roman"/>
          <w:sz w:val="28"/>
          <w:szCs w:val="28"/>
          <w:lang w:val="fr-FR"/>
        </w:rPr>
      </w:pPr>
      <w:r w:rsidRPr="002126FA">
        <w:rPr>
          <w:rFonts w:ascii="Times New Roman" w:hAnsi="Times New Roman" w:cs="Times New Roman"/>
          <w:sz w:val="28"/>
          <w:szCs w:val="28"/>
          <w:u w:val="single"/>
          <w:lang w:val="fr-FR"/>
        </w:rPr>
        <w:t>N.B</w:t>
      </w:r>
      <w:r w:rsidRPr="002126FA">
        <w:rPr>
          <w:rFonts w:ascii="Times New Roman" w:hAnsi="Times New Roman" w:cs="Times New Roman"/>
          <w:sz w:val="28"/>
          <w:szCs w:val="28"/>
          <w:lang w:val="fr-FR"/>
        </w:rPr>
        <w:t> :</w:t>
      </w:r>
    </w:p>
    <w:p w:rsidR="00F23761" w:rsidRPr="002126FA" w:rsidRDefault="00752F9E" w:rsidP="00752F9E">
      <w:pPr>
        <w:ind w:left="63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1-</w:t>
      </w:r>
      <w:r w:rsidR="003B6954" w:rsidRPr="002126FA">
        <w:rPr>
          <w:rFonts w:ascii="Times New Roman" w:hAnsi="Times New Roman" w:cs="Times New Roman"/>
          <w:sz w:val="28"/>
          <w:szCs w:val="28"/>
          <w:lang w:val="fr-FR"/>
        </w:rPr>
        <w:t xml:space="preserve"> </w:t>
      </w:r>
      <w:r w:rsidR="007330FD" w:rsidRPr="002126FA">
        <w:rPr>
          <w:rFonts w:ascii="Times New Roman" w:hAnsi="Times New Roman" w:cs="Times New Roman"/>
          <w:sz w:val="28"/>
          <w:szCs w:val="28"/>
          <w:lang w:val="fr-FR"/>
        </w:rPr>
        <w:t>L’</w:t>
      </w:r>
      <w:r w:rsidR="00FC39B4" w:rsidRPr="002126FA">
        <w:rPr>
          <w:rFonts w:ascii="Times New Roman" w:hAnsi="Times New Roman" w:cs="Times New Roman"/>
          <w:sz w:val="28"/>
          <w:szCs w:val="28"/>
          <w:lang w:val="fr-FR"/>
        </w:rPr>
        <w:t>élève</w:t>
      </w:r>
      <w:r w:rsidR="003527CB" w:rsidRPr="002126FA">
        <w:rPr>
          <w:rFonts w:ascii="Times New Roman" w:hAnsi="Times New Roman" w:cs="Times New Roman"/>
          <w:sz w:val="28"/>
          <w:szCs w:val="28"/>
          <w:lang w:val="fr-FR"/>
        </w:rPr>
        <w:t xml:space="preserve"> aux besoins spécifiques</w:t>
      </w:r>
      <w:r w:rsidR="007330FD" w:rsidRPr="002126FA">
        <w:rPr>
          <w:rFonts w:ascii="Times New Roman" w:hAnsi="Times New Roman" w:cs="Times New Roman"/>
          <w:sz w:val="28"/>
          <w:szCs w:val="28"/>
          <w:lang w:val="fr-FR"/>
        </w:rPr>
        <w:t xml:space="preserve"> est au centre </w:t>
      </w:r>
      <w:r w:rsidR="00F23761" w:rsidRPr="002126FA">
        <w:rPr>
          <w:rFonts w:ascii="Times New Roman" w:hAnsi="Times New Roman" w:cs="Times New Roman"/>
          <w:sz w:val="28"/>
          <w:szCs w:val="28"/>
          <w:lang w:val="fr-FR"/>
        </w:rPr>
        <w:t>des relations : école- famille- société</w:t>
      </w:r>
      <w:r w:rsidR="003527CB" w:rsidRPr="002126FA">
        <w:rPr>
          <w:rFonts w:ascii="Times New Roman" w:hAnsi="Times New Roman" w:cs="Times New Roman"/>
          <w:sz w:val="28"/>
          <w:szCs w:val="28"/>
          <w:lang w:val="fr-FR"/>
        </w:rPr>
        <w:t xml:space="preserve"> et le groupe de soutien</w:t>
      </w:r>
      <w:r w:rsidR="003763E0" w:rsidRPr="002126FA">
        <w:rPr>
          <w:rFonts w:ascii="Times New Roman" w:hAnsi="Times New Roman" w:cs="Times New Roman"/>
          <w:sz w:val="28"/>
          <w:szCs w:val="28"/>
          <w:lang w:val="fr-FR"/>
        </w:rPr>
        <w:t> </w:t>
      </w:r>
      <w:proofErr w:type="gramStart"/>
      <w:r w:rsidR="003763E0" w:rsidRPr="002126FA">
        <w:rPr>
          <w:rFonts w:ascii="Times New Roman" w:hAnsi="Times New Roman" w:cs="Times New Roman"/>
          <w:sz w:val="28"/>
          <w:szCs w:val="28"/>
          <w:lang w:val="fr-FR"/>
        </w:rPr>
        <w:t>:</w:t>
      </w:r>
      <w:r w:rsidR="003527CB" w:rsidRPr="002126FA">
        <w:rPr>
          <w:rFonts w:ascii="Times New Roman" w:hAnsi="Times New Roman" w:cs="Times New Roman"/>
          <w:sz w:val="28"/>
          <w:szCs w:val="28"/>
          <w:lang w:val="fr-FR"/>
        </w:rPr>
        <w:t>orthophoniste</w:t>
      </w:r>
      <w:proofErr w:type="gramEnd"/>
      <w:r w:rsidR="003527CB" w:rsidRPr="002126FA">
        <w:rPr>
          <w:rFonts w:ascii="Times New Roman" w:hAnsi="Times New Roman" w:cs="Times New Roman"/>
          <w:sz w:val="28"/>
          <w:szCs w:val="28"/>
          <w:lang w:val="fr-FR"/>
        </w:rPr>
        <w:t xml:space="preserve">, </w:t>
      </w:r>
      <w:r w:rsidR="003763E0" w:rsidRPr="002126FA">
        <w:rPr>
          <w:rFonts w:ascii="Times New Roman" w:hAnsi="Times New Roman" w:cs="Times New Roman"/>
          <w:sz w:val="28"/>
          <w:szCs w:val="28"/>
          <w:lang w:val="fr-FR"/>
        </w:rPr>
        <w:t>orthopédagogue</w:t>
      </w:r>
      <w:r w:rsidR="003527CB" w:rsidRPr="002126FA">
        <w:rPr>
          <w:rFonts w:ascii="Times New Roman" w:hAnsi="Times New Roman" w:cs="Times New Roman"/>
          <w:sz w:val="28"/>
          <w:szCs w:val="28"/>
          <w:lang w:val="fr-FR"/>
        </w:rPr>
        <w:t>, psychologue et psychomotricien,….</w:t>
      </w:r>
      <w:r w:rsidR="00F23761" w:rsidRPr="002126FA">
        <w:rPr>
          <w:rFonts w:ascii="Times New Roman" w:hAnsi="Times New Roman" w:cs="Times New Roman"/>
          <w:sz w:val="28"/>
          <w:szCs w:val="28"/>
          <w:lang w:val="fr-FR"/>
        </w:rPr>
        <w:t>(donner des exemples</w:t>
      </w:r>
      <w:r w:rsidRPr="002126FA">
        <w:rPr>
          <w:rFonts w:ascii="Times New Roman" w:hAnsi="Times New Roman" w:cs="Times New Roman"/>
          <w:sz w:val="28"/>
          <w:szCs w:val="28"/>
          <w:lang w:val="fr-FR"/>
        </w:rPr>
        <w:t xml:space="preserve"> pratiques</w:t>
      </w:r>
      <w:r w:rsidR="00F23761" w:rsidRPr="002126FA">
        <w:rPr>
          <w:rFonts w:ascii="Times New Roman" w:hAnsi="Times New Roman" w:cs="Times New Roman"/>
          <w:sz w:val="28"/>
          <w:szCs w:val="28"/>
          <w:lang w:val="fr-FR"/>
        </w:rPr>
        <w:t>)</w:t>
      </w:r>
    </w:p>
    <w:p w:rsidR="0044052C" w:rsidRPr="002126FA" w:rsidRDefault="00752F9E" w:rsidP="00752F9E">
      <w:p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2-</w:t>
      </w:r>
      <w:r w:rsidR="0044052C" w:rsidRPr="002126FA">
        <w:rPr>
          <w:rFonts w:ascii="Times New Roman" w:hAnsi="Times New Roman" w:cs="Times New Roman"/>
          <w:sz w:val="28"/>
          <w:szCs w:val="28"/>
          <w:lang w:val="fr-FR"/>
        </w:rPr>
        <w:t xml:space="preserve"> il faut qu’il ait une coordination et une </w:t>
      </w:r>
      <w:r w:rsidR="0044052C" w:rsidRPr="002126FA">
        <w:rPr>
          <w:rFonts w:ascii="Times New Roman" w:hAnsi="Times New Roman" w:cs="Times New Roman"/>
          <w:sz w:val="28"/>
          <w:szCs w:val="28"/>
          <w:u w:val="single"/>
          <w:lang w:val="fr-FR"/>
        </w:rPr>
        <w:t xml:space="preserve">communication verbale et non </w:t>
      </w:r>
      <w:r w:rsidRPr="002126FA">
        <w:rPr>
          <w:rFonts w:ascii="Times New Roman" w:hAnsi="Times New Roman" w:cs="Times New Roman"/>
          <w:sz w:val="28"/>
          <w:szCs w:val="28"/>
          <w:u w:val="single"/>
          <w:lang w:val="fr-FR"/>
        </w:rPr>
        <w:t xml:space="preserve">  </w:t>
      </w:r>
      <w:r w:rsidR="0044052C" w:rsidRPr="002126FA">
        <w:rPr>
          <w:rFonts w:ascii="Times New Roman" w:hAnsi="Times New Roman" w:cs="Times New Roman"/>
          <w:sz w:val="28"/>
          <w:szCs w:val="28"/>
          <w:u w:val="single"/>
          <w:lang w:val="fr-FR"/>
        </w:rPr>
        <w:t>verbale</w:t>
      </w:r>
      <w:r w:rsidR="0044052C" w:rsidRPr="002126FA">
        <w:rPr>
          <w:rFonts w:ascii="Times New Roman" w:hAnsi="Times New Roman" w:cs="Times New Roman"/>
          <w:sz w:val="28"/>
          <w:szCs w:val="28"/>
          <w:lang w:val="fr-FR"/>
        </w:rPr>
        <w:t xml:space="preserve"> entre les divers membres qui travaillent avec l’enfant aux besoins spécifiques.</w:t>
      </w:r>
    </w:p>
    <w:p w:rsidR="0049261C" w:rsidRDefault="0049261C" w:rsidP="0030732F">
      <w:pPr>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p>
    <w:p w:rsidR="00597A4D" w:rsidRDefault="00597A4D" w:rsidP="0030732F">
      <w:pPr>
        <w:rPr>
          <w:rFonts w:ascii="Times New Roman" w:hAnsi="Times New Roman" w:cs="Times New Roman"/>
          <w:sz w:val="28"/>
          <w:szCs w:val="28"/>
          <w:lang w:val="fr-FR"/>
        </w:rPr>
      </w:pPr>
    </w:p>
    <w:p w:rsidR="00597A4D" w:rsidRDefault="00597A4D" w:rsidP="0030732F">
      <w:pPr>
        <w:rPr>
          <w:rFonts w:ascii="Times New Roman" w:hAnsi="Times New Roman" w:cs="Times New Roman"/>
          <w:sz w:val="28"/>
          <w:szCs w:val="28"/>
          <w:lang w:val="fr-FR"/>
        </w:rPr>
      </w:pPr>
    </w:p>
    <w:p w:rsidR="00597A4D" w:rsidRDefault="00597A4D" w:rsidP="0030732F">
      <w:pPr>
        <w:rPr>
          <w:rFonts w:ascii="Times New Roman" w:hAnsi="Times New Roman" w:cs="Times New Roman"/>
          <w:sz w:val="28"/>
          <w:szCs w:val="28"/>
          <w:lang w:val="fr-FR"/>
        </w:rPr>
      </w:pPr>
    </w:p>
    <w:p w:rsidR="00597A4D" w:rsidRPr="002126FA" w:rsidRDefault="00597A4D" w:rsidP="0030732F">
      <w:pPr>
        <w:rPr>
          <w:rFonts w:ascii="Times New Roman" w:hAnsi="Times New Roman" w:cs="Times New Roman"/>
          <w:b/>
          <w:bCs/>
          <w:sz w:val="28"/>
          <w:szCs w:val="28"/>
          <w:lang w:val="fr-FR"/>
        </w:rPr>
      </w:pPr>
    </w:p>
    <w:p w:rsidR="0049261C" w:rsidRPr="002126FA" w:rsidRDefault="0049261C" w:rsidP="0049261C">
      <w:pPr>
        <w:rPr>
          <w:rFonts w:ascii="Times New Roman" w:hAnsi="Times New Roman" w:cs="Times New Roman"/>
          <w:b/>
          <w:bCs/>
          <w:sz w:val="28"/>
          <w:szCs w:val="28"/>
          <w:lang w:val="fr-FR"/>
        </w:rPr>
      </w:pPr>
    </w:p>
    <w:p w:rsidR="00833FBE" w:rsidRPr="002126FA" w:rsidRDefault="00752F9E" w:rsidP="00752F9E">
      <w:pPr>
        <w:pStyle w:val="ListParagraph"/>
        <w:rPr>
          <w:rFonts w:ascii="Times New Roman" w:hAnsi="Times New Roman" w:cs="Times New Roman"/>
          <w:b/>
          <w:bCs/>
          <w:sz w:val="28"/>
          <w:szCs w:val="28"/>
          <w:lang w:val="fr-FR"/>
        </w:rPr>
      </w:pPr>
      <w:r w:rsidRPr="002126FA">
        <w:rPr>
          <w:rFonts w:ascii="Times New Roman" w:hAnsi="Times New Roman" w:cs="Times New Roman"/>
          <w:b/>
          <w:bCs/>
          <w:sz w:val="28"/>
          <w:szCs w:val="28"/>
          <w:u w:val="single"/>
          <w:lang w:val="fr-FR"/>
        </w:rPr>
        <w:lastRenderedPageBreak/>
        <w:t>ǁ</w:t>
      </w:r>
      <w:r w:rsidR="0010274C" w:rsidRPr="002126FA">
        <w:rPr>
          <w:rFonts w:ascii="Times New Roman" w:hAnsi="Times New Roman" w:cs="Times New Roman"/>
          <w:b/>
          <w:bCs/>
          <w:sz w:val="28"/>
          <w:szCs w:val="28"/>
          <w:u w:val="single"/>
          <w:lang w:val="fr-FR"/>
        </w:rPr>
        <w:t>-</w:t>
      </w:r>
      <w:r w:rsidR="00833FBE" w:rsidRPr="002126FA">
        <w:rPr>
          <w:rFonts w:ascii="Times New Roman" w:hAnsi="Times New Roman" w:cs="Times New Roman"/>
          <w:b/>
          <w:bCs/>
          <w:sz w:val="28"/>
          <w:szCs w:val="28"/>
          <w:u w:val="single"/>
          <w:lang w:val="fr-FR"/>
        </w:rPr>
        <w:t>Histoire des courants pédagogiques</w:t>
      </w:r>
      <w:r w:rsidR="00833FBE" w:rsidRPr="002126FA">
        <w:rPr>
          <w:rFonts w:ascii="Times New Roman" w:hAnsi="Times New Roman" w:cs="Times New Roman"/>
          <w:b/>
          <w:bCs/>
          <w:sz w:val="28"/>
          <w:szCs w:val="28"/>
          <w:lang w:val="fr-FR"/>
        </w:rPr>
        <w:t xml:space="preserve">      </w:t>
      </w:r>
    </w:p>
    <w:p w:rsidR="002919FD" w:rsidRPr="0030732F" w:rsidRDefault="002919FD" w:rsidP="002919FD">
      <w:pPr>
        <w:rPr>
          <w:rFonts w:ascii="Times New Roman" w:hAnsi="Times New Roman" w:cs="Times New Roman"/>
          <w:sz w:val="28"/>
          <w:szCs w:val="28"/>
          <w:lang w:val="fr-FR"/>
        </w:rPr>
      </w:pPr>
      <w:r w:rsidRPr="0030732F">
        <w:rPr>
          <w:rFonts w:ascii="Times New Roman" w:hAnsi="Times New Roman" w:cs="Times New Roman"/>
          <w:sz w:val="28"/>
          <w:szCs w:val="28"/>
          <w:lang w:val="fr-FR"/>
        </w:rPr>
        <w:t>Les différents courants en pédagogie</w:t>
      </w:r>
    </w:p>
    <w:p w:rsidR="00833FBE" w:rsidRPr="002126FA" w:rsidRDefault="00833FBE" w:rsidP="00833FBE">
      <w:pPr>
        <w:ind w:left="540"/>
        <w:jc w:val="center"/>
        <w:rPr>
          <w:rFonts w:ascii="Times New Roman" w:hAnsi="Times New Roman" w:cs="Times New Roman"/>
          <w:b/>
          <w:bCs/>
          <w:sz w:val="28"/>
          <w:szCs w:val="28"/>
          <w:lang w:val="fr-FR"/>
        </w:rPr>
      </w:pPr>
    </w:p>
    <w:p w:rsidR="00833FBE" w:rsidRPr="002126FA" w:rsidRDefault="00833FBE" w:rsidP="00833FBE">
      <w:pPr>
        <w:rPr>
          <w:rFonts w:ascii="Times New Roman" w:hAnsi="Times New Roman" w:cs="Times New Roman"/>
          <w:b/>
          <w:bCs/>
          <w:sz w:val="28"/>
          <w:szCs w:val="28"/>
          <w:lang w:val="fr-FR"/>
        </w:rPr>
      </w:pPr>
      <w:r w:rsidRPr="002126FA">
        <w:rPr>
          <w:rFonts w:ascii="Times New Roman" w:hAnsi="Times New Roman" w:cs="Times New Roman"/>
          <w:b/>
          <w:bCs/>
          <w:sz w:val="28"/>
          <w:szCs w:val="28"/>
          <w:u w:val="single"/>
          <w:lang w:val="fr-FR"/>
        </w:rPr>
        <w:t>Introduction</w:t>
      </w:r>
      <w:r w:rsidRPr="002126FA">
        <w:rPr>
          <w:rFonts w:ascii="Times New Roman" w:hAnsi="Times New Roman" w:cs="Times New Roman"/>
          <w:b/>
          <w:bCs/>
          <w:sz w:val="28"/>
          <w:szCs w:val="28"/>
          <w:lang w:val="fr-FR"/>
        </w:rPr>
        <w:t> :</w:t>
      </w:r>
    </w:p>
    <w:p w:rsidR="00833FBE" w:rsidRPr="002126FA" w:rsidRDefault="00833FBE" w:rsidP="00890F3F">
      <w:pPr>
        <w:pStyle w:val="ListParagraph"/>
        <w:numPr>
          <w:ilvl w:val="0"/>
          <w:numId w:val="31"/>
        </w:numPr>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De Socrate à Illich, itinéraires</w:t>
      </w:r>
    </w:p>
    <w:p w:rsidR="00833FBE" w:rsidRPr="002126FA" w:rsidRDefault="00833FBE" w:rsidP="00890F3F">
      <w:pPr>
        <w:pStyle w:val="ListParagraph"/>
        <w:numPr>
          <w:ilvl w:val="0"/>
          <w:numId w:val="31"/>
        </w:numPr>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 xml:space="preserve">Définitions et Objectifs </w:t>
      </w:r>
    </w:p>
    <w:p w:rsidR="00833FBE" w:rsidRPr="002126FA" w:rsidRDefault="00833FBE" w:rsidP="00890F3F">
      <w:pPr>
        <w:pStyle w:val="ListParagraph"/>
        <w:numPr>
          <w:ilvl w:val="0"/>
          <w:numId w:val="31"/>
        </w:numPr>
        <w:rPr>
          <w:rFonts w:ascii="Times New Roman" w:hAnsi="Times New Roman" w:cs="Times New Roman"/>
          <w:sz w:val="28"/>
          <w:szCs w:val="28"/>
          <w:u w:val="single"/>
          <w:lang w:val="fr-FR"/>
        </w:rPr>
      </w:pPr>
      <w:r w:rsidRPr="002126FA">
        <w:rPr>
          <w:rFonts w:ascii="Times New Roman" w:hAnsi="Times New Roman" w:cs="Times New Roman"/>
          <w:sz w:val="28"/>
          <w:szCs w:val="28"/>
          <w:lang w:val="fr-FR" w:bidi="ar-LB"/>
        </w:rPr>
        <w:t xml:space="preserve">Introduction sur les grands auteurs aux besoins spécifiques qui ont fascinés l’humanité par leurs innovations </w:t>
      </w:r>
      <w:proofErr w:type="gramStart"/>
      <w:r w:rsidRPr="002126FA">
        <w:rPr>
          <w:rFonts w:ascii="Times New Roman" w:hAnsi="Times New Roman" w:cs="Times New Roman"/>
          <w:sz w:val="28"/>
          <w:szCs w:val="28"/>
          <w:lang w:val="fr-FR" w:bidi="ar-LB"/>
        </w:rPr>
        <w:t>( exemple</w:t>
      </w:r>
      <w:proofErr w:type="gramEnd"/>
      <w:r w:rsidRPr="002126FA">
        <w:rPr>
          <w:rFonts w:ascii="Times New Roman" w:hAnsi="Times New Roman" w:cs="Times New Roman"/>
          <w:sz w:val="28"/>
          <w:szCs w:val="28"/>
          <w:lang w:val="fr-FR" w:bidi="ar-LB"/>
        </w:rPr>
        <w:t xml:space="preserve"> : Stephen </w:t>
      </w:r>
      <w:proofErr w:type="spellStart"/>
      <w:r w:rsidRPr="002126FA">
        <w:rPr>
          <w:rFonts w:ascii="Times New Roman" w:hAnsi="Times New Roman" w:cs="Times New Roman"/>
          <w:sz w:val="28"/>
          <w:szCs w:val="28"/>
          <w:lang w:val="fr-FR" w:bidi="ar-LB"/>
        </w:rPr>
        <w:t>Hawking</w:t>
      </w:r>
      <w:proofErr w:type="spellEnd"/>
      <w:r w:rsidRPr="002126FA">
        <w:rPr>
          <w:rFonts w:ascii="Times New Roman" w:hAnsi="Times New Roman" w:cs="Times New Roman"/>
          <w:sz w:val="28"/>
          <w:szCs w:val="28"/>
          <w:lang w:val="fr-FR" w:bidi="ar-LB"/>
        </w:rPr>
        <w:t xml:space="preserve">; </w:t>
      </w:r>
      <w:proofErr w:type="spellStart"/>
      <w:r w:rsidRPr="002126FA">
        <w:rPr>
          <w:rFonts w:ascii="Times New Roman" w:hAnsi="Times New Roman" w:cs="Times New Roman"/>
          <w:sz w:val="28"/>
          <w:szCs w:val="28"/>
          <w:lang w:val="fr-FR" w:bidi="ar-LB"/>
        </w:rPr>
        <w:t>Taha</w:t>
      </w:r>
      <w:proofErr w:type="spellEnd"/>
      <w:r w:rsidRPr="002126FA">
        <w:rPr>
          <w:rFonts w:ascii="Times New Roman" w:hAnsi="Times New Roman" w:cs="Times New Roman"/>
          <w:sz w:val="28"/>
          <w:szCs w:val="28"/>
          <w:lang w:val="fr-FR" w:bidi="ar-LB"/>
        </w:rPr>
        <w:t xml:space="preserve"> Hussein; Abou Al </w:t>
      </w:r>
      <w:proofErr w:type="spellStart"/>
      <w:r w:rsidRPr="002126FA">
        <w:rPr>
          <w:rFonts w:ascii="Times New Roman" w:hAnsi="Times New Roman" w:cs="Times New Roman"/>
          <w:sz w:val="28"/>
          <w:szCs w:val="28"/>
          <w:lang w:val="fr-FR" w:bidi="ar-LB"/>
        </w:rPr>
        <w:t>Alaa</w:t>
      </w:r>
      <w:proofErr w:type="spellEnd"/>
      <w:r w:rsidRPr="002126FA">
        <w:rPr>
          <w:rFonts w:ascii="Times New Roman" w:hAnsi="Times New Roman" w:cs="Times New Roman"/>
          <w:sz w:val="28"/>
          <w:szCs w:val="28"/>
          <w:lang w:val="fr-FR" w:bidi="ar-LB"/>
        </w:rPr>
        <w:t xml:space="preserve"> al </w:t>
      </w:r>
      <w:proofErr w:type="spellStart"/>
      <w:r w:rsidRPr="002126FA">
        <w:rPr>
          <w:rFonts w:ascii="Times New Roman" w:hAnsi="Times New Roman" w:cs="Times New Roman"/>
          <w:sz w:val="28"/>
          <w:szCs w:val="28"/>
          <w:lang w:val="fr-FR" w:bidi="ar-LB"/>
        </w:rPr>
        <w:t>maari</w:t>
      </w:r>
      <w:proofErr w:type="spellEnd"/>
      <w:r w:rsidRPr="002126FA">
        <w:rPr>
          <w:rFonts w:ascii="Times New Roman" w:hAnsi="Times New Roman" w:cs="Times New Roman"/>
          <w:sz w:val="28"/>
          <w:szCs w:val="28"/>
          <w:lang w:val="fr-FR" w:bidi="ar-LB"/>
        </w:rPr>
        <w:t>, Helene Keller,…….)</w:t>
      </w:r>
    </w:p>
    <w:p w:rsidR="00833FBE" w:rsidRPr="002126FA" w:rsidRDefault="00833FBE" w:rsidP="00833FBE">
      <w:pPr>
        <w:pStyle w:val="ListParagraph"/>
        <w:ind w:left="360"/>
        <w:rPr>
          <w:rFonts w:ascii="Times New Roman" w:hAnsi="Times New Roman" w:cs="Times New Roman"/>
          <w:b/>
          <w:bCs/>
          <w:sz w:val="28"/>
          <w:szCs w:val="28"/>
          <w:u w:val="single"/>
          <w:lang w:val="fr-FR"/>
        </w:rPr>
      </w:pPr>
    </w:p>
    <w:p w:rsidR="00833FBE" w:rsidRPr="002126FA" w:rsidRDefault="00833FBE" w:rsidP="00833FBE">
      <w:pPr>
        <w:pStyle w:val="ListParagraph"/>
        <w:numPr>
          <w:ilvl w:val="3"/>
          <w:numId w:val="9"/>
        </w:numPr>
        <w:tabs>
          <w:tab w:val="clear" w:pos="2880"/>
          <w:tab w:val="left" w:pos="-360"/>
        </w:tabs>
        <w:spacing w:after="0" w:line="240" w:lineRule="auto"/>
        <w:ind w:left="450"/>
        <w:jc w:val="both"/>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 xml:space="preserve">Les précurseurs </w:t>
      </w:r>
    </w:p>
    <w:p w:rsidR="00833FBE" w:rsidRPr="002126FA" w:rsidRDefault="00833FBE" w:rsidP="00890F3F">
      <w:pPr>
        <w:pStyle w:val="ListParagraph"/>
        <w:numPr>
          <w:ilvl w:val="0"/>
          <w:numId w:val="32"/>
        </w:numPr>
        <w:tabs>
          <w:tab w:val="num" w:pos="0"/>
        </w:tabs>
        <w:spacing w:after="0" w:line="240" w:lineRule="auto"/>
        <w:jc w:val="both"/>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 xml:space="preserve">La primauté du savoir faire sur le savoir, </w:t>
      </w:r>
    </w:p>
    <w:p w:rsidR="00833FBE" w:rsidRPr="002126FA" w:rsidRDefault="00833FBE" w:rsidP="00833FBE">
      <w:pPr>
        <w:pStyle w:val="ListParagraph"/>
        <w:spacing w:after="0" w:line="240" w:lineRule="auto"/>
        <w:ind w:left="540"/>
        <w:jc w:val="both"/>
        <w:rPr>
          <w:rFonts w:ascii="Times New Roman" w:hAnsi="Times New Roman" w:cs="Times New Roman"/>
          <w:sz w:val="28"/>
          <w:szCs w:val="28"/>
          <w:lang w:val="fr-FR"/>
        </w:rPr>
      </w:pPr>
      <w:proofErr w:type="gramStart"/>
      <w:r w:rsidRPr="002126FA">
        <w:rPr>
          <w:rFonts w:ascii="Times New Roman" w:hAnsi="Times New Roman" w:cs="Times New Roman"/>
          <w:sz w:val="28"/>
          <w:szCs w:val="28"/>
          <w:lang w:val="fr-FR"/>
        </w:rPr>
        <w:t>de</w:t>
      </w:r>
      <w:proofErr w:type="gramEnd"/>
      <w:r w:rsidRPr="002126FA">
        <w:rPr>
          <w:rFonts w:ascii="Times New Roman" w:hAnsi="Times New Roman" w:cs="Times New Roman"/>
          <w:sz w:val="28"/>
          <w:szCs w:val="28"/>
          <w:lang w:val="fr-FR"/>
        </w:rPr>
        <w:t xml:space="preserve"> l’éducation sur l’instruction, </w:t>
      </w:r>
    </w:p>
    <w:p w:rsidR="00833FBE" w:rsidRPr="002126FA" w:rsidRDefault="00833FBE" w:rsidP="00833FBE">
      <w:pPr>
        <w:pStyle w:val="ListParagraph"/>
        <w:spacing w:after="0" w:line="240" w:lineRule="auto"/>
        <w:ind w:left="540"/>
        <w:jc w:val="both"/>
        <w:rPr>
          <w:rFonts w:ascii="Times New Roman" w:hAnsi="Times New Roman" w:cs="Times New Roman"/>
          <w:sz w:val="28"/>
          <w:szCs w:val="28"/>
          <w:u w:val="single"/>
          <w:lang w:val="fr-FR"/>
        </w:rPr>
      </w:pPr>
      <w:proofErr w:type="gramStart"/>
      <w:r w:rsidRPr="002126FA">
        <w:rPr>
          <w:rFonts w:ascii="Times New Roman" w:hAnsi="Times New Roman" w:cs="Times New Roman"/>
          <w:sz w:val="28"/>
          <w:szCs w:val="28"/>
          <w:lang w:val="fr-FR"/>
        </w:rPr>
        <w:t>de</w:t>
      </w:r>
      <w:proofErr w:type="gramEnd"/>
      <w:r w:rsidRPr="002126FA">
        <w:rPr>
          <w:rFonts w:ascii="Times New Roman" w:hAnsi="Times New Roman" w:cs="Times New Roman"/>
          <w:sz w:val="28"/>
          <w:szCs w:val="28"/>
          <w:lang w:val="fr-FR"/>
        </w:rPr>
        <w:t xml:space="preserve"> l’être sur l’avoir.   </w:t>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t xml:space="preserve">                                     PESTALOZZI</w:t>
      </w:r>
    </w:p>
    <w:p w:rsidR="00833FBE" w:rsidRPr="002126FA" w:rsidRDefault="00833FBE" w:rsidP="00890F3F">
      <w:pPr>
        <w:pStyle w:val="ListParagraph"/>
        <w:numPr>
          <w:ilvl w:val="0"/>
          <w:numId w:val="32"/>
        </w:numPr>
        <w:tabs>
          <w:tab w:val="num" w:pos="0"/>
        </w:tabs>
        <w:spacing w:after="0" w:line="240" w:lineRule="auto"/>
        <w:jc w:val="both"/>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 xml:space="preserve">Création de l’école maternelle. </w:t>
      </w:r>
    </w:p>
    <w:p w:rsidR="00833FBE" w:rsidRPr="002126FA" w:rsidRDefault="00833FBE" w:rsidP="00833FBE">
      <w:pPr>
        <w:pStyle w:val="ListParagraph"/>
        <w:spacing w:after="0" w:line="240" w:lineRule="auto"/>
        <w:ind w:left="54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Le concept de l’un et du multiple. </w:t>
      </w:r>
    </w:p>
    <w:p w:rsidR="00833FBE" w:rsidRPr="002126FA" w:rsidRDefault="00833FBE" w:rsidP="00833FBE">
      <w:pPr>
        <w:pStyle w:val="ListParagraph"/>
        <w:spacing w:after="0" w:line="240" w:lineRule="auto"/>
        <w:ind w:left="540"/>
        <w:jc w:val="both"/>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Le jeu, centre de vie.                                                           FROEBEL</w:t>
      </w:r>
    </w:p>
    <w:p w:rsidR="00833FBE" w:rsidRPr="002126FA" w:rsidRDefault="00833FBE" w:rsidP="00890F3F">
      <w:pPr>
        <w:pStyle w:val="ListParagraph"/>
        <w:numPr>
          <w:ilvl w:val="0"/>
          <w:numId w:val="32"/>
        </w:numPr>
        <w:tabs>
          <w:tab w:val="num" w:pos="0"/>
        </w:tabs>
        <w:spacing w:after="0" w:line="240" w:lineRule="auto"/>
        <w:jc w:val="both"/>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 xml:space="preserve">Ebauche d’une pédagogie scientifique </w:t>
      </w:r>
    </w:p>
    <w:p w:rsidR="00833FBE" w:rsidRPr="002126FA" w:rsidRDefault="00833FBE" w:rsidP="00833FBE">
      <w:pPr>
        <w:pStyle w:val="ListParagraph"/>
        <w:spacing w:after="0" w:line="240" w:lineRule="auto"/>
        <w:ind w:left="540"/>
        <w:jc w:val="both"/>
        <w:rPr>
          <w:rFonts w:ascii="Times New Roman" w:hAnsi="Times New Roman" w:cs="Times New Roman"/>
          <w:sz w:val="28"/>
          <w:szCs w:val="28"/>
          <w:lang w:val="fr-FR"/>
        </w:rPr>
      </w:pPr>
      <w:proofErr w:type="gramStart"/>
      <w:r w:rsidRPr="002126FA">
        <w:rPr>
          <w:rFonts w:ascii="Times New Roman" w:hAnsi="Times New Roman" w:cs="Times New Roman"/>
          <w:sz w:val="28"/>
          <w:szCs w:val="28"/>
          <w:lang w:val="fr-FR"/>
        </w:rPr>
        <w:t>par</w:t>
      </w:r>
      <w:proofErr w:type="gramEnd"/>
      <w:r w:rsidRPr="002126FA">
        <w:rPr>
          <w:rFonts w:ascii="Times New Roman" w:hAnsi="Times New Roman" w:cs="Times New Roman"/>
          <w:sz w:val="28"/>
          <w:szCs w:val="28"/>
          <w:lang w:val="fr-FR"/>
        </w:rPr>
        <w:t xml:space="preserve"> l’éveil de la conscience </w:t>
      </w:r>
    </w:p>
    <w:p w:rsidR="00833FBE" w:rsidRPr="002126FA" w:rsidRDefault="00833FBE" w:rsidP="00833FBE">
      <w:pPr>
        <w:pStyle w:val="ListParagraph"/>
        <w:spacing w:after="0" w:line="240" w:lineRule="auto"/>
        <w:ind w:left="540"/>
        <w:jc w:val="both"/>
        <w:rPr>
          <w:rFonts w:ascii="Times New Roman" w:hAnsi="Times New Roman" w:cs="Times New Roman"/>
          <w:sz w:val="28"/>
          <w:szCs w:val="28"/>
          <w:u w:val="single"/>
          <w:lang w:val="fr-FR"/>
        </w:rPr>
      </w:pPr>
      <w:proofErr w:type="gramStart"/>
      <w:r w:rsidRPr="002126FA">
        <w:rPr>
          <w:rFonts w:ascii="Times New Roman" w:hAnsi="Times New Roman" w:cs="Times New Roman"/>
          <w:sz w:val="28"/>
          <w:szCs w:val="28"/>
          <w:lang w:val="fr-FR"/>
        </w:rPr>
        <w:t>et</w:t>
      </w:r>
      <w:proofErr w:type="gramEnd"/>
      <w:r w:rsidRPr="002126FA">
        <w:rPr>
          <w:rFonts w:ascii="Times New Roman" w:hAnsi="Times New Roman" w:cs="Times New Roman"/>
          <w:sz w:val="28"/>
          <w:szCs w:val="28"/>
          <w:lang w:val="fr-FR"/>
        </w:rPr>
        <w:t xml:space="preserve"> la découverte du corps.                                    ITARD ET SEGUIN </w:t>
      </w:r>
    </w:p>
    <w:p w:rsidR="00133B51" w:rsidRPr="002126FA" w:rsidRDefault="00833FBE" w:rsidP="005D19AE">
      <w:pP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br w:type="page"/>
      </w:r>
    </w:p>
    <w:p w:rsidR="00777D50" w:rsidRPr="002126FA" w:rsidRDefault="000C48AE" w:rsidP="000C48AE">
      <w:pPr>
        <w:rPr>
          <w:rFonts w:ascii="Times New Roman" w:hAnsi="Times New Roman" w:cs="Times New Roman"/>
          <w:b/>
          <w:bCs/>
          <w:sz w:val="28"/>
          <w:szCs w:val="28"/>
          <w:rtl/>
          <w:lang w:val="fr-FR" w:bidi="ar-LB"/>
        </w:rPr>
      </w:pPr>
      <w:r w:rsidRPr="002126FA">
        <w:rPr>
          <w:rFonts w:ascii="Times New Roman" w:hAnsi="Times New Roman" w:cs="Times New Roman"/>
          <w:b/>
          <w:bCs/>
          <w:sz w:val="28"/>
          <w:szCs w:val="28"/>
          <w:lang w:val="fr-FR"/>
        </w:rPr>
        <w:lastRenderedPageBreak/>
        <w:t>Première année</w:t>
      </w:r>
    </w:p>
    <w:p w:rsidR="000C48AE" w:rsidRPr="002126FA" w:rsidRDefault="000C48AE" w:rsidP="000C48AE">
      <w:pPr>
        <w:jc w:val="center"/>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Didactique spécialisée I : enseignement de la langue arabe</w:t>
      </w:r>
      <w:r w:rsidRPr="002126FA">
        <w:rPr>
          <w:rFonts w:ascii="Times New Roman" w:hAnsi="Times New Roman" w:cs="Times New Roman"/>
          <w:b/>
          <w:bCs/>
          <w:sz w:val="28"/>
          <w:szCs w:val="28"/>
          <w:rtl/>
          <w:lang w:val="fr-FR"/>
        </w:rPr>
        <w:t xml:space="preserve">  </w:t>
      </w:r>
      <w:r w:rsidR="006035F6" w:rsidRPr="002126FA">
        <w:rPr>
          <w:rFonts w:ascii="Times New Roman" w:hAnsi="Times New Roman" w:cs="Times New Roman"/>
          <w:b/>
          <w:bCs/>
          <w:sz w:val="28"/>
          <w:szCs w:val="28"/>
          <w:lang w:val="fr-FR"/>
        </w:rPr>
        <w:t>60</w:t>
      </w:r>
      <w:r w:rsidRPr="002126FA">
        <w:rPr>
          <w:rFonts w:ascii="Times New Roman" w:hAnsi="Times New Roman" w:cs="Times New Roman"/>
          <w:b/>
          <w:bCs/>
          <w:sz w:val="28"/>
          <w:szCs w:val="28"/>
          <w:lang w:val="fr-FR"/>
        </w:rPr>
        <w:t>h</w:t>
      </w:r>
    </w:p>
    <w:p w:rsidR="000C48AE" w:rsidRPr="002126FA" w:rsidRDefault="000C48AE" w:rsidP="000C48AE">
      <w:pPr>
        <w:jc w:val="center"/>
        <w:rPr>
          <w:rFonts w:ascii="Times New Roman" w:hAnsi="Times New Roman" w:cs="Times New Roman"/>
          <w:b/>
          <w:bCs/>
          <w:sz w:val="28"/>
          <w:szCs w:val="28"/>
          <w:u w:val="single"/>
          <w:rtl/>
          <w:lang w:bidi="ar-LB"/>
        </w:rPr>
      </w:pPr>
      <w:r w:rsidRPr="002126FA">
        <w:rPr>
          <w:rFonts w:ascii="Times New Roman" w:hAnsi="Times New Roman" w:cs="Times New Roman"/>
          <w:b/>
          <w:bCs/>
          <w:sz w:val="28"/>
          <w:szCs w:val="28"/>
          <w:u w:val="single"/>
          <w:rtl/>
          <w:lang w:bidi="ar-LB"/>
        </w:rPr>
        <w:t>علم ووسائل التدريس في اللغة العربية</w:t>
      </w:r>
    </w:p>
    <w:p w:rsidR="000C48AE" w:rsidRPr="002126FA" w:rsidRDefault="000C48AE" w:rsidP="00791DCB">
      <w:pPr>
        <w:jc w:val="right"/>
        <w:rPr>
          <w:rFonts w:ascii="Times New Roman" w:hAnsi="Times New Roman" w:cs="Times New Roman"/>
          <w:b/>
          <w:bCs/>
          <w:sz w:val="28"/>
          <w:szCs w:val="28"/>
          <w:u w:val="single"/>
          <w:rtl/>
          <w:lang w:bidi="ar-LB"/>
        </w:rPr>
      </w:pPr>
    </w:p>
    <w:p w:rsidR="000C48AE" w:rsidRPr="002126FA" w:rsidRDefault="000C48AE" w:rsidP="000C48AE">
      <w:pPr>
        <w:jc w:val="right"/>
        <w:rPr>
          <w:rFonts w:ascii="Times New Roman" w:hAnsi="Times New Roman" w:cs="Times New Roman"/>
          <w:b/>
          <w:bCs/>
          <w:sz w:val="28"/>
          <w:szCs w:val="28"/>
          <w:u w:val="single"/>
          <w:rtl/>
          <w:lang w:bidi="ar-LB"/>
        </w:rPr>
      </w:pPr>
      <w:r w:rsidRPr="002126FA">
        <w:rPr>
          <w:rFonts w:ascii="Times New Roman" w:hAnsi="Times New Roman" w:cs="Times New Roman"/>
          <w:b/>
          <w:bCs/>
          <w:sz w:val="28"/>
          <w:szCs w:val="28"/>
          <w:u w:val="single"/>
          <w:rtl/>
          <w:lang w:bidi="ar-LB"/>
        </w:rPr>
        <w:t>مقدمة: مفاهيم عامة</w:t>
      </w:r>
    </w:p>
    <w:p w:rsidR="000C48AE" w:rsidRPr="002126FA" w:rsidRDefault="000C48AE" w:rsidP="00890F3F">
      <w:pPr>
        <w:pStyle w:val="ListParagraph"/>
        <w:numPr>
          <w:ilvl w:val="0"/>
          <w:numId w:val="42"/>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وحدة اللغة</w:t>
      </w:r>
    </w:p>
    <w:p w:rsidR="000C48AE" w:rsidRPr="002126FA" w:rsidRDefault="000C48AE" w:rsidP="00890F3F">
      <w:pPr>
        <w:pStyle w:val="ListParagraph"/>
        <w:numPr>
          <w:ilvl w:val="0"/>
          <w:numId w:val="42"/>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الدراسة العلمية للغة</w:t>
      </w:r>
    </w:p>
    <w:p w:rsidR="00791DCB" w:rsidRPr="002126FA" w:rsidRDefault="00791DCB" w:rsidP="00890F3F">
      <w:pPr>
        <w:pStyle w:val="ListParagraph"/>
        <w:numPr>
          <w:ilvl w:val="0"/>
          <w:numId w:val="42"/>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معرفة كفايات اللغة العربية الهادفة لكل صف</w:t>
      </w:r>
    </w:p>
    <w:p w:rsidR="00791DCB" w:rsidRPr="002126FA" w:rsidRDefault="00791DCB" w:rsidP="00890F3F">
      <w:pPr>
        <w:pStyle w:val="ListParagraph"/>
        <w:numPr>
          <w:ilvl w:val="0"/>
          <w:numId w:val="42"/>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معرفة صياغة الكفاية، الاهداف التعليمية والاهداف الخاصة</w:t>
      </w:r>
    </w:p>
    <w:p w:rsidR="000C48AE" w:rsidRPr="002126FA" w:rsidRDefault="000C48AE" w:rsidP="000C48AE">
      <w:pPr>
        <w:bidi/>
        <w:rPr>
          <w:rFonts w:ascii="Times New Roman" w:hAnsi="Times New Roman" w:cs="Times New Roman"/>
          <w:b/>
          <w:bCs/>
          <w:sz w:val="28"/>
          <w:szCs w:val="28"/>
          <w:lang w:bidi="ar-LB"/>
        </w:rPr>
      </w:pPr>
      <w:r w:rsidRPr="002126FA">
        <w:rPr>
          <w:rFonts w:ascii="Times New Roman" w:hAnsi="Times New Roman" w:cs="Times New Roman"/>
          <w:b/>
          <w:bCs/>
          <w:sz w:val="28"/>
          <w:szCs w:val="28"/>
          <w:rtl/>
          <w:lang w:bidi="ar-LB"/>
        </w:rPr>
        <w:t xml:space="preserve">القسم الاول: </w:t>
      </w:r>
      <w:r w:rsidRPr="002126FA">
        <w:rPr>
          <w:rFonts w:ascii="Times New Roman" w:hAnsi="Times New Roman" w:cs="Times New Roman"/>
          <w:b/>
          <w:bCs/>
          <w:sz w:val="28"/>
          <w:szCs w:val="28"/>
          <w:u w:val="single"/>
          <w:rtl/>
          <w:lang w:bidi="ar-LB"/>
        </w:rPr>
        <w:t>تدريس الكتابة و القراءة</w:t>
      </w:r>
    </w:p>
    <w:p w:rsidR="000C48AE" w:rsidRPr="002126FA" w:rsidRDefault="000C48AE" w:rsidP="00890F3F">
      <w:pPr>
        <w:pStyle w:val="ListParagraph"/>
        <w:numPr>
          <w:ilvl w:val="0"/>
          <w:numId w:val="43"/>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الطرق المتبعة</w:t>
      </w:r>
      <w:r w:rsidR="00227D20" w:rsidRPr="002126FA">
        <w:rPr>
          <w:rFonts w:ascii="Times New Roman" w:hAnsi="Times New Roman" w:cs="Times New Roman"/>
          <w:sz w:val="28"/>
          <w:szCs w:val="28"/>
          <w:rtl/>
          <w:lang w:bidi="ar-LB"/>
        </w:rPr>
        <w:t>:</w:t>
      </w:r>
      <w:r w:rsidR="00C71E7E" w:rsidRPr="002126FA">
        <w:rPr>
          <w:rFonts w:ascii="Times New Roman" w:hAnsi="Times New Roman" w:cs="Times New Roman"/>
          <w:sz w:val="28"/>
          <w:szCs w:val="28"/>
          <w:rtl/>
          <w:lang w:bidi="ar-LB"/>
        </w:rPr>
        <w:t xml:space="preserve"> </w:t>
      </w:r>
      <w:r w:rsidR="00227D20" w:rsidRPr="002126FA">
        <w:rPr>
          <w:rFonts w:ascii="Times New Roman" w:hAnsi="Times New Roman" w:cs="Times New Roman"/>
          <w:sz w:val="28"/>
          <w:szCs w:val="28"/>
          <w:rtl/>
          <w:lang w:bidi="ar-LB"/>
        </w:rPr>
        <w:t>نظرياتها واليات تطبيقها (مثلاَ التحليلية، التركيبية، الشاملة، المقطعية،0000)</w:t>
      </w:r>
    </w:p>
    <w:p w:rsidR="00867236" w:rsidRPr="002126FA" w:rsidRDefault="000C48AE" w:rsidP="00890F3F">
      <w:pPr>
        <w:pStyle w:val="ListParagraph"/>
        <w:numPr>
          <w:ilvl w:val="0"/>
          <w:numId w:val="43"/>
        </w:numPr>
        <w:bidi/>
        <w:rPr>
          <w:rFonts w:ascii="Times New Roman" w:hAnsi="Times New Roman" w:cs="Times New Roman"/>
          <w:sz w:val="28"/>
          <w:szCs w:val="28"/>
          <w:u w:val="single"/>
          <w:lang w:bidi="ar-LB"/>
        </w:rPr>
      </w:pPr>
      <w:r w:rsidRPr="002126FA">
        <w:rPr>
          <w:rFonts w:ascii="Times New Roman" w:hAnsi="Times New Roman" w:cs="Times New Roman"/>
          <w:sz w:val="28"/>
          <w:szCs w:val="28"/>
          <w:rtl/>
          <w:lang w:bidi="ar-LB"/>
        </w:rPr>
        <w:t>الطريقة الجديدة و شروط وجود</w:t>
      </w:r>
      <w:r w:rsidR="00EB1135" w:rsidRPr="002126FA">
        <w:rPr>
          <w:rFonts w:ascii="Times New Roman" w:hAnsi="Times New Roman" w:cs="Times New Roman"/>
          <w:sz w:val="28"/>
          <w:szCs w:val="28"/>
          <w:lang w:bidi="ar-LB"/>
        </w:rPr>
        <w:t xml:space="preserve"> </w:t>
      </w:r>
    </w:p>
    <w:p w:rsidR="000C48AE" w:rsidRPr="002126FA" w:rsidRDefault="000C48AE" w:rsidP="00890F3F">
      <w:pPr>
        <w:pStyle w:val="ListParagraph"/>
        <w:numPr>
          <w:ilvl w:val="0"/>
          <w:numId w:val="43"/>
        </w:numPr>
        <w:bidi/>
        <w:rPr>
          <w:rFonts w:ascii="Times New Roman" w:hAnsi="Times New Roman" w:cs="Times New Roman"/>
          <w:sz w:val="28"/>
          <w:szCs w:val="28"/>
          <w:u w:val="single"/>
          <w:lang w:bidi="ar-LB"/>
        </w:rPr>
      </w:pPr>
      <w:r w:rsidRPr="002126FA">
        <w:rPr>
          <w:rFonts w:ascii="Times New Roman" w:hAnsi="Times New Roman" w:cs="Times New Roman"/>
          <w:sz w:val="28"/>
          <w:szCs w:val="28"/>
          <w:u w:val="single"/>
          <w:rtl/>
          <w:lang w:bidi="ar-LB"/>
        </w:rPr>
        <w:t>عملية الكتابة و القراءة</w:t>
      </w:r>
    </w:p>
    <w:p w:rsidR="000C48AE" w:rsidRPr="002126FA" w:rsidRDefault="000C48AE" w:rsidP="00890F3F">
      <w:pPr>
        <w:pStyle w:val="ListParagraph"/>
        <w:numPr>
          <w:ilvl w:val="1"/>
          <w:numId w:val="43"/>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الانطلاق الطبيعي</w:t>
      </w:r>
    </w:p>
    <w:p w:rsidR="000C48AE" w:rsidRPr="002126FA" w:rsidRDefault="000C48AE" w:rsidP="00890F3F">
      <w:pPr>
        <w:pStyle w:val="ListParagraph"/>
        <w:numPr>
          <w:ilvl w:val="1"/>
          <w:numId w:val="43"/>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اللغة نظاماً من الرموز</w:t>
      </w:r>
    </w:p>
    <w:p w:rsidR="000C48AE" w:rsidRPr="002126FA" w:rsidRDefault="000C48AE" w:rsidP="00890F3F">
      <w:pPr>
        <w:pStyle w:val="ListParagraph"/>
        <w:numPr>
          <w:ilvl w:val="1"/>
          <w:numId w:val="43"/>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الربط بين الرمز – الصوت و المعنى</w:t>
      </w:r>
    </w:p>
    <w:p w:rsidR="000C48AE" w:rsidRPr="002126FA" w:rsidRDefault="000C48AE" w:rsidP="00890F3F">
      <w:pPr>
        <w:pStyle w:val="ListParagraph"/>
        <w:numPr>
          <w:ilvl w:val="1"/>
          <w:numId w:val="43"/>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التعلم الذاتي</w:t>
      </w:r>
    </w:p>
    <w:p w:rsidR="000C48AE" w:rsidRPr="002126FA" w:rsidRDefault="000C48AE" w:rsidP="00890F3F">
      <w:pPr>
        <w:pStyle w:val="ListParagraph"/>
        <w:numPr>
          <w:ilvl w:val="1"/>
          <w:numId w:val="43"/>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القدرة على التعبير الذاتي</w:t>
      </w:r>
    </w:p>
    <w:p w:rsidR="000C48AE" w:rsidRPr="002126FA" w:rsidRDefault="000C48AE" w:rsidP="00890F3F">
      <w:pPr>
        <w:pStyle w:val="ListParagraph"/>
        <w:numPr>
          <w:ilvl w:val="1"/>
          <w:numId w:val="43"/>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علاقة الكتابة بالقراءة</w:t>
      </w:r>
    </w:p>
    <w:p w:rsidR="000C48AE" w:rsidRPr="002126FA" w:rsidRDefault="000C48AE" w:rsidP="00890F3F">
      <w:pPr>
        <w:pStyle w:val="ListParagraph"/>
        <w:numPr>
          <w:ilvl w:val="1"/>
          <w:numId w:val="43"/>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كيفية تدريس الكتابة و القراءة</w:t>
      </w:r>
    </w:p>
    <w:p w:rsidR="000C48AE" w:rsidRPr="002126FA" w:rsidRDefault="000C48AE" w:rsidP="00890F3F">
      <w:pPr>
        <w:pStyle w:val="ListParagraph"/>
        <w:numPr>
          <w:ilvl w:val="1"/>
          <w:numId w:val="43"/>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مبدأ التعلم الذاتي – الاملاء المصور</w:t>
      </w:r>
    </w:p>
    <w:p w:rsidR="000C48AE" w:rsidRPr="002126FA" w:rsidRDefault="000C48AE" w:rsidP="00890F3F">
      <w:pPr>
        <w:pStyle w:val="ListParagraph"/>
        <w:numPr>
          <w:ilvl w:val="1"/>
          <w:numId w:val="43"/>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الانطلاق من الحسي الى المجرد</w:t>
      </w:r>
    </w:p>
    <w:p w:rsidR="000C48AE" w:rsidRPr="002126FA" w:rsidRDefault="00725FB6" w:rsidP="00890F3F">
      <w:pPr>
        <w:pStyle w:val="ListParagraph"/>
        <w:numPr>
          <w:ilvl w:val="1"/>
          <w:numId w:val="43"/>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 xml:space="preserve">اتباع تدرج </w:t>
      </w:r>
      <w:r w:rsidR="000C48AE" w:rsidRPr="002126FA">
        <w:rPr>
          <w:rFonts w:ascii="Times New Roman" w:hAnsi="Times New Roman" w:cs="Times New Roman"/>
          <w:sz w:val="28"/>
          <w:szCs w:val="28"/>
          <w:rtl/>
          <w:lang w:bidi="ar-LB"/>
        </w:rPr>
        <w:t>حرفي،شكلي ، صوتي</w:t>
      </w:r>
    </w:p>
    <w:p w:rsidR="000C48AE" w:rsidRPr="002126FA" w:rsidRDefault="000C48AE" w:rsidP="00890F3F">
      <w:pPr>
        <w:pStyle w:val="ListParagraph"/>
        <w:numPr>
          <w:ilvl w:val="1"/>
          <w:numId w:val="43"/>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التدرج المعنوي و اللغوي</w:t>
      </w:r>
    </w:p>
    <w:p w:rsidR="000C48AE" w:rsidRPr="002126FA" w:rsidRDefault="000C48AE" w:rsidP="00890F3F">
      <w:pPr>
        <w:pStyle w:val="ListParagraph"/>
        <w:numPr>
          <w:ilvl w:val="1"/>
          <w:numId w:val="43"/>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توازن القراءة و الكتابة</w:t>
      </w:r>
    </w:p>
    <w:p w:rsidR="000C48AE" w:rsidRPr="002126FA" w:rsidRDefault="000C48AE" w:rsidP="00890F3F">
      <w:pPr>
        <w:pStyle w:val="ListParagraph"/>
        <w:numPr>
          <w:ilvl w:val="0"/>
          <w:numId w:val="43"/>
        </w:numPr>
        <w:bidi/>
        <w:rPr>
          <w:rFonts w:ascii="Times New Roman" w:hAnsi="Times New Roman" w:cs="Times New Roman"/>
          <w:sz w:val="28"/>
          <w:szCs w:val="28"/>
          <w:u w:val="single"/>
          <w:lang w:bidi="ar-LB"/>
        </w:rPr>
      </w:pPr>
      <w:r w:rsidRPr="002126FA">
        <w:rPr>
          <w:rFonts w:ascii="Times New Roman" w:hAnsi="Times New Roman" w:cs="Times New Roman"/>
          <w:sz w:val="28"/>
          <w:szCs w:val="28"/>
          <w:u w:val="single"/>
          <w:rtl/>
          <w:lang w:bidi="ar-LB"/>
        </w:rPr>
        <w:t>القراءة في الصفوف الابتدائية</w:t>
      </w:r>
    </w:p>
    <w:p w:rsidR="000C48AE" w:rsidRPr="002126FA" w:rsidRDefault="000C48AE" w:rsidP="00890F3F">
      <w:pPr>
        <w:pStyle w:val="ListParagraph"/>
        <w:numPr>
          <w:ilvl w:val="1"/>
          <w:numId w:val="43"/>
        </w:numPr>
        <w:bidi/>
        <w:rPr>
          <w:rFonts w:ascii="Times New Roman" w:hAnsi="Times New Roman" w:cs="Times New Roman"/>
          <w:sz w:val="28"/>
          <w:szCs w:val="28"/>
          <w:u w:val="single"/>
          <w:lang w:bidi="ar-LB"/>
        </w:rPr>
      </w:pPr>
      <w:r w:rsidRPr="002126FA">
        <w:rPr>
          <w:rFonts w:ascii="Times New Roman" w:hAnsi="Times New Roman" w:cs="Times New Roman"/>
          <w:sz w:val="28"/>
          <w:szCs w:val="28"/>
          <w:u w:val="single"/>
          <w:rtl/>
          <w:lang w:bidi="ar-LB"/>
        </w:rPr>
        <w:t>اهمية النص الاستراتيجية</w:t>
      </w:r>
    </w:p>
    <w:p w:rsidR="000C48AE" w:rsidRPr="002126FA" w:rsidRDefault="000C48AE" w:rsidP="000C48AE">
      <w:pPr>
        <w:pStyle w:val="ListParagraph"/>
        <w:bidi/>
        <w:ind w:left="1440"/>
        <w:rPr>
          <w:rFonts w:ascii="Times New Roman" w:hAnsi="Times New Roman" w:cs="Times New Roman"/>
          <w:sz w:val="28"/>
          <w:szCs w:val="28"/>
          <w:rtl/>
          <w:lang w:bidi="ar-LB"/>
        </w:rPr>
      </w:pPr>
      <w:r w:rsidRPr="002126FA">
        <w:rPr>
          <w:rFonts w:ascii="Times New Roman" w:hAnsi="Times New Roman" w:cs="Times New Roman"/>
          <w:sz w:val="28"/>
          <w:szCs w:val="28"/>
          <w:rtl/>
          <w:lang w:bidi="ar-LB"/>
        </w:rPr>
        <w:t>شروط وجوده:</w:t>
      </w:r>
      <w:r w:rsidRPr="002126FA">
        <w:rPr>
          <w:rFonts w:ascii="Times New Roman" w:hAnsi="Times New Roman" w:cs="Times New Roman"/>
          <w:sz w:val="28"/>
          <w:szCs w:val="28"/>
          <w:rtl/>
          <w:lang w:bidi="ar-LB"/>
        </w:rPr>
        <w:tab/>
        <w:t>. الجمال</w:t>
      </w:r>
    </w:p>
    <w:p w:rsidR="000C48AE" w:rsidRPr="002126FA" w:rsidRDefault="000C48AE" w:rsidP="000C48AE">
      <w:pPr>
        <w:pStyle w:val="ListParagraph"/>
        <w:bidi/>
        <w:ind w:left="1440"/>
        <w:rPr>
          <w:rFonts w:ascii="Times New Roman" w:hAnsi="Times New Roman" w:cs="Times New Roman"/>
          <w:sz w:val="28"/>
          <w:szCs w:val="28"/>
          <w:rtl/>
          <w:lang w:bidi="ar-LB"/>
        </w:rPr>
      </w:pPr>
      <w:r w:rsidRPr="002126FA">
        <w:rPr>
          <w:rFonts w:ascii="Times New Roman" w:hAnsi="Times New Roman" w:cs="Times New Roman"/>
          <w:sz w:val="28"/>
          <w:szCs w:val="28"/>
          <w:rtl/>
          <w:lang w:bidi="ar-LB"/>
        </w:rPr>
        <w:tab/>
      </w:r>
      <w:r w:rsidRPr="002126FA">
        <w:rPr>
          <w:rFonts w:ascii="Times New Roman" w:hAnsi="Times New Roman" w:cs="Times New Roman"/>
          <w:sz w:val="28"/>
          <w:szCs w:val="28"/>
          <w:rtl/>
          <w:lang w:bidi="ar-LB"/>
        </w:rPr>
        <w:tab/>
        <w:t>. الحداثة</w:t>
      </w:r>
    </w:p>
    <w:p w:rsidR="000C48AE" w:rsidRPr="002126FA" w:rsidRDefault="000C48AE" w:rsidP="000C48AE">
      <w:pPr>
        <w:pStyle w:val="ListParagraph"/>
        <w:bidi/>
        <w:ind w:left="1440"/>
        <w:rPr>
          <w:rFonts w:ascii="Times New Roman" w:hAnsi="Times New Roman" w:cs="Times New Roman"/>
          <w:sz w:val="28"/>
          <w:szCs w:val="28"/>
          <w:rtl/>
          <w:lang w:bidi="ar-LB"/>
        </w:rPr>
      </w:pPr>
      <w:r w:rsidRPr="002126FA">
        <w:rPr>
          <w:rFonts w:ascii="Times New Roman" w:hAnsi="Times New Roman" w:cs="Times New Roman"/>
          <w:sz w:val="28"/>
          <w:szCs w:val="28"/>
          <w:rtl/>
          <w:lang w:bidi="ar-LB"/>
        </w:rPr>
        <w:tab/>
      </w:r>
      <w:r w:rsidRPr="002126FA">
        <w:rPr>
          <w:rFonts w:ascii="Times New Roman" w:hAnsi="Times New Roman" w:cs="Times New Roman"/>
          <w:sz w:val="28"/>
          <w:szCs w:val="28"/>
          <w:rtl/>
          <w:lang w:bidi="ar-LB"/>
        </w:rPr>
        <w:tab/>
        <w:t>. الملائمة</w:t>
      </w:r>
    </w:p>
    <w:p w:rsidR="000C48AE" w:rsidRPr="002126FA" w:rsidRDefault="000C48AE" w:rsidP="000C48AE">
      <w:pPr>
        <w:pStyle w:val="ListParagraph"/>
        <w:bidi/>
        <w:ind w:left="1440"/>
        <w:rPr>
          <w:rFonts w:ascii="Times New Roman" w:hAnsi="Times New Roman" w:cs="Times New Roman"/>
          <w:sz w:val="28"/>
          <w:szCs w:val="28"/>
          <w:rtl/>
          <w:lang w:bidi="ar-LB"/>
        </w:rPr>
      </w:pPr>
      <w:r w:rsidRPr="002126FA">
        <w:rPr>
          <w:rFonts w:ascii="Times New Roman" w:hAnsi="Times New Roman" w:cs="Times New Roman"/>
          <w:sz w:val="28"/>
          <w:szCs w:val="28"/>
          <w:rtl/>
          <w:lang w:bidi="ar-LB"/>
        </w:rPr>
        <w:tab/>
      </w:r>
      <w:r w:rsidRPr="002126FA">
        <w:rPr>
          <w:rFonts w:ascii="Times New Roman" w:hAnsi="Times New Roman" w:cs="Times New Roman"/>
          <w:sz w:val="28"/>
          <w:szCs w:val="28"/>
          <w:rtl/>
          <w:lang w:bidi="ar-LB"/>
        </w:rPr>
        <w:tab/>
        <w:t>. الاسلوب</w:t>
      </w:r>
    </w:p>
    <w:p w:rsidR="000C48AE" w:rsidRPr="002126FA" w:rsidRDefault="000C48AE" w:rsidP="000C48AE">
      <w:pPr>
        <w:pStyle w:val="ListParagraph"/>
        <w:bidi/>
        <w:ind w:left="1440"/>
        <w:rPr>
          <w:rFonts w:ascii="Times New Roman" w:hAnsi="Times New Roman" w:cs="Times New Roman"/>
          <w:sz w:val="28"/>
          <w:szCs w:val="28"/>
          <w:rtl/>
          <w:lang w:bidi="ar-LB"/>
        </w:rPr>
      </w:pPr>
      <w:r w:rsidRPr="002126FA">
        <w:rPr>
          <w:rFonts w:ascii="Times New Roman" w:hAnsi="Times New Roman" w:cs="Times New Roman"/>
          <w:sz w:val="28"/>
          <w:szCs w:val="28"/>
          <w:rtl/>
          <w:lang w:bidi="ar-LB"/>
        </w:rPr>
        <w:t>مراحل القراءة:</w:t>
      </w:r>
      <w:r w:rsidRPr="002126FA">
        <w:rPr>
          <w:rFonts w:ascii="Times New Roman" w:hAnsi="Times New Roman" w:cs="Times New Roman"/>
          <w:sz w:val="28"/>
          <w:szCs w:val="28"/>
          <w:rtl/>
          <w:lang w:bidi="ar-LB"/>
        </w:rPr>
        <w:tab/>
        <w:t>. الجهرية</w:t>
      </w:r>
    </w:p>
    <w:p w:rsidR="000C48AE" w:rsidRPr="002126FA" w:rsidRDefault="000C48AE" w:rsidP="000C48AE">
      <w:pPr>
        <w:pStyle w:val="ListParagraph"/>
        <w:bidi/>
        <w:ind w:left="1440"/>
        <w:rPr>
          <w:rFonts w:ascii="Times New Roman" w:hAnsi="Times New Roman" w:cs="Times New Roman"/>
          <w:sz w:val="28"/>
          <w:szCs w:val="28"/>
          <w:rtl/>
          <w:lang w:bidi="ar-LB"/>
        </w:rPr>
      </w:pPr>
      <w:r w:rsidRPr="002126FA">
        <w:rPr>
          <w:rFonts w:ascii="Times New Roman" w:hAnsi="Times New Roman" w:cs="Times New Roman"/>
          <w:sz w:val="28"/>
          <w:szCs w:val="28"/>
          <w:rtl/>
          <w:lang w:bidi="ar-LB"/>
        </w:rPr>
        <w:tab/>
      </w:r>
      <w:r w:rsidRPr="002126FA">
        <w:rPr>
          <w:rFonts w:ascii="Times New Roman" w:hAnsi="Times New Roman" w:cs="Times New Roman"/>
          <w:sz w:val="28"/>
          <w:szCs w:val="28"/>
          <w:rtl/>
          <w:lang w:bidi="ar-LB"/>
        </w:rPr>
        <w:tab/>
        <w:t>. الصامتة</w:t>
      </w:r>
    </w:p>
    <w:p w:rsidR="000C48AE" w:rsidRPr="002126FA" w:rsidRDefault="000C48AE" w:rsidP="00890F3F">
      <w:pPr>
        <w:pStyle w:val="ListParagraph"/>
        <w:numPr>
          <w:ilvl w:val="0"/>
          <w:numId w:val="44"/>
        </w:numPr>
        <w:bidi/>
        <w:rPr>
          <w:rFonts w:ascii="Times New Roman" w:hAnsi="Times New Roman" w:cs="Times New Roman"/>
          <w:sz w:val="28"/>
          <w:szCs w:val="28"/>
          <w:u w:val="single"/>
          <w:lang w:bidi="ar-LB"/>
        </w:rPr>
      </w:pPr>
      <w:r w:rsidRPr="002126FA">
        <w:rPr>
          <w:rFonts w:ascii="Times New Roman" w:hAnsi="Times New Roman" w:cs="Times New Roman"/>
          <w:sz w:val="28"/>
          <w:szCs w:val="28"/>
          <w:u w:val="single"/>
          <w:rtl/>
          <w:lang w:bidi="ar-LB"/>
        </w:rPr>
        <w:t>التقنيات في القراءة</w:t>
      </w:r>
    </w:p>
    <w:p w:rsidR="000C48AE" w:rsidRPr="002126FA" w:rsidRDefault="000C48AE" w:rsidP="000C48AE">
      <w:pPr>
        <w:pStyle w:val="ListParagraph"/>
        <w:bidi/>
        <w:ind w:left="1440"/>
        <w:rPr>
          <w:rFonts w:ascii="Times New Roman" w:hAnsi="Times New Roman" w:cs="Times New Roman"/>
          <w:sz w:val="28"/>
          <w:szCs w:val="28"/>
          <w:rtl/>
          <w:lang w:bidi="ar-LB"/>
        </w:rPr>
      </w:pPr>
      <w:r w:rsidRPr="002126FA">
        <w:rPr>
          <w:rFonts w:ascii="Times New Roman" w:hAnsi="Times New Roman" w:cs="Times New Roman"/>
          <w:sz w:val="28"/>
          <w:szCs w:val="28"/>
          <w:rtl/>
          <w:lang w:bidi="ar-LB"/>
        </w:rPr>
        <w:t>وسائل القراءة:</w:t>
      </w:r>
      <w:r w:rsidRPr="002126FA">
        <w:rPr>
          <w:rFonts w:ascii="Times New Roman" w:hAnsi="Times New Roman" w:cs="Times New Roman"/>
          <w:sz w:val="28"/>
          <w:szCs w:val="28"/>
          <w:rtl/>
          <w:lang w:bidi="ar-LB"/>
        </w:rPr>
        <w:tab/>
        <w:t>. نص كتاب</w:t>
      </w:r>
    </w:p>
    <w:p w:rsidR="000C48AE" w:rsidRPr="002126FA" w:rsidRDefault="000C48AE" w:rsidP="000C48AE">
      <w:pPr>
        <w:pStyle w:val="ListParagraph"/>
        <w:bidi/>
        <w:ind w:left="1440"/>
        <w:rPr>
          <w:rFonts w:ascii="Times New Roman" w:hAnsi="Times New Roman" w:cs="Times New Roman"/>
          <w:sz w:val="28"/>
          <w:szCs w:val="28"/>
          <w:rtl/>
          <w:lang w:bidi="ar-LB"/>
        </w:rPr>
      </w:pPr>
      <w:r w:rsidRPr="002126FA">
        <w:rPr>
          <w:rFonts w:ascii="Times New Roman" w:hAnsi="Times New Roman" w:cs="Times New Roman"/>
          <w:sz w:val="28"/>
          <w:szCs w:val="28"/>
          <w:rtl/>
          <w:lang w:bidi="ar-LB"/>
        </w:rPr>
        <w:lastRenderedPageBreak/>
        <w:tab/>
      </w:r>
      <w:r w:rsidRPr="002126FA">
        <w:rPr>
          <w:rFonts w:ascii="Times New Roman" w:hAnsi="Times New Roman" w:cs="Times New Roman"/>
          <w:sz w:val="28"/>
          <w:szCs w:val="28"/>
          <w:rtl/>
          <w:lang w:bidi="ar-LB"/>
        </w:rPr>
        <w:tab/>
        <w:t>. بطاقات القراءة</w:t>
      </w:r>
    </w:p>
    <w:p w:rsidR="000C48AE" w:rsidRPr="002126FA" w:rsidRDefault="000C48AE" w:rsidP="000C48AE">
      <w:pPr>
        <w:pStyle w:val="ListParagraph"/>
        <w:bidi/>
        <w:ind w:left="1440"/>
        <w:rPr>
          <w:rFonts w:ascii="Times New Roman" w:hAnsi="Times New Roman" w:cs="Times New Roman"/>
          <w:sz w:val="28"/>
          <w:szCs w:val="28"/>
          <w:rtl/>
          <w:lang w:bidi="ar-LB"/>
        </w:rPr>
      </w:pPr>
      <w:r w:rsidRPr="002126FA">
        <w:rPr>
          <w:rFonts w:ascii="Times New Roman" w:hAnsi="Times New Roman" w:cs="Times New Roman"/>
          <w:sz w:val="28"/>
          <w:szCs w:val="28"/>
          <w:rtl/>
          <w:lang w:bidi="ar-LB"/>
        </w:rPr>
        <w:tab/>
      </w:r>
      <w:r w:rsidRPr="002126FA">
        <w:rPr>
          <w:rFonts w:ascii="Times New Roman" w:hAnsi="Times New Roman" w:cs="Times New Roman"/>
          <w:sz w:val="28"/>
          <w:szCs w:val="28"/>
          <w:rtl/>
          <w:lang w:bidi="ar-LB"/>
        </w:rPr>
        <w:tab/>
        <w:t>. بطاقات مصورة</w:t>
      </w:r>
    </w:p>
    <w:p w:rsidR="000C48AE" w:rsidRPr="002126FA" w:rsidRDefault="000C48AE" w:rsidP="000C48AE">
      <w:pPr>
        <w:pStyle w:val="ListParagraph"/>
        <w:bidi/>
        <w:ind w:left="1440"/>
        <w:rPr>
          <w:rFonts w:ascii="Times New Roman" w:hAnsi="Times New Roman" w:cs="Times New Roman"/>
          <w:sz w:val="28"/>
          <w:szCs w:val="28"/>
          <w:rtl/>
          <w:lang w:bidi="ar-LB"/>
        </w:rPr>
      </w:pPr>
      <w:r w:rsidRPr="002126FA">
        <w:rPr>
          <w:rFonts w:ascii="Times New Roman" w:hAnsi="Times New Roman" w:cs="Times New Roman"/>
          <w:sz w:val="28"/>
          <w:szCs w:val="28"/>
          <w:rtl/>
          <w:lang w:bidi="ar-LB"/>
        </w:rPr>
        <w:tab/>
      </w:r>
      <w:r w:rsidRPr="002126FA">
        <w:rPr>
          <w:rFonts w:ascii="Times New Roman" w:hAnsi="Times New Roman" w:cs="Times New Roman"/>
          <w:sz w:val="28"/>
          <w:szCs w:val="28"/>
          <w:rtl/>
          <w:lang w:bidi="ar-LB"/>
        </w:rPr>
        <w:tab/>
        <w:t xml:space="preserve">. ابحاث تكميلية </w:t>
      </w:r>
    </w:p>
    <w:p w:rsidR="000C48AE" w:rsidRPr="002126FA" w:rsidRDefault="000C48AE" w:rsidP="000C48AE">
      <w:pPr>
        <w:pStyle w:val="ListParagraph"/>
        <w:bidi/>
        <w:ind w:left="1440"/>
        <w:rPr>
          <w:rFonts w:ascii="Times New Roman" w:hAnsi="Times New Roman" w:cs="Times New Roman"/>
          <w:sz w:val="28"/>
          <w:szCs w:val="28"/>
          <w:rtl/>
          <w:lang w:bidi="ar-LB"/>
        </w:rPr>
      </w:pPr>
      <w:r w:rsidRPr="002126FA">
        <w:rPr>
          <w:rFonts w:ascii="Times New Roman" w:hAnsi="Times New Roman" w:cs="Times New Roman"/>
          <w:sz w:val="28"/>
          <w:szCs w:val="28"/>
          <w:rtl/>
          <w:lang w:bidi="ar-LB"/>
        </w:rPr>
        <w:tab/>
      </w:r>
      <w:r w:rsidRPr="002126FA">
        <w:rPr>
          <w:rFonts w:ascii="Times New Roman" w:hAnsi="Times New Roman" w:cs="Times New Roman"/>
          <w:sz w:val="28"/>
          <w:szCs w:val="28"/>
          <w:rtl/>
          <w:lang w:bidi="ar-LB"/>
        </w:rPr>
        <w:tab/>
        <w:t>. جرائد-</w:t>
      </w:r>
      <w:r w:rsidR="00CA72B5" w:rsidRPr="002126FA">
        <w:rPr>
          <w:rFonts w:ascii="Times New Roman" w:hAnsi="Times New Roman" w:cs="Times New Roman"/>
          <w:sz w:val="28"/>
          <w:szCs w:val="28"/>
          <w:lang w:bidi="ar-LB"/>
        </w:rPr>
        <w:t xml:space="preserve"> </w:t>
      </w:r>
      <w:r w:rsidRPr="002126FA">
        <w:rPr>
          <w:rFonts w:ascii="Times New Roman" w:hAnsi="Times New Roman" w:cs="Times New Roman"/>
          <w:sz w:val="28"/>
          <w:szCs w:val="28"/>
          <w:rtl/>
          <w:lang w:bidi="ar-LB"/>
        </w:rPr>
        <w:t>مجلات</w:t>
      </w:r>
    </w:p>
    <w:p w:rsidR="000C48AE" w:rsidRPr="002126FA" w:rsidRDefault="000C48AE" w:rsidP="000C48AE">
      <w:pPr>
        <w:pStyle w:val="ListParagraph"/>
        <w:bidi/>
        <w:ind w:left="1440"/>
        <w:rPr>
          <w:rFonts w:ascii="Times New Roman" w:hAnsi="Times New Roman" w:cs="Times New Roman"/>
          <w:sz w:val="28"/>
          <w:szCs w:val="28"/>
          <w:rtl/>
          <w:lang w:bidi="ar-LB"/>
        </w:rPr>
      </w:pPr>
      <w:r w:rsidRPr="002126FA">
        <w:rPr>
          <w:rFonts w:ascii="Times New Roman" w:hAnsi="Times New Roman" w:cs="Times New Roman"/>
          <w:sz w:val="28"/>
          <w:szCs w:val="28"/>
          <w:rtl/>
          <w:lang w:bidi="ar-LB"/>
        </w:rPr>
        <w:tab/>
      </w:r>
      <w:r w:rsidRPr="002126FA">
        <w:rPr>
          <w:rFonts w:ascii="Times New Roman" w:hAnsi="Times New Roman" w:cs="Times New Roman"/>
          <w:sz w:val="28"/>
          <w:szCs w:val="28"/>
          <w:rtl/>
          <w:lang w:bidi="ar-LB"/>
        </w:rPr>
        <w:tab/>
        <w:t>. افلام</w:t>
      </w:r>
    </w:p>
    <w:p w:rsidR="000C48AE" w:rsidRPr="002126FA" w:rsidRDefault="000C48AE" w:rsidP="000C48AE">
      <w:pPr>
        <w:pStyle w:val="ListParagraph"/>
        <w:bidi/>
        <w:ind w:left="1440"/>
        <w:rPr>
          <w:rFonts w:ascii="Times New Roman" w:hAnsi="Times New Roman" w:cs="Times New Roman"/>
          <w:sz w:val="28"/>
          <w:szCs w:val="28"/>
          <w:rtl/>
          <w:lang w:bidi="ar-LB"/>
        </w:rPr>
      </w:pPr>
      <w:r w:rsidRPr="002126FA">
        <w:rPr>
          <w:rFonts w:ascii="Times New Roman" w:hAnsi="Times New Roman" w:cs="Times New Roman"/>
          <w:sz w:val="28"/>
          <w:szCs w:val="28"/>
          <w:rtl/>
          <w:lang w:bidi="ar-LB"/>
        </w:rPr>
        <w:tab/>
      </w:r>
      <w:r w:rsidRPr="002126FA">
        <w:rPr>
          <w:rFonts w:ascii="Times New Roman" w:hAnsi="Times New Roman" w:cs="Times New Roman"/>
          <w:sz w:val="28"/>
          <w:szCs w:val="28"/>
          <w:rtl/>
          <w:lang w:bidi="ar-LB"/>
        </w:rPr>
        <w:tab/>
        <w:t>. اشعار</w:t>
      </w:r>
    </w:p>
    <w:p w:rsidR="000C48AE" w:rsidRPr="002126FA" w:rsidRDefault="000C48AE" w:rsidP="000C48AE">
      <w:pPr>
        <w:pStyle w:val="ListParagraph"/>
        <w:bidi/>
        <w:ind w:left="1440"/>
        <w:rPr>
          <w:rFonts w:ascii="Times New Roman" w:hAnsi="Times New Roman" w:cs="Times New Roman"/>
          <w:sz w:val="28"/>
          <w:szCs w:val="28"/>
          <w:rtl/>
          <w:lang w:bidi="ar-LB"/>
        </w:rPr>
      </w:pPr>
    </w:p>
    <w:p w:rsidR="000C48AE" w:rsidRPr="002126FA" w:rsidRDefault="000C48AE" w:rsidP="00890F3F">
      <w:pPr>
        <w:pStyle w:val="ListParagraph"/>
        <w:numPr>
          <w:ilvl w:val="0"/>
          <w:numId w:val="44"/>
        </w:numPr>
        <w:bidi/>
        <w:rPr>
          <w:rFonts w:ascii="Times New Roman" w:hAnsi="Times New Roman" w:cs="Times New Roman"/>
          <w:sz w:val="28"/>
          <w:szCs w:val="28"/>
          <w:lang w:bidi="ar-LB"/>
        </w:rPr>
      </w:pPr>
      <w:r w:rsidRPr="002126FA">
        <w:rPr>
          <w:rFonts w:ascii="Times New Roman" w:hAnsi="Times New Roman" w:cs="Times New Roman"/>
          <w:sz w:val="28"/>
          <w:szCs w:val="28"/>
          <w:u w:val="single"/>
          <w:rtl/>
          <w:lang w:bidi="ar-LB"/>
        </w:rPr>
        <w:t>القراءة الجماعية</w:t>
      </w:r>
    </w:p>
    <w:p w:rsidR="000C48AE" w:rsidRPr="002126FA" w:rsidRDefault="000C48AE" w:rsidP="00890F3F">
      <w:pPr>
        <w:pStyle w:val="ListParagraph"/>
        <w:numPr>
          <w:ilvl w:val="1"/>
          <w:numId w:val="43"/>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قراءة جماعية، انفرادية</w:t>
      </w:r>
    </w:p>
    <w:p w:rsidR="000C48AE" w:rsidRPr="002126FA" w:rsidRDefault="000C48AE" w:rsidP="00890F3F">
      <w:pPr>
        <w:pStyle w:val="ListParagraph"/>
        <w:numPr>
          <w:ilvl w:val="1"/>
          <w:numId w:val="43"/>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قراءة رسوم، أفلام</w:t>
      </w:r>
    </w:p>
    <w:p w:rsidR="000C48AE" w:rsidRPr="002126FA" w:rsidRDefault="000C48AE" w:rsidP="00890F3F">
      <w:pPr>
        <w:pStyle w:val="ListParagraph"/>
        <w:numPr>
          <w:ilvl w:val="1"/>
          <w:numId w:val="43"/>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قراءة استكشافية</w:t>
      </w:r>
    </w:p>
    <w:p w:rsidR="000C48AE" w:rsidRPr="002126FA" w:rsidRDefault="000C48AE" w:rsidP="00890F3F">
      <w:pPr>
        <w:pStyle w:val="ListParagraph"/>
        <w:numPr>
          <w:ilvl w:val="0"/>
          <w:numId w:val="44"/>
        </w:numPr>
        <w:bidi/>
        <w:rPr>
          <w:rFonts w:ascii="Times New Roman" w:hAnsi="Times New Roman" w:cs="Times New Roman"/>
          <w:sz w:val="28"/>
          <w:szCs w:val="28"/>
          <w:lang w:bidi="ar-LB"/>
        </w:rPr>
      </w:pPr>
      <w:r w:rsidRPr="002126FA">
        <w:rPr>
          <w:rFonts w:ascii="Times New Roman" w:hAnsi="Times New Roman" w:cs="Times New Roman"/>
          <w:sz w:val="28"/>
          <w:szCs w:val="28"/>
          <w:u w:val="single"/>
          <w:rtl/>
          <w:lang w:bidi="ar-LB"/>
        </w:rPr>
        <w:t>القراءة في الجماعات</w:t>
      </w:r>
      <w:r w:rsidRPr="002126FA">
        <w:rPr>
          <w:rFonts w:ascii="Times New Roman" w:hAnsi="Times New Roman" w:cs="Times New Roman"/>
          <w:sz w:val="28"/>
          <w:szCs w:val="28"/>
          <w:rtl/>
          <w:lang w:bidi="ar-LB"/>
        </w:rPr>
        <w:t xml:space="preserve"> </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قراءة على مستوى كل جماعة</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قراءة تطبيقية معينة</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قراءة لاستعادة نص</w:t>
      </w:r>
    </w:p>
    <w:p w:rsidR="000C48AE" w:rsidRPr="002126FA" w:rsidRDefault="000C48AE" w:rsidP="00890F3F">
      <w:pPr>
        <w:pStyle w:val="ListParagraph"/>
        <w:numPr>
          <w:ilvl w:val="0"/>
          <w:numId w:val="44"/>
        </w:numPr>
        <w:bidi/>
        <w:rPr>
          <w:rFonts w:ascii="Times New Roman" w:hAnsi="Times New Roman" w:cs="Times New Roman"/>
          <w:sz w:val="28"/>
          <w:szCs w:val="28"/>
          <w:u w:val="single"/>
          <w:lang w:bidi="ar-LB"/>
        </w:rPr>
      </w:pPr>
      <w:r w:rsidRPr="002126FA">
        <w:rPr>
          <w:rFonts w:ascii="Times New Roman" w:hAnsi="Times New Roman" w:cs="Times New Roman"/>
          <w:sz w:val="28"/>
          <w:szCs w:val="28"/>
          <w:u w:val="single"/>
          <w:rtl/>
          <w:lang w:bidi="ar-LB"/>
        </w:rPr>
        <w:t>القراءة الفردية</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قراءة فردية جهرية</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قراءة صامتة</w:t>
      </w:r>
    </w:p>
    <w:p w:rsidR="000C48AE" w:rsidRPr="002126FA" w:rsidRDefault="000C48AE" w:rsidP="00890F3F">
      <w:pPr>
        <w:pStyle w:val="ListParagraph"/>
        <w:numPr>
          <w:ilvl w:val="0"/>
          <w:numId w:val="44"/>
        </w:numPr>
        <w:bidi/>
        <w:rPr>
          <w:rFonts w:ascii="Times New Roman" w:hAnsi="Times New Roman" w:cs="Times New Roman"/>
          <w:sz w:val="28"/>
          <w:szCs w:val="28"/>
          <w:u w:val="single"/>
          <w:lang w:bidi="ar-LB"/>
        </w:rPr>
      </w:pPr>
      <w:r w:rsidRPr="002126FA">
        <w:rPr>
          <w:rFonts w:ascii="Times New Roman" w:hAnsi="Times New Roman" w:cs="Times New Roman"/>
          <w:sz w:val="28"/>
          <w:szCs w:val="28"/>
          <w:u w:val="single"/>
          <w:rtl/>
          <w:lang w:bidi="ar-LB"/>
        </w:rPr>
        <w:t>دراسة علمية في القراءة</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لفهم النص و الانطلاق منه</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حول النص للتعبير الذاتي</w:t>
      </w:r>
    </w:p>
    <w:p w:rsidR="000C48AE" w:rsidRPr="002126FA" w:rsidRDefault="000C48AE" w:rsidP="00890F3F">
      <w:pPr>
        <w:pStyle w:val="ListParagraph"/>
        <w:numPr>
          <w:ilvl w:val="1"/>
          <w:numId w:val="44"/>
        </w:numPr>
        <w:bidi/>
        <w:rPr>
          <w:rFonts w:ascii="Times New Roman" w:hAnsi="Times New Roman" w:cs="Times New Roman"/>
          <w:sz w:val="28"/>
          <w:szCs w:val="28"/>
          <w:u w:val="single"/>
          <w:lang w:bidi="ar-LB"/>
        </w:rPr>
      </w:pPr>
      <w:r w:rsidRPr="002126FA">
        <w:rPr>
          <w:rFonts w:ascii="Times New Roman" w:hAnsi="Times New Roman" w:cs="Times New Roman"/>
          <w:sz w:val="28"/>
          <w:szCs w:val="28"/>
          <w:rtl/>
          <w:lang w:bidi="ar-LB"/>
        </w:rPr>
        <w:t>علم الاشتقاق و تطبيقه</w:t>
      </w:r>
    </w:p>
    <w:p w:rsidR="000C48AE" w:rsidRPr="002126FA" w:rsidRDefault="000C48AE" w:rsidP="000C48AE">
      <w:pPr>
        <w:bidi/>
        <w:rPr>
          <w:rFonts w:ascii="Times New Roman" w:hAnsi="Times New Roman" w:cs="Times New Roman"/>
          <w:b/>
          <w:bCs/>
          <w:sz w:val="28"/>
          <w:szCs w:val="28"/>
          <w:u w:val="single"/>
          <w:rtl/>
          <w:lang w:bidi="ar-LB"/>
        </w:rPr>
      </w:pPr>
      <w:r w:rsidRPr="002126FA">
        <w:rPr>
          <w:rFonts w:ascii="Times New Roman" w:hAnsi="Times New Roman" w:cs="Times New Roman"/>
          <w:b/>
          <w:bCs/>
          <w:sz w:val="28"/>
          <w:szCs w:val="28"/>
          <w:u w:val="single"/>
          <w:rtl/>
          <w:lang w:bidi="ar-LB"/>
        </w:rPr>
        <w:t>القسم الثاني: علم اللغة</w:t>
      </w:r>
    </w:p>
    <w:p w:rsidR="000C48AE" w:rsidRPr="002126FA" w:rsidRDefault="000C48AE" w:rsidP="00890F3F">
      <w:pPr>
        <w:pStyle w:val="ListParagraph"/>
        <w:numPr>
          <w:ilvl w:val="0"/>
          <w:numId w:val="44"/>
        </w:numPr>
        <w:bidi/>
        <w:rPr>
          <w:rFonts w:ascii="Times New Roman" w:hAnsi="Times New Roman" w:cs="Times New Roman"/>
          <w:sz w:val="28"/>
          <w:szCs w:val="28"/>
          <w:u w:val="single"/>
          <w:lang w:bidi="ar-LB"/>
        </w:rPr>
      </w:pPr>
      <w:r w:rsidRPr="002126FA">
        <w:rPr>
          <w:rFonts w:ascii="Times New Roman" w:hAnsi="Times New Roman" w:cs="Times New Roman"/>
          <w:sz w:val="28"/>
          <w:szCs w:val="28"/>
          <w:u w:val="single"/>
          <w:rtl/>
          <w:lang w:bidi="ar-LB"/>
        </w:rPr>
        <w:t>اعتبارات عامة</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حالة القوات العقلية</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القدرة النفسية و الفكرية</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الحاجة الى التعبير</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اهمية الفهم والافهام</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غاية التعبير الذاتي</w:t>
      </w:r>
    </w:p>
    <w:p w:rsidR="000C48AE" w:rsidRPr="002126FA" w:rsidRDefault="000C48AE" w:rsidP="00890F3F">
      <w:pPr>
        <w:pStyle w:val="ListParagraph"/>
        <w:numPr>
          <w:ilvl w:val="0"/>
          <w:numId w:val="44"/>
        </w:numPr>
        <w:bidi/>
        <w:rPr>
          <w:rFonts w:ascii="Times New Roman" w:hAnsi="Times New Roman" w:cs="Times New Roman"/>
          <w:sz w:val="28"/>
          <w:szCs w:val="28"/>
          <w:u w:val="single"/>
          <w:lang w:bidi="ar-LB"/>
        </w:rPr>
      </w:pPr>
      <w:r w:rsidRPr="002126FA">
        <w:rPr>
          <w:rFonts w:ascii="Times New Roman" w:hAnsi="Times New Roman" w:cs="Times New Roman"/>
          <w:sz w:val="28"/>
          <w:szCs w:val="28"/>
          <w:u w:val="single"/>
          <w:rtl/>
          <w:lang w:bidi="ar-LB"/>
        </w:rPr>
        <w:t>ممارسة التعبير</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ادراك اللغة والرؤيا</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مواضيع النصوص</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المبادئ الحياتية والمدركات الاساسية</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المبادرة الذاتية</w:t>
      </w:r>
    </w:p>
    <w:p w:rsidR="000C48AE" w:rsidRPr="002126FA" w:rsidRDefault="000C48AE" w:rsidP="00890F3F">
      <w:pPr>
        <w:pStyle w:val="ListParagraph"/>
        <w:numPr>
          <w:ilvl w:val="0"/>
          <w:numId w:val="44"/>
        </w:numPr>
        <w:bidi/>
        <w:rPr>
          <w:rFonts w:ascii="Times New Roman" w:hAnsi="Times New Roman" w:cs="Times New Roman"/>
          <w:sz w:val="28"/>
          <w:szCs w:val="28"/>
          <w:u w:val="single"/>
          <w:lang w:bidi="ar-LB"/>
        </w:rPr>
      </w:pPr>
      <w:r w:rsidRPr="002126FA">
        <w:rPr>
          <w:rFonts w:ascii="Times New Roman" w:hAnsi="Times New Roman" w:cs="Times New Roman"/>
          <w:sz w:val="28"/>
          <w:szCs w:val="28"/>
          <w:u w:val="single"/>
          <w:rtl/>
          <w:lang w:bidi="ar-LB"/>
        </w:rPr>
        <w:t>تقنيات التعبير</w:t>
      </w:r>
    </w:p>
    <w:p w:rsidR="000C48AE" w:rsidRPr="002126FA" w:rsidRDefault="00867236"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التمارين الشفوية</w:t>
      </w:r>
      <w:r w:rsidR="000C48AE" w:rsidRPr="002126FA">
        <w:rPr>
          <w:rFonts w:ascii="Times New Roman" w:hAnsi="Times New Roman" w:cs="Times New Roman"/>
          <w:sz w:val="28"/>
          <w:szCs w:val="28"/>
          <w:rtl/>
          <w:lang w:bidi="ar-LB"/>
        </w:rPr>
        <w:t xml:space="preserve"> المركزة</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على الذاكرة</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على الملاحظة</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lastRenderedPageBreak/>
        <w:t>على التصور</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على المحادثة</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على العمل</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التركيز غلى التمارين التركيبية</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تمارين قصصية</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اقامة حوار معين او حر</w:t>
      </w:r>
    </w:p>
    <w:p w:rsidR="000C48AE" w:rsidRPr="002126FA" w:rsidRDefault="000C48AE" w:rsidP="00890F3F">
      <w:pPr>
        <w:pStyle w:val="ListParagraph"/>
        <w:numPr>
          <w:ilvl w:val="1"/>
          <w:numId w:val="44"/>
        </w:numPr>
        <w:bidi/>
        <w:rPr>
          <w:rFonts w:ascii="Times New Roman" w:hAnsi="Times New Roman" w:cs="Times New Roman"/>
          <w:sz w:val="28"/>
          <w:szCs w:val="28"/>
          <w:u w:val="single"/>
          <w:lang w:bidi="ar-LB"/>
        </w:rPr>
      </w:pPr>
      <w:r w:rsidRPr="002126FA">
        <w:rPr>
          <w:rFonts w:ascii="Times New Roman" w:hAnsi="Times New Roman" w:cs="Times New Roman"/>
          <w:sz w:val="28"/>
          <w:szCs w:val="28"/>
          <w:u w:val="single"/>
          <w:rtl/>
          <w:lang w:bidi="ar-LB"/>
        </w:rPr>
        <w:t>التمارين المركزة في الكتابة</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التعبير في المرحلة الاولى</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رسوم</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كلمات</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تركيب جمل</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تراكيب</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خلاصة مقطع</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خلاصة نص</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ترتيب جمل على كل الاحتمالات</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اعادة ترتيب نص</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تكميل نص معين</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انشاء نص عن رسم معين</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موضوع تطبيقي عن عمل معين</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انشاء نص عن موضوع معين</w:t>
      </w:r>
    </w:p>
    <w:p w:rsidR="000C48AE" w:rsidRPr="002126FA" w:rsidRDefault="000C48AE" w:rsidP="00890F3F">
      <w:pPr>
        <w:pStyle w:val="ListParagraph"/>
        <w:numPr>
          <w:ilvl w:val="2"/>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موضوع حر</w:t>
      </w:r>
    </w:p>
    <w:p w:rsidR="000C48AE" w:rsidRPr="002126FA" w:rsidRDefault="000C48AE" w:rsidP="000C48AE">
      <w:pPr>
        <w:pStyle w:val="ListParagraph"/>
        <w:bidi/>
        <w:rPr>
          <w:rFonts w:ascii="Times New Roman" w:hAnsi="Times New Roman" w:cs="Times New Roman"/>
          <w:sz w:val="28"/>
          <w:szCs w:val="28"/>
          <w:rtl/>
          <w:lang w:bidi="ar-LB"/>
        </w:rPr>
      </w:pPr>
    </w:p>
    <w:p w:rsidR="00935425" w:rsidRPr="002126FA" w:rsidRDefault="00935425" w:rsidP="00935425">
      <w:pPr>
        <w:pStyle w:val="ListParagraph"/>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ملاحظة: التركيز على حاجات الطفل تطوير القراءة والكتابة لديه وفقاَ لنظرية النمو العقلي والادراكي</w:t>
      </w:r>
      <w:r w:rsidR="00AF7B0B" w:rsidRPr="002126FA">
        <w:rPr>
          <w:rFonts w:ascii="Times New Roman" w:hAnsi="Times New Roman" w:cs="Times New Roman"/>
          <w:sz w:val="28"/>
          <w:szCs w:val="28"/>
          <w:rtl/>
          <w:lang w:bidi="ar-LB"/>
        </w:rPr>
        <w:t>0</w:t>
      </w:r>
    </w:p>
    <w:p w:rsidR="000C48AE" w:rsidRPr="002126FA" w:rsidRDefault="0005652F" w:rsidP="00890F3F">
      <w:pPr>
        <w:pStyle w:val="ListParagraph"/>
        <w:numPr>
          <w:ilvl w:val="0"/>
          <w:numId w:val="42"/>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 xml:space="preserve">يجب تحضير بطاقة شرح درس لمتعلم  ذو حاجات خاصة محددة حالته، الطريقة المتبعة  والوسيلة التعليمية المناسبة . </w:t>
      </w:r>
    </w:p>
    <w:p w:rsidR="000C48AE" w:rsidRPr="002126FA" w:rsidRDefault="000C48AE" w:rsidP="000C48AE">
      <w:pPr>
        <w:pStyle w:val="ListParagraph"/>
        <w:bidi/>
        <w:rPr>
          <w:rFonts w:ascii="Times New Roman" w:hAnsi="Times New Roman" w:cs="Times New Roman"/>
          <w:sz w:val="28"/>
          <w:szCs w:val="28"/>
          <w:rtl/>
          <w:lang w:bidi="ar-LB"/>
        </w:rPr>
      </w:pPr>
    </w:p>
    <w:p w:rsidR="000C48AE" w:rsidRPr="002126FA" w:rsidRDefault="000C48AE" w:rsidP="000C48AE">
      <w:pPr>
        <w:bidi/>
        <w:ind w:left="360"/>
        <w:rPr>
          <w:rFonts w:ascii="Times New Roman" w:hAnsi="Times New Roman" w:cs="Times New Roman"/>
          <w:sz w:val="28"/>
          <w:szCs w:val="28"/>
          <w:u w:val="single"/>
          <w:lang w:bidi="ar-LB"/>
        </w:rPr>
      </w:pPr>
    </w:p>
    <w:p w:rsidR="000C48AE" w:rsidRPr="002126FA" w:rsidRDefault="000C48AE" w:rsidP="000C48AE">
      <w:pPr>
        <w:bidi/>
        <w:ind w:left="360"/>
        <w:rPr>
          <w:rFonts w:ascii="Times New Roman" w:hAnsi="Times New Roman" w:cs="Times New Roman"/>
          <w:sz w:val="28"/>
          <w:szCs w:val="28"/>
          <w:lang w:bidi="ar-LB"/>
        </w:rPr>
      </w:pPr>
      <w:r w:rsidRPr="002126FA">
        <w:rPr>
          <w:rFonts w:ascii="Times New Roman" w:hAnsi="Times New Roman" w:cs="Times New Roman"/>
          <w:sz w:val="28"/>
          <w:szCs w:val="28"/>
          <w:rtl/>
          <w:lang w:bidi="ar-LB"/>
        </w:rPr>
        <w:tab/>
      </w:r>
      <w:r w:rsidRPr="002126FA">
        <w:rPr>
          <w:rFonts w:ascii="Times New Roman" w:hAnsi="Times New Roman" w:cs="Times New Roman"/>
          <w:sz w:val="28"/>
          <w:szCs w:val="28"/>
          <w:rtl/>
          <w:lang w:bidi="ar-LB"/>
        </w:rPr>
        <w:tab/>
      </w:r>
      <w:r w:rsidRPr="002126FA">
        <w:rPr>
          <w:rFonts w:ascii="Times New Roman" w:hAnsi="Times New Roman" w:cs="Times New Roman"/>
          <w:sz w:val="28"/>
          <w:szCs w:val="28"/>
          <w:rtl/>
          <w:lang w:bidi="ar-LB"/>
        </w:rPr>
        <w:tab/>
      </w:r>
    </w:p>
    <w:p w:rsidR="000C48AE" w:rsidRPr="002126FA" w:rsidRDefault="000C48AE" w:rsidP="000C48AE">
      <w:pPr>
        <w:bidi/>
        <w:ind w:left="1440"/>
        <w:rPr>
          <w:rFonts w:ascii="Times New Roman" w:hAnsi="Times New Roman" w:cs="Times New Roman"/>
          <w:sz w:val="28"/>
          <w:szCs w:val="28"/>
          <w:lang w:bidi="ar-LB"/>
        </w:rPr>
      </w:pPr>
    </w:p>
    <w:p w:rsidR="000C48AE" w:rsidRPr="002126FA" w:rsidRDefault="000C48AE" w:rsidP="000C48AE">
      <w:pPr>
        <w:bidi/>
        <w:ind w:left="1440"/>
        <w:rPr>
          <w:rFonts w:ascii="Times New Roman" w:hAnsi="Times New Roman" w:cs="Times New Roman"/>
          <w:sz w:val="28"/>
          <w:szCs w:val="28"/>
          <w:lang w:bidi="ar-LB"/>
        </w:rPr>
      </w:pPr>
    </w:p>
    <w:p w:rsidR="000C48AE" w:rsidRDefault="000C48AE" w:rsidP="000C48AE">
      <w:pPr>
        <w:bidi/>
        <w:ind w:left="1440"/>
        <w:rPr>
          <w:rFonts w:ascii="Times New Roman" w:hAnsi="Times New Roman" w:cs="Times New Roman"/>
          <w:sz w:val="28"/>
          <w:szCs w:val="28"/>
          <w:lang w:bidi="ar-LB"/>
        </w:rPr>
      </w:pPr>
    </w:p>
    <w:p w:rsidR="0030732F" w:rsidRDefault="0030732F" w:rsidP="0030732F">
      <w:pPr>
        <w:bidi/>
        <w:ind w:left="1440"/>
        <w:rPr>
          <w:rFonts w:ascii="Times New Roman" w:hAnsi="Times New Roman" w:cs="Times New Roman"/>
          <w:sz w:val="28"/>
          <w:szCs w:val="28"/>
          <w:lang w:bidi="ar-LB"/>
        </w:rPr>
      </w:pPr>
    </w:p>
    <w:p w:rsidR="0030732F" w:rsidRDefault="0030732F" w:rsidP="0030732F">
      <w:pPr>
        <w:bidi/>
        <w:ind w:left="1440"/>
        <w:rPr>
          <w:rFonts w:ascii="Times New Roman" w:hAnsi="Times New Roman" w:cs="Times New Roman"/>
          <w:sz w:val="28"/>
          <w:szCs w:val="28"/>
          <w:lang w:bidi="ar-LB"/>
        </w:rPr>
      </w:pPr>
    </w:p>
    <w:p w:rsidR="005D19AE" w:rsidRPr="002126FA" w:rsidRDefault="005D19AE" w:rsidP="005D19AE">
      <w:pPr>
        <w:bidi/>
        <w:ind w:left="1440"/>
        <w:rPr>
          <w:rFonts w:ascii="Times New Roman" w:hAnsi="Times New Roman" w:cs="Times New Roman"/>
          <w:sz w:val="28"/>
          <w:szCs w:val="28"/>
          <w:rtl/>
          <w:lang w:bidi="ar-LB"/>
        </w:rPr>
      </w:pPr>
      <w:bookmarkStart w:id="0" w:name="_GoBack"/>
      <w:bookmarkEnd w:id="0"/>
    </w:p>
    <w:p w:rsidR="0049261C" w:rsidRPr="0030732F" w:rsidRDefault="0049261C" w:rsidP="0030732F">
      <w:pPr>
        <w:rPr>
          <w:rFonts w:ascii="Times New Roman" w:hAnsi="Times New Roman" w:cs="Times New Roman"/>
          <w:b/>
          <w:bCs/>
          <w:sz w:val="28"/>
          <w:szCs w:val="28"/>
          <w:u w:val="single"/>
          <w:lang w:val="fr-FR"/>
        </w:rPr>
      </w:pPr>
      <w:r w:rsidRPr="002126FA">
        <w:rPr>
          <w:rFonts w:ascii="Times New Roman" w:hAnsi="Times New Roman" w:cs="Times New Roman"/>
          <w:b/>
          <w:bCs/>
          <w:sz w:val="28"/>
          <w:szCs w:val="28"/>
          <w:lang w:val="fr-FR"/>
        </w:rPr>
        <w:lastRenderedPageBreak/>
        <w:t xml:space="preserve">Première année        </w:t>
      </w:r>
      <w:r w:rsidRPr="0030732F">
        <w:rPr>
          <w:rFonts w:ascii="Times New Roman" w:hAnsi="Times New Roman" w:cs="Times New Roman"/>
          <w:b/>
          <w:bCs/>
          <w:sz w:val="28"/>
          <w:szCs w:val="28"/>
          <w:u w:val="single"/>
          <w:lang w:val="fr-FR"/>
        </w:rPr>
        <w:t>Didactique spécialisée II </w:t>
      </w:r>
      <w:proofErr w:type="gramStart"/>
      <w:r w:rsidRPr="0030732F">
        <w:rPr>
          <w:rFonts w:ascii="Times New Roman" w:hAnsi="Times New Roman" w:cs="Times New Roman"/>
          <w:b/>
          <w:bCs/>
          <w:sz w:val="28"/>
          <w:szCs w:val="28"/>
          <w:u w:val="single"/>
          <w:lang w:val="fr-FR"/>
        </w:rPr>
        <w:t>:Education</w:t>
      </w:r>
      <w:proofErr w:type="gramEnd"/>
      <w:r w:rsidRPr="0030732F">
        <w:rPr>
          <w:rFonts w:ascii="Times New Roman" w:hAnsi="Times New Roman" w:cs="Times New Roman"/>
          <w:b/>
          <w:bCs/>
          <w:sz w:val="28"/>
          <w:szCs w:val="28"/>
          <w:u w:val="single"/>
          <w:lang w:val="fr-FR"/>
        </w:rPr>
        <w:t xml:space="preserve"> sensorielle et mathématiques</w:t>
      </w:r>
      <w:r w:rsidR="006035F6" w:rsidRPr="0030732F">
        <w:rPr>
          <w:rFonts w:ascii="Times New Roman" w:hAnsi="Times New Roman" w:cs="Times New Roman"/>
          <w:b/>
          <w:bCs/>
          <w:sz w:val="28"/>
          <w:szCs w:val="28"/>
          <w:u w:val="single"/>
          <w:lang w:val="fr-FR"/>
        </w:rPr>
        <w:t xml:space="preserve">   60</w:t>
      </w:r>
      <w:r w:rsidRPr="0030732F">
        <w:rPr>
          <w:rFonts w:ascii="Times New Roman" w:hAnsi="Times New Roman" w:cs="Times New Roman"/>
          <w:b/>
          <w:bCs/>
          <w:sz w:val="28"/>
          <w:szCs w:val="28"/>
          <w:u w:val="single"/>
          <w:lang w:val="fr-FR"/>
        </w:rPr>
        <w:t>h</w:t>
      </w:r>
    </w:p>
    <w:p w:rsidR="001A7B22" w:rsidRPr="002126FA" w:rsidRDefault="001A7B22" w:rsidP="001A7B22">
      <w:pP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Introduction</w:t>
      </w:r>
    </w:p>
    <w:p w:rsidR="001A7B22" w:rsidRPr="002126FA" w:rsidRDefault="001A7B22" w:rsidP="001A7B22">
      <w:pPr>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Savoir les compétences relatives à l’éducation sensorielle et mathématiques   visées pour chaque classe. </w:t>
      </w:r>
    </w:p>
    <w:p w:rsidR="0049261C" w:rsidRPr="002126FA" w:rsidRDefault="001A7B22" w:rsidP="001A7B22">
      <w:pPr>
        <w:rPr>
          <w:rFonts w:ascii="Times New Roman" w:hAnsi="Times New Roman" w:cs="Times New Roman"/>
          <w:sz w:val="28"/>
          <w:szCs w:val="28"/>
          <w:lang w:val="fr-FR"/>
        </w:rPr>
      </w:pPr>
      <w:r w:rsidRPr="002126FA">
        <w:rPr>
          <w:rFonts w:ascii="Times New Roman" w:hAnsi="Times New Roman" w:cs="Times New Roman"/>
          <w:sz w:val="28"/>
          <w:szCs w:val="28"/>
          <w:lang w:val="fr-FR"/>
        </w:rPr>
        <w:t>Savoir formuler les compétences et les objectifs d’apprentissage et spécifiques à l’éducation sensorielle et mathématiques  visées pour chaque classe.</w:t>
      </w:r>
    </w:p>
    <w:p w:rsidR="0049261C" w:rsidRPr="002126FA" w:rsidRDefault="0049261C" w:rsidP="00890F3F">
      <w:pPr>
        <w:pStyle w:val="ListParagraph"/>
        <w:numPr>
          <w:ilvl w:val="0"/>
          <w:numId w:val="28"/>
        </w:numPr>
        <w:rPr>
          <w:rFonts w:ascii="Times New Roman" w:hAnsi="Times New Roman" w:cs="Times New Roman"/>
          <w:b/>
          <w:bCs/>
          <w:sz w:val="28"/>
          <w:szCs w:val="28"/>
          <w:u w:val="single"/>
          <w:lang w:val="fr-FR"/>
        </w:rPr>
      </w:pPr>
      <w:r w:rsidRPr="002126FA">
        <w:rPr>
          <w:rFonts w:ascii="Times New Roman" w:hAnsi="Times New Roman" w:cs="Times New Roman"/>
          <w:b/>
          <w:bCs/>
          <w:sz w:val="28"/>
          <w:szCs w:val="28"/>
          <w:lang w:val="fr-FR"/>
        </w:rPr>
        <w:t>L’éducation au préscolaire :</w:t>
      </w:r>
    </w:p>
    <w:p w:rsidR="0049261C" w:rsidRPr="002126FA" w:rsidRDefault="0049261C" w:rsidP="0049261C">
      <w:pPr>
        <w:pStyle w:val="ListParagraph"/>
        <w:rPr>
          <w:rFonts w:ascii="Times New Roman" w:hAnsi="Times New Roman" w:cs="Times New Roman"/>
          <w:b/>
          <w:bCs/>
          <w:sz w:val="28"/>
          <w:szCs w:val="28"/>
          <w:u w:val="single"/>
          <w:lang w:val="fr-FR"/>
        </w:rPr>
      </w:pPr>
      <w:r w:rsidRPr="002126FA">
        <w:rPr>
          <w:rFonts w:ascii="Times New Roman" w:hAnsi="Times New Roman" w:cs="Times New Roman"/>
          <w:sz w:val="28"/>
          <w:szCs w:val="28"/>
          <w:lang w:val="fr-FR"/>
        </w:rPr>
        <w:t>Objectifs de l’enseignement des mathématiques au préscolaire</w:t>
      </w:r>
    </w:p>
    <w:p w:rsidR="0049261C" w:rsidRPr="002126FA" w:rsidRDefault="0049261C" w:rsidP="00890F3F">
      <w:pPr>
        <w:pStyle w:val="ListParagraph"/>
        <w:numPr>
          <w:ilvl w:val="0"/>
          <w:numId w:val="28"/>
        </w:numP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L’éducation sensorielle:</w:t>
      </w:r>
    </w:p>
    <w:p w:rsidR="0049261C"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Définition</w:t>
      </w:r>
      <w:r w:rsidR="00B6164F" w:rsidRPr="002126FA">
        <w:rPr>
          <w:rFonts w:ascii="Times New Roman" w:hAnsi="Times New Roman" w:cs="Times New Roman"/>
          <w:sz w:val="28"/>
          <w:szCs w:val="28"/>
          <w:lang w:val="fr-FR"/>
        </w:rPr>
        <w:t xml:space="preserve"> </w:t>
      </w:r>
    </w:p>
    <w:p w:rsidR="0049261C"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Objectifs</w:t>
      </w:r>
    </w:p>
    <w:p w:rsidR="00B6164F" w:rsidRPr="002126FA" w:rsidRDefault="00393BCA" w:rsidP="00890F3F">
      <w:pPr>
        <w:pStyle w:val="ListParagraph"/>
        <w:numPr>
          <w:ilvl w:val="0"/>
          <w:numId w:val="21"/>
        </w:numPr>
        <w:ind w:left="810"/>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Les cinq sens : </w:t>
      </w:r>
    </w:p>
    <w:p w:rsidR="00B6164F" w:rsidRPr="002126FA" w:rsidRDefault="001E48E7" w:rsidP="00890F3F">
      <w:pPr>
        <w:pStyle w:val="ListParagraph"/>
        <w:numPr>
          <w:ilvl w:val="0"/>
          <w:numId w:val="21"/>
        </w:numPr>
        <w:ind w:left="1530" w:hanging="180"/>
        <w:rPr>
          <w:rFonts w:ascii="Times New Roman" w:hAnsi="Times New Roman" w:cs="Times New Roman"/>
          <w:sz w:val="28"/>
          <w:szCs w:val="28"/>
          <w:lang w:val="fr-FR"/>
        </w:rPr>
      </w:pPr>
      <w:r w:rsidRPr="002126FA">
        <w:rPr>
          <w:rFonts w:ascii="Times New Roman" w:hAnsi="Times New Roman" w:cs="Times New Roman"/>
          <w:sz w:val="28"/>
          <w:szCs w:val="28"/>
          <w:lang w:val="fr-FR"/>
        </w:rPr>
        <w:t>Définition</w:t>
      </w:r>
    </w:p>
    <w:p w:rsidR="00B6164F" w:rsidRPr="002126FA" w:rsidRDefault="001E48E7" w:rsidP="00890F3F">
      <w:pPr>
        <w:pStyle w:val="ListParagraph"/>
        <w:numPr>
          <w:ilvl w:val="0"/>
          <w:numId w:val="21"/>
        </w:numPr>
        <w:ind w:left="1530" w:hanging="180"/>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importance </w:t>
      </w:r>
    </w:p>
    <w:p w:rsidR="00B6164F" w:rsidRPr="002126FA" w:rsidRDefault="001E48E7" w:rsidP="00890F3F">
      <w:pPr>
        <w:pStyle w:val="ListParagraph"/>
        <w:numPr>
          <w:ilvl w:val="0"/>
          <w:numId w:val="21"/>
        </w:numPr>
        <w:ind w:left="1530" w:hanging="180"/>
        <w:rPr>
          <w:rFonts w:ascii="Times New Roman" w:hAnsi="Times New Roman" w:cs="Times New Roman"/>
          <w:sz w:val="28"/>
          <w:szCs w:val="28"/>
          <w:lang w:val="fr-FR"/>
        </w:rPr>
      </w:pPr>
      <w:r w:rsidRPr="002126FA">
        <w:rPr>
          <w:rFonts w:ascii="Times New Roman" w:hAnsi="Times New Roman" w:cs="Times New Roman"/>
          <w:sz w:val="28"/>
          <w:szCs w:val="28"/>
          <w:lang w:val="fr-FR"/>
        </w:rPr>
        <w:t>rôle</w:t>
      </w:r>
    </w:p>
    <w:p w:rsidR="00E92CAD" w:rsidRPr="002126FA" w:rsidRDefault="001E48E7" w:rsidP="00890F3F">
      <w:pPr>
        <w:pStyle w:val="ListParagraph"/>
        <w:numPr>
          <w:ilvl w:val="0"/>
          <w:numId w:val="21"/>
        </w:numPr>
        <w:ind w:left="1530" w:hanging="180"/>
        <w:rPr>
          <w:rFonts w:ascii="Times New Roman" w:hAnsi="Times New Roman" w:cs="Times New Roman"/>
          <w:sz w:val="28"/>
          <w:szCs w:val="28"/>
          <w:lang w:val="fr-FR"/>
        </w:rPr>
      </w:pPr>
      <w:r w:rsidRPr="002126FA">
        <w:rPr>
          <w:rFonts w:ascii="Times New Roman" w:hAnsi="Times New Roman" w:cs="Times New Roman"/>
          <w:sz w:val="28"/>
          <w:szCs w:val="28"/>
          <w:lang w:val="fr-FR"/>
        </w:rPr>
        <w:t>fonction</w:t>
      </w:r>
      <w:r w:rsidR="00B6164F" w:rsidRPr="002126FA">
        <w:rPr>
          <w:rFonts w:ascii="Times New Roman" w:hAnsi="Times New Roman" w:cs="Times New Roman"/>
          <w:sz w:val="28"/>
          <w:szCs w:val="28"/>
          <w:lang w:val="fr-FR"/>
        </w:rPr>
        <w:t>s</w:t>
      </w:r>
      <w:r w:rsidRPr="002126FA">
        <w:rPr>
          <w:rFonts w:ascii="Times New Roman" w:hAnsi="Times New Roman" w:cs="Times New Roman"/>
          <w:sz w:val="28"/>
          <w:szCs w:val="28"/>
          <w:lang w:val="fr-FR"/>
        </w:rPr>
        <w:t xml:space="preserve"> dans</w:t>
      </w:r>
      <w:r w:rsidR="00B6164F" w:rsidRPr="002126FA">
        <w:rPr>
          <w:rFonts w:ascii="Times New Roman" w:hAnsi="Times New Roman" w:cs="Times New Roman"/>
          <w:sz w:val="28"/>
          <w:szCs w:val="28"/>
          <w:lang w:val="fr-FR"/>
        </w:rPr>
        <w:t xml:space="preserve"> </w:t>
      </w:r>
      <w:r w:rsidR="00E92CAD" w:rsidRPr="002126FA">
        <w:rPr>
          <w:rFonts w:ascii="Times New Roman" w:hAnsi="Times New Roman" w:cs="Times New Roman"/>
          <w:sz w:val="28"/>
          <w:szCs w:val="28"/>
          <w:lang w:val="fr-FR"/>
        </w:rPr>
        <w:t>l’enseignement</w:t>
      </w:r>
      <w:r w:rsidR="0095035C" w:rsidRPr="002126FA">
        <w:rPr>
          <w:rFonts w:ascii="Times New Roman" w:hAnsi="Times New Roman" w:cs="Times New Roman"/>
          <w:sz w:val="28"/>
          <w:szCs w:val="28"/>
          <w:lang w:val="fr-FR"/>
        </w:rPr>
        <w:t xml:space="preserve"> spécialisé</w:t>
      </w:r>
    </w:p>
    <w:p w:rsidR="0049261C" w:rsidRPr="002126FA" w:rsidRDefault="0049261C" w:rsidP="00E92CAD">
      <w:pPr>
        <w:ind w:left="990"/>
        <w:rPr>
          <w:rFonts w:ascii="Times New Roman" w:hAnsi="Times New Roman" w:cs="Times New Roman"/>
          <w:sz w:val="28"/>
          <w:szCs w:val="28"/>
          <w:lang w:val="fr-FR"/>
        </w:rPr>
      </w:pPr>
      <w:r w:rsidRPr="002126FA">
        <w:rPr>
          <w:rFonts w:ascii="Times New Roman" w:hAnsi="Times New Roman" w:cs="Times New Roman"/>
          <w:sz w:val="28"/>
          <w:szCs w:val="28"/>
          <w:lang w:val="fr-FR"/>
        </w:rPr>
        <w:t>Education de la SENSIBILITE GENERALE :</w:t>
      </w:r>
      <w:r w:rsidR="00A47AD6" w:rsidRPr="002126FA">
        <w:rPr>
          <w:rFonts w:ascii="Times New Roman" w:hAnsi="Times New Roman" w:cs="Times New Roman"/>
          <w:sz w:val="28"/>
          <w:szCs w:val="28"/>
          <w:lang w:val="fr-FR"/>
        </w:rPr>
        <w:t xml:space="preserve"> (NB ; différenciation entre chaque </w:t>
      </w:r>
      <w:r w:rsidR="004B66FE" w:rsidRPr="002126FA">
        <w:rPr>
          <w:rFonts w:ascii="Times New Roman" w:hAnsi="Times New Roman" w:cs="Times New Roman"/>
          <w:sz w:val="28"/>
          <w:szCs w:val="28"/>
          <w:lang w:val="fr-FR"/>
        </w:rPr>
        <w:t>catégorie</w:t>
      </w:r>
      <w:r w:rsidR="00A47AD6" w:rsidRPr="002126FA">
        <w:rPr>
          <w:rFonts w:ascii="Times New Roman" w:hAnsi="Times New Roman" w:cs="Times New Roman"/>
          <w:sz w:val="28"/>
          <w:szCs w:val="28"/>
          <w:lang w:val="fr-FR"/>
        </w:rPr>
        <w:t>, chaque nuance d’un concept et élaboration d’une fiche pédagogique adaptée aux enfants aux besoins spécifiques).</w:t>
      </w:r>
    </w:p>
    <w:p w:rsidR="0049261C"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Sens tactile : Le lisse et le rugueux, le laineux, le soyeux, etc…</w:t>
      </w:r>
    </w:p>
    <w:p w:rsidR="0049261C"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Sens thermique : Le froid, le tiède, le chaud.</w:t>
      </w:r>
    </w:p>
    <w:p w:rsidR="0049261C"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Sens barrique : Le lourd et le léger.</w:t>
      </w:r>
    </w:p>
    <w:p w:rsidR="0049261C" w:rsidRPr="002126FA" w:rsidRDefault="0049261C" w:rsidP="00890F3F">
      <w:pPr>
        <w:pStyle w:val="ListParagraph"/>
        <w:numPr>
          <w:ilvl w:val="0"/>
          <w:numId w:val="29"/>
        </w:numPr>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Affinement du sens de L’OUIE :</w:t>
      </w:r>
    </w:p>
    <w:p w:rsidR="0049261C"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Reconnaissance de l’intensité des bruits.</w:t>
      </w:r>
    </w:p>
    <w:p w:rsidR="0049261C"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Discernement de la hauteur des sons.</w:t>
      </w:r>
    </w:p>
    <w:p w:rsidR="0049261C"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Recherche de la gamme.</w:t>
      </w:r>
    </w:p>
    <w:p w:rsidR="007271F8" w:rsidRPr="002126FA" w:rsidRDefault="0049261C" w:rsidP="00890F3F">
      <w:pPr>
        <w:pStyle w:val="ListParagraph"/>
        <w:numPr>
          <w:ilvl w:val="0"/>
          <w:numId w:val="29"/>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Perception des FORMES :</w:t>
      </w:r>
    </w:p>
    <w:p w:rsidR="007271F8" w:rsidRPr="002126FA" w:rsidRDefault="007271F8"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 xml:space="preserve">Le sens stéréoagnostique </w:t>
      </w:r>
    </w:p>
    <w:p w:rsidR="0049261C"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Les objets (recherche d’intensité par comparaison)</w:t>
      </w:r>
    </w:p>
    <w:p w:rsidR="007271F8"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Les volumes.</w:t>
      </w:r>
    </w:p>
    <w:p w:rsidR="007271F8"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Les sacs de grains.</w:t>
      </w:r>
    </w:p>
    <w:p w:rsidR="0049261C" w:rsidRPr="002126FA" w:rsidRDefault="0049261C" w:rsidP="00890F3F">
      <w:pPr>
        <w:pStyle w:val="ListParagraph"/>
        <w:numPr>
          <w:ilvl w:val="0"/>
          <w:numId w:val="29"/>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Education des sens du GOUT et de L’ODORAT :</w:t>
      </w:r>
    </w:p>
    <w:p w:rsidR="0049261C"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L’amer, le doux, l’acide, le salé.</w:t>
      </w:r>
      <w:r w:rsidR="003D1FFF" w:rsidRPr="002126FA">
        <w:rPr>
          <w:rFonts w:ascii="Times New Roman" w:hAnsi="Times New Roman" w:cs="Times New Roman"/>
          <w:sz w:val="28"/>
          <w:szCs w:val="28"/>
          <w:lang w:val="fr-FR"/>
        </w:rPr>
        <w:t xml:space="preserve"> Chaud, froid, piquant</w:t>
      </w:r>
    </w:p>
    <w:p w:rsidR="007271F8"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Les parfums, les aromes.</w:t>
      </w:r>
      <w:r w:rsidR="003D1FFF" w:rsidRPr="002126FA">
        <w:rPr>
          <w:rFonts w:ascii="Times New Roman" w:hAnsi="Times New Roman" w:cs="Times New Roman"/>
          <w:sz w:val="28"/>
          <w:szCs w:val="28"/>
          <w:lang w:val="fr-FR"/>
        </w:rPr>
        <w:t xml:space="preserve"> odorant, malodorant, inodore, </w:t>
      </w:r>
      <w:r w:rsidR="00C16EC5" w:rsidRPr="002126FA">
        <w:rPr>
          <w:rFonts w:ascii="Times New Roman" w:hAnsi="Times New Roman" w:cs="Times New Roman"/>
          <w:sz w:val="28"/>
          <w:szCs w:val="28"/>
          <w:lang w:val="fr-FR"/>
        </w:rPr>
        <w:t>agréable</w:t>
      </w:r>
      <w:r w:rsidR="003D1FFF" w:rsidRPr="002126FA">
        <w:rPr>
          <w:rFonts w:ascii="Times New Roman" w:hAnsi="Times New Roman" w:cs="Times New Roman"/>
          <w:sz w:val="28"/>
          <w:szCs w:val="28"/>
          <w:lang w:val="fr-FR"/>
        </w:rPr>
        <w:t>, nauséabonde</w:t>
      </w:r>
    </w:p>
    <w:p w:rsidR="0049261C" w:rsidRPr="002126FA" w:rsidRDefault="0049261C" w:rsidP="00890F3F">
      <w:pPr>
        <w:pStyle w:val="ListParagraph"/>
        <w:numPr>
          <w:ilvl w:val="0"/>
          <w:numId w:val="29"/>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lastRenderedPageBreak/>
        <w:t>Education du sens de la VUE :</w:t>
      </w:r>
    </w:p>
    <w:p w:rsidR="007271F8"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 xml:space="preserve"> Le plus large, le plus plat (Notions d’emboîtement, de profondeur,  de dimensions, etc.)</w:t>
      </w:r>
    </w:p>
    <w:p w:rsidR="007271F8"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Le plus gros, le plus mince (Notions de gradation, d’équivalence,  de comparaison).</w:t>
      </w:r>
    </w:p>
    <w:p w:rsidR="007271F8"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Le plus long, le plus court.</w:t>
      </w:r>
    </w:p>
    <w:p w:rsidR="007271F8"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Le plus grand, le plus petit.</w:t>
      </w:r>
    </w:p>
    <w:p w:rsidR="00C16EC5" w:rsidRPr="002126FA" w:rsidRDefault="00C16EC5" w:rsidP="00C16EC5">
      <w:pPr>
        <w:pStyle w:val="ListParagraph"/>
        <w:ind w:left="1350"/>
        <w:rPr>
          <w:rFonts w:ascii="Times New Roman" w:hAnsi="Times New Roman" w:cs="Times New Roman"/>
          <w:b/>
          <w:bCs/>
          <w:sz w:val="28"/>
          <w:szCs w:val="28"/>
          <w:lang w:val="fr-FR"/>
        </w:rPr>
      </w:pPr>
    </w:p>
    <w:p w:rsidR="007271F8" w:rsidRPr="002126FA" w:rsidRDefault="0049261C" w:rsidP="00890F3F">
      <w:pPr>
        <w:pStyle w:val="ListParagraph"/>
        <w:numPr>
          <w:ilvl w:val="0"/>
          <w:numId w:val="29"/>
        </w:numPr>
        <w:rPr>
          <w:rFonts w:ascii="Times New Roman" w:hAnsi="Times New Roman" w:cs="Times New Roman"/>
          <w:b/>
          <w:bCs/>
          <w:sz w:val="28"/>
          <w:szCs w:val="28"/>
          <w:lang w:val="fr-FR"/>
        </w:rPr>
      </w:pPr>
      <w:r w:rsidRPr="002126FA">
        <w:rPr>
          <w:rFonts w:ascii="Times New Roman" w:hAnsi="Times New Roman" w:cs="Times New Roman"/>
          <w:sz w:val="28"/>
          <w:szCs w:val="28"/>
        </w:rPr>
        <w:t xml:space="preserve">Perception </w:t>
      </w:r>
      <w:proofErr w:type="spellStart"/>
      <w:r w:rsidRPr="002126FA">
        <w:rPr>
          <w:rFonts w:ascii="Times New Roman" w:hAnsi="Times New Roman" w:cs="Times New Roman"/>
          <w:sz w:val="28"/>
          <w:szCs w:val="28"/>
        </w:rPr>
        <w:t>visuelle</w:t>
      </w:r>
      <w:proofErr w:type="spellEnd"/>
      <w:r w:rsidRPr="002126FA">
        <w:rPr>
          <w:rFonts w:ascii="Times New Roman" w:hAnsi="Times New Roman" w:cs="Times New Roman"/>
          <w:sz w:val="28"/>
          <w:szCs w:val="28"/>
        </w:rPr>
        <w:t xml:space="preserve"> DIFFERENTIELLE :</w:t>
      </w:r>
    </w:p>
    <w:p w:rsidR="007271F8"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Des formes :</w:t>
      </w:r>
    </w:p>
    <w:p w:rsidR="007271F8" w:rsidRPr="002126FA" w:rsidRDefault="0049261C" w:rsidP="007271F8">
      <w:pPr>
        <w:pStyle w:val="ListParagraph"/>
        <w:ind w:left="1350"/>
        <w:rPr>
          <w:rFonts w:ascii="Times New Roman" w:hAnsi="Times New Roman" w:cs="Times New Roman"/>
          <w:sz w:val="28"/>
          <w:szCs w:val="28"/>
          <w:lang w:val="fr-FR"/>
        </w:rPr>
      </w:pPr>
      <w:r w:rsidRPr="002126FA">
        <w:rPr>
          <w:rFonts w:ascii="Times New Roman" w:hAnsi="Times New Roman" w:cs="Times New Roman"/>
          <w:sz w:val="28"/>
          <w:szCs w:val="28"/>
          <w:lang w:val="fr-FR"/>
        </w:rPr>
        <w:t>Les formes à dessin : Le carré, pré</w:t>
      </w:r>
      <w:r w:rsidR="007271F8" w:rsidRPr="002126FA">
        <w:rPr>
          <w:rFonts w:ascii="Times New Roman" w:hAnsi="Times New Roman" w:cs="Times New Roman"/>
          <w:sz w:val="28"/>
          <w:szCs w:val="28"/>
          <w:lang w:val="fr-FR"/>
        </w:rPr>
        <w:t>paration lointaine à l’écriture.</w:t>
      </w:r>
    </w:p>
    <w:p w:rsidR="00B15B13" w:rsidRPr="002126FA" w:rsidRDefault="0049261C" w:rsidP="00B15B13">
      <w:pPr>
        <w:pStyle w:val="ListParagraph"/>
        <w:ind w:left="1350"/>
        <w:rPr>
          <w:rFonts w:ascii="Times New Roman" w:hAnsi="Times New Roman" w:cs="Times New Roman"/>
          <w:sz w:val="28"/>
          <w:szCs w:val="28"/>
          <w:lang w:val="fr-FR"/>
        </w:rPr>
      </w:pPr>
      <w:r w:rsidRPr="002126FA">
        <w:rPr>
          <w:rFonts w:ascii="Times New Roman" w:hAnsi="Times New Roman" w:cs="Times New Roman"/>
          <w:sz w:val="28"/>
          <w:szCs w:val="28"/>
          <w:lang w:val="fr-FR"/>
        </w:rPr>
        <w:t>Le cercle, le rectangle, le triangle, l’ovale, le trapèze, la rosace, etc.</w:t>
      </w:r>
    </w:p>
    <w:p w:rsidR="00B15B13"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Des coul</w:t>
      </w:r>
      <w:r w:rsidR="00B15B13" w:rsidRPr="002126FA">
        <w:rPr>
          <w:rFonts w:ascii="Times New Roman" w:hAnsi="Times New Roman" w:cs="Times New Roman"/>
          <w:sz w:val="28"/>
          <w:szCs w:val="28"/>
          <w:lang w:val="fr-FR"/>
        </w:rPr>
        <w:t>eurs :</w:t>
      </w:r>
    </w:p>
    <w:p w:rsidR="00B15B13" w:rsidRPr="002126FA" w:rsidRDefault="0049261C" w:rsidP="00B15B13">
      <w:pPr>
        <w:pStyle w:val="ListParagraph"/>
        <w:ind w:left="135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couleurs fondamentales (Recherche de similitude d’ensemble de gradation)</w:t>
      </w:r>
    </w:p>
    <w:p w:rsidR="00C16EC5" w:rsidRPr="002126FA" w:rsidRDefault="0049261C" w:rsidP="009611B7">
      <w:pPr>
        <w:pStyle w:val="ListParagraph"/>
        <w:ind w:left="135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couleurs complémentaires, les nuances</w:t>
      </w:r>
      <w:r w:rsidR="009611B7" w:rsidRPr="002126FA">
        <w:rPr>
          <w:rFonts w:ascii="Times New Roman" w:hAnsi="Times New Roman" w:cs="Times New Roman"/>
          <w:sz w:val="28"/>
          <w:szCs w:val="28"/>
          <w:lang w:val="fr-FR"/>
        </w:rPr>
        <w:t>.</w:t>
      </w:r>
    </w:p>
    <w:p w:rsidR="0049261C" w:rsidRPr="002126FA" w:rsidRDefault="0049261C" w:rsidP="00890F3F">
      <w:pPr>
        <w:pStyle w:val="ListParagraph"/>
        <w:numPr>
          <w:ilvl w:val="0"/>
          <w:numId w:val="28"/>
        </w:numPr>
        <w:spacing w:after="0"/>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Sensibilisation à la MATHEMATIQUE MODERNE :</w:t>
      </w:r>
    </w:p>
    <w:p w:rsidR="0049261C" w:rsidRPr="002126FA" w:rsidRDefault="00B15B13" w:rsidP="00183A00">
      <w:p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49261C" w:rsidRPr="002126FA">
        <w:rPr>
          <w:rFonts w:ascii="Times New Roman" w:hAnsi="Times New Roman" w:cs="Times New Roman"/>
          <w:sz w:val="28"/>
          <w:szCs w:val="28"/>
          <w:lang w:val="fr-FR"/>
        </w:rPr>
        <w:t>* Exercices de repérage et d’attention graphique :</w:t>
      </w:r>
    </w:p>
    <w:p w:rsidR="0049261C" w:rsidRPr="002126FA" w:rsidRDefault="0049261C" w:rsidP="00B15B13">
      <w:p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 Les fiches d’observation.</w:t>
      </w:r>
    </w:p>
    <w:p w:rsidR="00B15B13" w:rsidRPr="002126FA" w:rsidRDefault="00B15B13" w:rsidP="00B15B13">
      <w:p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49261C" w:rsidRPr="002126FA">
        <w:rPr>
          <w:rFonts w:ascii="Times New Roman" w:hAnsi="Times New Roman" w:cs="Times New Roman"/>
          <w:sz w:val="28"/>
          <w:szCs w:val="28"/>
          <w:lang w:val="fr-FR"/>
        </w:rPr>
        <w:t>* Exercices d’exploration de l’espace et</w:t>
      </w:r>
      <w:r w:rsidRPr="002126FA">
        <w:rPr>
          <w:rFonts w:ascii="Times New Roman" w:hAnsi="Times New Roman" w:cs="Times New Roman"/>
          <w:sz w:val="28"/>
          <w:szCs w:val="28"/>
          <w:lang w:val="fr-FR"/>
        </w:rPr>
        <w:t xml:space="preserve"> de localisation dans l’espace:</w:t>
      </w:r>
    </w:p>
    <w:p w:rsidR="0049261C" w:rsidRPr="002126FA" w:rsidRDefault="0049261C" w:rsidP="00890F3F">
      <w:pPr>
        <w:pStyle w:val="ListParagraph"/>
        <w:numPr>
          <w:ilvl w:val="1"/>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Devant et derrière.</w:t>
      </w:r>
    </w:p>
    <w:p w:rsidR="0049261C" w:rsidRPr="002126FA" w:rsidRDefault="0049261C" w:rsidP="00890F3F">
      <w:pPr>
        <w:pStyle w:val="ListParagraph"/>
        <w:numPr>
          <w:ilvl w:val="1"/>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Dessus et dessous.</w:t>
      </w:r>
    </w:p>
    <w:p w:rsidR="0049261C" w:rsidRPr="002126FA" w:rsidRDefault="0049261C" w:rsidP="00890F3F">
      <w:pPr>
        <w:pStyle w:val="ListParagraph"/>
        <w:numPr>
          <w:ilvl w:val="1"/>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En haut et en bas.</w:t>
      </w:r>
    </w:p>
    <w:p w:rsidR="00B15B13" w:rsidRPr="002126FA" w:rsidRDefault="00B15B13" w:rsidP="00B15B13">
      <w:p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49261C" w:rsidRPr="002126FA">
        <w:rPr>
          <w:rFonts w:ascii="Times New Roman" w:hAnsi="Times New Roman" w:cs="Times New Roman"/>
          <w:sz w:val="28"/>
          <w:szCs w:val="28"/>
          <w:lang w:val="fr-FR"/>
        </w:rPr>
        <w:t>* Introduction des blocs logiques :</w:t>
      </w:r>
    </w:p>
    <w:p w:rsidR="0049261C"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Jeu libre des blocs.</w:t>
      </w:r>
    </w:p>
    <w:p w:rsidR="00B15B13" w:rsidRPr="002126FA" w:rsidRDefault="0049261C" w:rsidP="00890F3F">
      <w:pPr>
        <w:pStyle w:val="ListParagraph"/>
        <w:numPr>
          <w:ilvl w:val="0"/>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Découverte d’une différence : Couleur.</w:t>
      </w:r>
    </w:p>
    <w:p w:rsidR="00B15B13" w:rsidRPr="002126FA" w:rsidRDefault="0049261C" w:rsidP="00890F3F">
      <w:pPr>
        <w:pStyle w:val="ListParagraph"/>
        <w:numPr>
          <w:ilvl w:val="2"/>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De deux différences : Couleur-forme.</w:t>
      </w:r>
    </w:p>
    <w:p w:rsidR="00B15B13" w:rsidRPr="002126FA" w:rsidRDefault="0049261C" w:rsidP="00890F3F">
      <w:pPr>
        <w:pStyle w:val="ListParagraph"/>
        <w:numPr>
          <w:ilvl w:val="2"/>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De Trois différences : Couleur-forme-grandeu</w:t>
      </w:r>
      <w:r w:rsidR="00B15B13" w:rsidRPr="002126FA">
        <w:rPr>
          <w:rFonts w:ascii="Times New Roman" w:hAnsi="Times New Roman" w:cs="Times New Roman"/>
          <w:sz w:val="28"/>
          <w:szCs w:val="28"/>
          <w:lang w:val="fr-FR"/>
        </w:rPr>
        <w:t>r.</w:t>
      </w:r>
    </w:p>
    <w:p w:rsidR="00183A00" w:rsidRPr="002126FA" w:rsidRDefault="0049261C" w:rsidP="00890F3F">
      <w:pPr>
        <w:pStyle w:val="ListParagraph"/>
        <w:numPr>
          <w:ilvl w:val="2"/>
          <w:numId w:val="21"/>
        </w:numPr>
        <w:rPr>
          <w:rFonts w:ascii="Times New Roman" w:hAnsi="Times New Roman" w:cs="Times New Roman"/>
          <w:b/>
          <w:bCs/>
          <w:sz w:val="28"/>
          <w:szCs w:val="28"/>
          <w:lang w:val="fr-FR"/>
        </w:rPr>
      </w:pPr>
      <w:r w:rsidRPr="002126FA">
        <w:rPr>
          <w:rFonts w:ascii="Times New Roman" w:hAnsi="Times New Roman" w:cs="Times New Roman"/>
          <w:sz w:val="28"/>
          <w:szCs w:val="28"/>
          <w:lang w:val="fr-FR"/>
        </w:rPr>
        <w:t>De quatre différences : Couleur-forme-grandeur-épaisseur.</w:t>
      </w:r>
    </w:p>
    <w:p w:rsidR="0049261C" w:rsidRPr="002126FA" w:rsidRDefault="0049261C" w:rsidP="00890F3F">
      <w:pPr>
        <w:pStyle w:val="ListParagraph"/>
        <w:numPr>
          <w:ilvl w:val="0"/>
          <w:numId w:val="28"/>
        </w:num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La numération :  </w:t>
      </w:r>
    </w:p>
    <w:p w:rsidR="0049261C" w:rsidRPr="002126FA" w:rsidRDefault="0049261C" w:rsidP="00183A00">
      <w:p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C32013"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Apprentissage des neufs chiffres.</w:t>
      </w:r>
    </w:p>
    <w:p w:rsidR="0049261C" w:rsidRPr="002126FA" w:rsidRDefault="0049261C" w:rsidP="00183A00">
      <w:p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C32013"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Passage à la dizaine.</w:t>
      </w:r>
    </w:p>
    <w:p w:rsidR="0049261C" w:rsidRPr="002126FA" w:rsidRDefault="0049261C" w:rsidP="00183A00">
      <w:p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C32013"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Equivalences.</w:t>
      </w:r>
    </w:p>
    <w:p w:rsidR="0049261C" w:rsidRPr="002126FA" w:rsidRDefault="0049261C" w:rsidP="00183A00">
      <w:p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C32013"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Apprentissage des nombres ; du zéro.</w:t>
      </w:r>
    </w:p>
    <w:p w:rsidR="0049261C" w:rsidRPr="002126FA" w:rsidRDefault="0049261C" w:rsidP="00183A00">
      <w:p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C32013"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Composition et décomposition d’un nombre.</w:t>
      </w:r>
    </w:p>
    <w:p w:rsidR="0049261C" w:rsidRPr="002126FA" w:rsidRDefault="0049261C" w:rsidP="00183A00">
      <w:p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C32013"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Addition sans retenue.</w:t>
      </w:r>
    </w:p>
    <w:p w:rsidR="0049261C" w:rsidRPr="002126FA" w:rsidRDefault="0049261C" w:rsidP="00183A00">
      <w:p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C32013"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xml:space="preserve"> * Soustraction sans retenue.</w:t>
      </w:r>
    </w:p>
    <w:p w:rsidR="0049261C" w:rsidRPr="002126FA" w:rsidRDefault="0049261C" w:rsidP="00183A00">
      <w:p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C32013"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Addition (rassembler)</w:t>
      </w:r>
    </w:p>
    <w:p w:rsidR="0049261C" w:rsidRPr="002126FA" w:rsidRDefault="0049261C" w:rsidP="00183A00">
      <w:p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lastRenderedPageBreak/>
        <w:t xml:space="preserve">  </w:t>
      </w:r>
      <w:r w:rsidR="00C32013"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Soustraction (composer)</w:t>
      </w:r>
    </w:p>
    <w:p w:rsidR="0049261C" w:rsidRPr="002126FA" w:rsidRDefault="0049261C" w:rsidP="00183A00">
      <w:p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C32013"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xml:space="preserve">* Multiplication (Répéter approche </w:t>
      </w:r>
      <w:r w:rsidR="001E6EDE" w:rsidRPr="002126FA">
        <w:rPr>
          <w:rFonts w:ascii="Times New Roman" w:hAnsi="Times New Roman" w:cs="Times New Roman"/>
          <w:sz w:val="28"/>
          <w:szCs w:val="28"/>
          <w:lang w:val="fr-FR"/>
        </w:rPr>
        <w:t>de</w:t>
      </w:r>
      <w:r w:rsidRPr="002126FA">
        <w:rPr>
          <w:rFonts w:ascii="Times New Roman" w:hAnsi="Times New Roman" w:cs="Times New Roman"/>
          <w:sz w:val="28"/>
          <w:szCs w:val="28"/>
          <w:lang w:val="fr-FR"/>
        </w:rPr>
        <w:t xml:space="preserve"> la multiplication)</w:t>
      </w:r>
    </w:p>
    <w:p w:rsidR="0049261C" w:rsidRPr="002126FA" w:rsidRDefault="0049261C" w:rsidP="00183A00">
      <w:pPr>
        <w:spacing w:after="0" w:line="240" w:lineRule="auto"/>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p>
    <w:p w:rsidR="00C32013" w:rsidRPr="002126FA" w:rsidRDefault="000B31AE" w:rsidP="0005652F">
      <w:p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NB :</w:t>
      </w:r>
    </w:p>
    <w:p w:rsidR="000B31AE" w:rsidRPr="002126FA" w:rsidRDefault="000B31AE" w:rsidP="0005652F">
      <w:p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Il faut choisir un cas d</w:t>
      </w:r>
      <w:r w:rsidR="00196A23" w:rsidRPr="002126FA">
        <w:rPr>
          <w:rFonts w:ascii="Times New Roman" w:hAnsi="Times New Roman" w:cs="Times New Roman"/>
          <w:sz w:val="28"/>
          <w:szCs w:val="28"/>
          <w:lang w:val="fr-FR"/>
        </w:rPr>
        <w:t>’enfant  á</w:t>
      </w:r>
      <w:r w:rsidRPr="002126FA">
        <w:rPr>
          <w:rFonts w:ascii="Times New Roman" w:hAnsi="Times New Roman" w:cs="Times New Roman"/>
          <w:sz w:val="28"/>
          <w:szCs w:val="28"/>
          <w:lang w:val="fr-FR"/>
        </w:rPr>
        <w:t xml:space="preserve">  </w:t>
      </w:r>
      <w:r w:rsidR="00196A23" w:rsidRPr="002126FA">
        <w:rPr>
          <w:rFonts w:ascii="Times New Roman" w:hAnsi="Times New Roman" w:cs="Times New Roman"/>
          <w:sz w:val="28"/>
          <w:szCs w:val="28"/>
          <w:lang w:val="fr-FR"/>
        </w:rPr>
        <w:t>besoin spécifique</w:t>
      </w:r>
      <w:r w:rsidRPr="002126FA">
        <w:rPr>
          <w:rFonts w:ascii="Times New Roman" w:hAnsi="Times New Roman" w:cs="Times New Roman"/>
          <w:sz w:val="28"/>
          <w:szCs w:val="28"/>
          <w:lang w:val="fr-FR"/>
        </w:rPr>
        <w:t xml:space="preserve">  et </w:t>
      </w:r>
      <w:r w:rsidR="00196A23" w:rsidRPr="002126FA">
        <w:rPr>
          <w:rFonts w:ascii="Times New Roman" w:hAnsi="Times New Roman" w:cs="Times New Roman"/>
          <w:sz w:val="28"/>
          <w:szCs w:val="28"/>
          <w:lang w:val="fr-FR"/>
        </w:rPr>
        <w:t>élaborer</w:t>
      </w:r>
      <w:r w:rsidRPr="002126FA">
        <w:rPr>
          <w:rFonts w:ascii="Times New Roman" w:hAnsi="Times New Roman" w:cs="Times New Roman"/>
          <w:sz w:val="28"/>
          <w:szCs w:val="28"/>
          <w:lang w:val="fr-FR"/>
        </w:rPr>
        <w:t xml:space="preserve"> </w:t>
      </w:r>
      <w:r w:rsidR="00196A23" w:rsidRPr="002126FA">
        <w:rPr>
          <w:rFonts w:ascii="Times New Roman" w:hAnsi="Times New Roman" w:cs="Times New Roman"/>
          <w:sz w:val="28"/>
          <w:szCs w:val="28"/>
          <w:lang w:val="fr-FR"/>
        </w:rPr>
        <w:t xml:space="preserve">une fiche </w:t>
      </w:r>
      <w:r w:rsidR="00131835" w:rsidRPr="002126FA">
        <w:rPr>
          <w:rFonts w:ascii="Times New Roman" w:hAnsi="Times New Roman" w:cs="Times New Roman"/>
          <w:sz w:val="28"/>
          <w:szCs w:val="28"/>
          <w:lang w:val="fr-FR"/>
        </w:rPr>
        <w:t xml:space="preserve">pédagogique  (dans laquelle l’apprenant </w:t>
      </w:r>
      <w:r w:rsidR="00196A23" w:rsidRPr="002126FA">
        <w:rPr>
          <w:rFonts w:ascii="Times New Roman" w:hAnsi="Times New Roman" w:cs="Times New Roman"/>
          <w:sz w:val="28"/>
          <w:szCs w:val="28"/>
          <w:lang w:val="fr-FR"/>
        </w:rPr>
        <w:t xml:space="preserve"> mentionn</w:t>
      </w:r>
      <w:r w:rsidR="00131835" w:rsidRPr="002126FA">
        <w:rPr>
          <w:rFonts w:ascii="Times New Roman" w:hAnsi="Times New Roman" w:cs="Times New Roman"/>
          <w:sz w:val="28"/>
          <w:szCs w:val="28"/>
          <w:lang w:val="fr-FR"/>
        </w:rPr>
        <w:t>e</w:t>
      </w:r>
      <w:r w:rsidR="00196A23"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xml:space="preserve">une </w:t>
      </w:r>
      <w:r w:rsidR="00196A23" w:rsidRPr="002126FA">
        <w:rPr>
          <w:rFonts w:ascii="Times New Roman" w:hAnsi="Times New Roman" w:cs="Times New Roman"/>
          <w:sz w:val="28"/>
          <w:szCs w:val="28"/>
          <w:lang w:val="fr-FR"/>
        </w:rPr>
        <w:t>méthode</w:t>
      </w:r>
      <w:r w:rsidRPr="002126FA">
        <w:rPr>
          <w:rFonts w:ascii="Times New Roman" w:hAnsi="Times New Roman" w:cs="Times New Roman"/>
          <w:sz w:val="28"/>
          <w:szCs w:val="28"/>
          <w:lang w:val="fr-FR"/>
        </w:rPr>
        <w:t xml:space="preserve"> </w:t>
      </w:r>
      <w:r w:rsidR="00196A23" w:rsidRPr="002126FA">
        <w:rPr>
          <w:rFonts w:ascii="Times New Roman" w:hAnsi="Times New Roman" w:cs="Times New Roman"/>
          <w:sz w:val="28"/>
          <w:szCs w:val="28"/>
          <w:lang w:val="fr-FR"/>
        </w:rPr>
        <w:t xml:space="preserve">adéquate á </w:t>
      </w:r>
      <w:r w:rsidR="0005652F" w:rsidRPr="002126FA">
        <w:rPr>
          <w:rFonts w:ascii="Times New Roman" w:hAnsi="Times New Roman" w:cs="Times New Roman"/>
          <w:sz w:val="28"/>
          <w:szCs w:val="28"/>
          <w:lang w:val="fr-FR"/>
        </w:rPr>
        <w:t>ce</w:t>
      </w:r>
      <w:r w:rsidR="00196A23" w:rsidRPr="002126FA">
        <w:rPr>
          <w:rFonts w:ascii="Times New Roman" w:hAnsi="Times New Roman" w:cs="Times New Roman"/>
          <w:sz w:val="28"/>
          <w:szCs w:val="28"/>
          <w:lang w:val="fr-FR"/>
        </w:rPr>
        <w:t xml:space="preserve"> cas.</w:t>
      </w:r>
      <w:r w:rsidRPr="002126FA">
        <w:rPr>
          <w:rFonts w:ascii="Times New Roman" w:hAnsi="Times New Roman" w:cs="Times New Roman"/>
          <w:sz w:val="28"/>
          <w:szCs w:val="28"/>
          <w:lang w:val="fr-FR"/>
        </w:rPr>
        <w:t xml:space="preserve"> </w:t>
      </w:r>
      <w:r w:rsidR="00196A23" w:rsidRPr="002126FA">
        <w:rPr>
          <w:rFonts w:ascii="Times New Roman" w:hAnsi="Times New Roman" w:cs="Times New Roman"/>
          <w:sz w:val="28"/>
          <w:szCs w:val="28"/>
          <w:lang w:val="fr-FR"/>
        </w:rPr>
        <w:t>(</w:t>
      </w:r>
      <w:r w:rsidRPr="002126FA">
        <w:rPr>
          <w:rFonts w:ascii="Times New Roman" w:hAnsi="Times New Roman" w:cs="Times New Roman"/>
          <w:sz w:val="28"/>
          <w:szCs w:val="28"/>
          <w:lang w:val="fr-FR"/>
        </w:rPr>
        <w:t xml:space="preserve">Mal voyant : </w:t>
      </w:r>
      <w:proofErr w:type="spellStart"/>
      <w:r w:rsidRPr="002126FA">
        <w:rPr>
          <w:rFonts w:ascii="Times New Roman" w:hAnsi="Times New Roman" w:cs="Times New Roman"/>
          <w:sz w:val="28"/>
          <w:szCs w:val="28"/>
          <w:lang w:val="fr-FR"/>
        </w:rPr>
        <w:t>brail</w:t>
      </w:r>
      <w:proofErr w:type="spellEnd"/>
      <w:r w:rsidR="00196A23" w:rsidRPr="002126FA">
        <w:rPr>
          <w:rFonts w:ascii="Times New Roman" w:hAnsi="Times New Roman" w:cs="Times New Roman"/>
          <w:sz w:val="28"/>
          <w:szCs w:val="28"/>
          <w:lang w:val="fr-FR"/>
        </w:rPr>
        <w:t xml:space="preserve">, Mal entendant……) </w:t>
      </w:r>
      <w:r w:rsidR="0005652F" w:rsidRPr="002126FA">
        <w:rPr>
          <w:rFonts w:ascii="Times New Roman" w:hAnsi="Times New Roman" w:cs="Times New Roman"/>
          <w:sz w:val="28"/>
          <w:szCs w:val="28"/>
          <w:lang w:val="fr-FR"/>
        </w:rPr>
        <w:t xml:space="preserve">le </w:t>
      </w:r>
      <w:r w:rsidR="00131835" w:rsidRPr="002126FA">
        <w:rPr>
          <w:rFonts w:ascii="Times New Roman" w:hAnsi="Times New Roman" w:cs="Times New Roman"/>
          <w:sz w:val="28"/>
          <w:szCs w:val="28"/>
          <w:lang w:val="fr-FR"/>
        </w:rPr>
        <w:t xml:space="preserve"> </w:t>
      </w:r>
      <w:r w:rsidR="0005652F" w:rsidRPr="002126FA">
        <w:rPr>
          <w:rFonts w:ascii="Times New Roman" w:hAnsi="Times New Roman" w:cs="Times New Roman"/>
          <w:sz w:val="28"/>
          <w:szCs w:val="28"/>
          <w:lang w:val="fr-FR"/>
        </w:rPr>
        <w:t>matériel</w:t>
      </w:r>
      <w:r w:rsidR="00131835" w:rsidRPr="002126FA">
        <w:rPr>
          <w:rFonts w:ascii="Times New Roman" w:hAnsi="Times New Roman" w:cs="Times New Roman"/>
          <w:sz w:val="28"/>
          <w:szCs w:val="28"/>
          <w:lang w:val="fr-FR"/>
        </w:rPr>
        <w:t xml:space="preserve"> didactique </w:t>
      </w:r>
      <w:r w:rsidR="0005652F" w:rsidRPr="002126FA">
        <w:rPr>
          <w:rFonts w:ascii="Times New Roman" w:hAnsi="Times New Roman" w:cs="Times New Roman"/>
          <w:sz w:val="28"/>
          <w:szCs w:val="28"/>
          <w:lang w:val="fr-FR"/>
        </w:rPr>
        <w:t>adéquat</w:t>
      </w:r>
      <w:r w:rsidR="00196A23" w:rsidRPr="002126FA">
        <w:rPr>
          <w:rFonts w:ascii="Times New Roman" w:hAnsi="Times New Roman" w:cs="Times New Roman"/>
          <w:sz w:val="28"/>
          <w:szCs w:val="28"/>
          <w:lang w:val="fr-FR"/>
        </w:rPr>
        <w:t xml:space="preserve">) </w:t>
      </w:r>
    </w:p>
    <w:p w:rsidR="000B31AE" w:rsidRPr="002126FA" w:rsidRDefault="000B31AE" w:rsidP="0005652F">
      <w:pPr>
        <w:spacing w:after="0" w:line="240" w:lineRule="auto"/>
        <w:jc w:val="both"/>
        <w:rPr>
          <w:rFonts w:ascii="Times New Roman" w:hAnsi="Times New Roman" w:cs="Times New Roman"/>
          <w:sz w:val="28"/>
          <w:szCs w:val="28"/>
          <w:lang w:val="fr-FR"/>
        </w:rPr>
      </w:pPr>
    </w:p>
    <w:p w:rsidR="000B31AE" w:rsidRPr="002126FA" w:rsidRDefault="000B31AE" w:rsidP="0005652F">
      <w:pPr>
        <w:spacing w:after="0" w:line="240" w:lineRule="auto"/>
        <w:jc w:val="both"/>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Default="000B31AE" w:rsidP="009611B7">
      <w:pPr>
        <w:spacing w:after="0" w:line="240" w:lineRule="auto"/>
        <w:rPr>
          <w:rFonts w:ascii="Times New Roman" w:hAnsi="Times New Roman" w:cs="Times New Roman"/>
          <w:sz w:val="28"/>
          <w:szCs w:val="28"/>
          <w:lang w:val="fr-FR"/>
        </w:rPr>
      </w:pPr>
    </w:p>
    <w:p w:rsidR="0030732F" w:rsidRDefault="0030732F" w:rsidP="009611B7">
      <w:pPr>
        <w:spacing w:after="0" w:line="240" w:lineRule="auto"/>
        <w:rPr>
          <w:rFonts w:ascii="Times New Roman" w:hAnsi="Times New Roman" w:cs="Times New Roman"/>
          <w:sz w:val="28"/>
          <w:szCs w:val="28"/>
          <w:lang w:val="fr-FR"/>
        </w:rPr>
      </w:pPr>
    </w:p>
    <w:p w:rsidR="0030732F" w:rsidRDefault="0030732F" w:rsidP="009611B7">
      <w:pPr>
        <w:spacing w:after="0" w:line="240" w:lineRule="auto"/>
        <w:rPr>
          <w:rFonts w:ascii="Times New Roman" w:hAnsi="Times New Roman" w:cs="Times New Roman"/>
          <w:sz w:val="28"/>
          <w:szCs w:val="28"/>
          <w:lang w:val="fr-FR"/>
        </w:rPr>
      </w:pPr>
    </w:p>
    <w:p w:rsidR="0030732F" w:rsidRPr="002126FA" w:rsidRDefault="0030732F"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0B31AE" w:rsidRPr="002126FA" w:rsidRDefault="000B31AE" w:rsidP="009611B7">
      <w:pPr>
        <w:spacing w:after="0" w:line="240" w:lineRule="auto"/>
        <w:rPr>
          <w:rFonts w:ascii="Times New Roman" w:hAnsi="Times New Roman" w:cs="Times New Roman"/>
          <w:sz w:val="28"/>
          <w:szCs w:val="28"/>
          <w:lang w:val="fr-FR"/>
        </w:rPr>
      </w:pPr>
    </w:p>
    <w:p w:rsidR="00324A1D" w:rsidRPr="002126FA" w:rsidRDefault="00324A1D" w:rsidP="00324A1D">
      <w:pPr>
        <w:spacing w:line="240" w:lineRule="auto"/>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lastRenderedPageBreak/>
        <w:t xml:space="preserve">Première année           </w:t>
      </w:r>
      <w:r w:rsidRPr="002126FA">
        <w:rPr>
          <w:rFonts w:ascii="Times New Roman" w:hAnsi="Times New Roman" w:cs="Times New Roman"/>
          <w:b/>
          <w:bCs/>
          <w:sz w:val="28"/>
          <w:szCs w:val="28"/>
          <w:u w:val="single"/>
          <w:lang w:val="fr-FR"/>
        </w:rPr>
        <w:t>Didactique spécialisée III :</w:t>
      </w:r>
    </w:p>
    <w:p w:rsidR="00324A1D" w:rsidRPr="002126FA" w:rsidRDefault="00324A1D" w:rsidP="00324A1D">
      <w:pPr>
        <w:spacing w:line="240" w:lineRule="auto"/>
        <w:jc w:val="both"/>
        <w:rPr>
          <w:rFonts w:ascii="Times New Roman" w:hAnsi="Times New Roman" w:cs="Times New Roman"/>
          <w:b/>
          <w:bCs/>
          <w:sz w:val="28"/>
          <w:szCs w:val="28"/>
          <w:lang w:val="fr-FR"/>
        </w:rPr>
      </w:pPr>
      <w:r w:rsidRPr="002126FA">
        <w:rPr>
          <w:rFonts w:ascii="Times New Roman" w:hAnsi="Times New Roman" w:cs="Times New Roman"/>
          <w:b/>
          <w:bCs/>
          <w:sz w:val="28"/>
          <w:szCs w:val="28"/>
          <w:u w:val="single"/>
          <w:lang w:val="fr-FR"/>
        </w:rPr>
        <w:t>Enseignement de la langue étrangère française ou anglaise</w:t>
      </w:r>
      <w:r w:rsidRPr="002126FA">
        <w:rPr>
          <w:rFonts w:ascii="Times New Roman" w:hAnsi="Times New Roman" w:cs="Times New Roman"/>
          <w:b/>
          <w:bCs/>
          <w:sz w:val="28"/>
          <w:szCs w:val="28"/>
          <w:lang w:val="fr-FR"/>
        </w:rPr>
        <w:t xml:space="preserve">  60h</w:t>
      </w:r>
    </w:p>
    <w:p w:rsidR="00324A1D" w:rsidRPr="002126FA" w:rsidRDefault="00324A1D" w:rsidP="00324A1D">
      <w:pPr>
        <w:spacing w:line="240" w:lineRule="auto"/>
        <w:jc w:val="both"/>
        <w:rPr>
          <w:rFonts w:ascii="Times New Roman" w:hAnsi="Times New Roman" w:cs="Times New Roman"/>
          <w:b/>
          <w:bCs/>
          <w:sz w:val="28"/>
          <w:szCs w:val="28"/>
          <w:lang w:val="fr-FR"/>
        </w:rPr>
      </w:pPr>
    </w:p>
    <w:p w:rsidR="0025791D" w:rsidRPr="002126FA" w:rsidRDefault="0025791D" w:rsidP="0025791D">
      <w:pPr>
        <w:pStyle w:val="Heading2"/>
        <w:rPr>
          <w:rFonts w:ascii="Times New Roman" w:hAnsi="Times New Roman" w:cs="Times New Roman"/>
          <w:szCs w:val="28"/>
        </w:rPr>
      </w:pPr>
      <w:r w:rsidRPr="002126FA">
        <w:rPr>
          <w:rFonts w:ascii="Times New Roman" w:hAnsi="Times New Roman" w:cs="Times New Roman"/>
          <w:szCs w:val="28"/>
        </w:rPr>
        <w:t>Description du métier</w:t>
      </w:r>
    </w:p>
    <w:p w:rsidR="0025791D" w:rsidRPr="002126FA" w:rsidRDefault="0025791D" w:rsidP="0025791D">
      <w:pPr>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ab/>
        <w:t>A la fin de ce cursus, l’apprenant devrait être capable de comprendre les consignes du professeur,  de participer à une discussion en classe et d’établir un échange élémentaire dans une situation professionnelle. En plus, il devrait rédiger un CV, une demande d’emploi, un rapport et un compte-rendu.</w:t>
      </w:r>
    </w:p>
    <w:p w:rsidR="0025791D" w:rsidRPr="002126FA" w:rsidRDefault="0025791D" w:rsidP="0025791D">
      <w:pPr>
        <w:pStyle w:val="Heading2"/>
        <w:rPr>
          <w:rFonts w:ascii="Times New Roman" w:hAnsi="Times New Roman" w:cs="Times New Roman"/>
          <w:szCs w:val="28"/>
        </w:rPr>
      </w:pPr>
      <w:r w:rsidRPr="002126FA">
        <w:rPr>
          <w:rFonts w:ascii="Times New Roman" w:hAnsi="Times New Roman" w:cs="Times New Roman"/>
          <w:szCs w:val="28"/>
        </w:rPr>
        <w:t>Compétences</w:t>
      </w:r>
    </w:p>
    <w:p w:rsidR="0025791D" w:rsidRPr="002126FA" w:rsidRDefault="0025791D" w:rsidP="00890F3F">
      <w:pPr>
        <w:numPr>
          <w:ilvl w:val="0"/>
          <w:numId w:val="57"/>
        </w:numPr>
        <w:spacing w:after="0" w:line="240" w:lineRule="auto"/>
        <w:ind w:left="357" w:hanging="357"/>
        <w:jc w:val="lowKashida"/>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Comprendre et produire des consignes.</w:t>
      </w:r>
    </w:p>
    <w:p w:rsidR="0025791D" w:rsidRPr="002126FA" w:rsidRDefault="0025791D" w:rsidP="00890F3F">
      <w:pPr>
        <w:numPr>
          <w:ilvl w:val="0"/>
          <w:numId w:val="57"/>
        </w:numPr>
        <w:spacing w:after="0" w:line="240" w:lineRule="auto"/>
        <w:ind w:left="357" w:hanging="357"/>
        <w:jc w:val="lowKashida"/>
        <w:rPr>
          <w:rFonts w:ascii="Times New Roman" w:hAnsi="Times New Roman" w:cs="Times New Roman"/>
          <w:sz w:val="28"/>
          <w:szCs w:val="28"/>
          <w:lang w:eastAsia="fr-FR"/>
        </w:rPr>
      </w:pPr>
      <w:proofErr w:type="spellStart"/>
      <w:r w:rsidRPr="002126FA">
        <w:rPr>
          <w:rFonts w:ascii="Times New Roman" w:hAnsi="Times New Roman" w:cs="Times New Roman"/>
          <w:sz w:val="28"/>
          <w:szCs w:val="28"/>
          <w:lang w:eastAsia="fr-FR"/>
        </w:rPr>
        <w:t>Etablir</w:t>
      </w:r>
      <w:proofErr w:type="spellEnd"/>
      <w:r w:rsidRPr="002126FA">
        <w:rPr>
          <w:rFonts w:ascii="Times New Roman" w:hAnsi="Times New Roman" w:cs="Times New Roman"/>
          <w:sz w:val="28"/>
          <w:szCs w:val="28"/>
          <w:lang w:eastAsia="fr-FR"/>
        </w:rPr>
        <w:t xml:space="preserve"> </w:t>
      </w:r>
      <w:proofErr w:type="gramStart"/>
      <w:r w:rsidRPr="002126FA">
        <w:rPr>
          <w:rFonts w:ascii="Times New Roman" w:hAnsi="Times New Roman" w:cs="Times New Roman"/>
          <w:sz w:val="28"/>
          <w:szCs w:val="28"/>
          <w:lang w:eastAsia="fr-FR"/>
        </w:rPr>
        <w:t>un</w:t>
      </w:r>
      <w:proofErr w:type="gramEnd"/>
      <w:r w:rsidRPr="002126FA">
        <w:rPr>
          <w:rFonts w:ascii="Times New Roman" w:hAnsi="Times New Roman" w:cs="Times New Roman"/>
          <w:sz w:val="28"/>
          <w:szCs w:val="28"/>
          <w:lang w:eastAsia="fr-FR"/>
        </w:rPr>
        <w:t xml:space="preserve"> </w:t>
      </w:r>
      <w:proofErr w:type="spellStart"/>
      <w:r w:rsidRPr="002126FA">
        <w:rPr>
          <w:rFonts w:ascii="Times New Roman" w:hAnsi="Times New Roman" w:cs="Times New Roman"/>
          <w:sz w:val="28"/>
          <w:szCs w:val="28"/>
          <w:lang w:eastAsia="fr-FR"/>
        </w:rPr>
        <w:t>échange</w:t>
      </w:r>
      <w:proofErr w:type="spellEnd"/>
      <w:r w:rsidRPr="002126FA">
        <w:rPr>
          <w:rFonts w:ascii="Times New Roman" w:hAnsi="Times New Roman" w:cs="Times New Roman"/>
          <w:sz w:val="28"/>
          <w:szCs w:val="28"/>
          <w:lang w:eastAsia="fr-FR"/>
        </w:rPr>
        <w:t xml:space="preserve"> oral.</w:t>
      </w:r>
    </w:p>
    <w:p w:rsidR="002837BE" w:rsidRPr="002126FA" w:rsidRDefault="0025791D" w:rsidP="00890F3F">
      <w:pPr>
        <w:numPr>
          <w:ilvl w:val="0"/>
          <w:numId w:val="57"/>
        </w:numPr>
        <w:spacing w:after="0" w:line="240" w:lineRule="auto"/>
        <w:ind w:left="357" w:hanging="357"/>
        <w:jc w:val="lowKashida"/>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Consulter et rédiger des documents professionnels.</w:t>
      </w:r>
    </w:p>
    <w:p w:rsidR="002837BE" w:rsidRPr="002126FA" w:rsidRDefault="002837BE" w:rsidP="002837BE">
      <w:pPr>
        <w:spacing w:after="0" w:line="240" w:lineRule="auto"/>
        <w:ind w:left="357"/>
        <w:jc w:val="lowKashida"/>
        <w:rPr>
          <w:rFonts w:ascii="Times New Roman" w:hAnsi="Times New Roman" w:cs="Times New Roman"/>
          <w:sz w:val="28"/>
          <w:szCs w:val="28"/>
          <w:lang w:val="fr-FR" w:eastAsia="fr-FR"/>
        </w:rPr>
      </w:pPr>
    </w:p>
    <w:p w:rsidR="0025791D" w:rsidRPr="002126FA" w:rsidRDefault="0025791D" w:rsidP="0025791D">
      <w:pPr>
        <w:pStyle w:val="Title"/>
        <w:rPr>
          <w:rFonts w:ascii="Times New Roman" w:hAnsi="Times New Roman" w:cs="Times New Roman"/>
          <w:szCs w:val="28"/>
        </w:rPr>
      </w:pPr>
      <w:r w:rsidRPr="002126FA">
        <w:rPr>
          <w:rFonts w:ascii="Times New Roman" w:hAnsi="Times New Roman" w:cs="Times New Roman"/>
          <w:szCs w:val="28"/>
        </w:rPr>
        <w:t xml:space="preserve">Cours 1 : Comprendre et produire une consigne </w:t>
      </w:r>
    </w:p>
    <w:p w:rsidR="0025791D" w:rsidRPr="002126FA" w:rsidRDefault="0025791D" w:rsidP="0025791D">
      <w:pPr>
        <w:pStyle w:val="periode"/>
        <w:rPr>
          <w:rFonts w:ascii="Times New Roman" w:hAnsi="Times New Roman" w:cs="Times New Roman"/>
          <w:sz w:val="28"/>
          <w:szCs w:val="28"/>
        </w:rPr>
      </w:pPr>
      <w:r w:rsidRPr="002126FA">
        <w:rPr>
          <w:rFonts w:ascii="Times New Roman" w:hAnsi="Times New Roman" w:cs="Times New Roman"/>
          <w:sz w:val="28"/>
          <w:szCs w:val="28"/>
        </w:rPr>
        <w:t>(20 périodes)</w:t>
      </w:r>
    </w:p>
    <w:p w:rsidR="0025791D" w:rsidRPr="002126FA" w:rsidRDefault="0025791D" w:rsidP="0025791D">
      <w:pPr>
        <w:pStyle w:val="Heading2"/>
        <w:rPr>
          <w:rFonts w:ascii="Times New Roman" w:hAnsi="Times New Roman" w:cs="Times New Roman"/>
          <w:szCs w:val="28"/>
        </w:rPr>
      </w:pPr>
      <w:r w:rsidRPr="002126FA">
        <w:rPr>
          <w:rFonts w:ascii="Times New Roman" w:hAnsi="Times New Roman" w:cs="Times New Roman"/>
          <w:szCs w:val="28"/>
        </w:rPr>
        <w:t xml:space="preserve">Objectifs </w:t>
      </w:r>
    </w:p>
    <w:p w:rsidR="0025791D" w:rsidRPr="002126FA" w:rsidRDefault="0025791D" w:rsidP="0025791D">
      <w:pPr>
        <w:tabs>
          <w:tab w:val="left" w:pos="6521"/>
        </w:tabs>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Au terme de ce cours, l’apprenant devrait être capable de :</w:t>
      </w:r>
    </w:p>
    <w:p w:rsidR="0025791D" w:rsidRPr="002126FA" w:rsidRDefault="0025791D" w:rsidP="00890F3F">
      <w:pPr>
        <w:numPr>
          <w:ilvl w:val="0"/>
          <w:numId w:val="57"/>
        </w:numPr>
        <w:tabs>
          <w:tab w:val="left" w:pos="6521"/>
        </w:tabs>
        <w:spacing w:after="0" w:line="240" w:lineRule="auto"/>
        <w:jc w:val="lowKashida"/>
        <w:rPr>
          <w:rFonts w:ascii="Times New Roman" w:hAnsi="Times New Roman" w:cs="Times New Roman"/>
          <w:b/>
          <w:bCs/>
          <w:sz w:val="28"/>
          <w:szCs w:val="28"/>
          <w:lang w:val="fr-FR" w:eastAsia="fr-FR"/>
        </w:rPr>
      </w:pPr>
      <w:r w:rsidRPr="002126FA">
        <w:rPr>
          <w:rFonts w:ascii="Times New Roman" w:hAnsi="Times New Roman" w:cs="Times New Roman"/>
          <w:sz w:val="28"/>
          <w:szCs w:val="28"/>
          <w:lang w:val="fr-FR" w:eastAsia="fr-FR"/>
        </w:rPr>
        <w:t>Relever des indices permettant de comprendre l’objectif final d’une consigne complexe.</w:t>
      </w:r>
    </w:p>
    <w:p w:rsidR="0025791D" w:rsidRPr="002126FA" w:rsidRDefault="0025791D" w:rsidP="00890F3F">
      <w:pPr>
        <w:numPr>
          <w:ilvl w:val="0"/>
          <w:numId w:val="57"/>
        </w:numPr>
        <w:tabs>
          <w:tab w:val="left" w:pos="6521"/>
        </w:tabs>
        <w:spacing w:after="0" w:line="240" w:lineRule="auto"/>
        <w:jc w:val="lowKashida"/>
        <w:rPr>
          <w:rFonts w:ascii="Times New Roman" w:hAnsi="Times New Roman" w:cs="Times New Roman"/>
          <w:b/>
          <w:bCs/>
          <w:sz w:val="28"/>
          <w:szCs w:val="28"/>
          <w:lang w:eastAsia="fr-FR"/>
        </w:rPr>
      </w:pPr>
      <w:proofErr w:type="spellStart"/>
      <w:r w:rsidRPr="002126FA">
        <w:rPr>
          <w:rFonts w:ascii="Times New Roman" w:hAnsi="Times New Roman" w:cs="Times New Roman"/>
          <w:sz w:val="28"/>
          <w:szCs w:val="28"/>
          <w:lang w:eastAsia="fr-FR"/>
        </w:rPr>
        <w:t>Reformuler</w:t>
      </w:r>
      <w:proofErr w:type="spellEnd"/>
      <w:r w:rsidRPr="002126FA">
        <w:rPr>
          <w:rFonts w:ascii="Times New Roman" w:hAnsi="Times New Roman" w:cs="Times New Roman"/>
          <w:sz w:val="28"/>
          <w:szCs w:val="28"/>
          <w:lang w:eastAsia="fr-FR"/>
        </w:rPr>
        <w:t xml:space="preserve"> les </w:t>
      </w:r>
      <w:proofErr w:type="spellStart"/>
      <w:r w:rsidRPr="002126FA">
        <w:rPr>
          <w:rFonts w:ascii="Times New Roman" w:hAnsi="Times New Roman" w:cs="Times New Roman"/>
          <w:sz w:val="28"/>
          <w:szCs w:val="28"/>
          <w:lang w:eastAsia="fr-FR"/>
        </w:rPr>
        <w:t>consignes</w:t>
      </w:r>
      <w:proofErr w:type="spellEnd"/>
      <w:r w:rsidRPr="002126FA">
        <w:rPr>
          <w:rFonts w:ascii="Times New Roman" w:hAnsi="Times New Roman" w:cs="Times New Roman"/>
          <w:sz w:val="28"/>
          <w:szCs w:val="28"/>
          <w:lang w:eastAsia="fr-FR"/>
        </w:rPr>
        <w:t>.</w:t>
      </w:r>
    </w:p>
    <w:p w:rsidR="0025791D" w:rsidRPr="002126FA" w:rsidRDefault="0025791D" w:rsidP="00890F3F">
      <w:pPr>
        <w:numPr>
          <w:ilvl w:val="0"/>
          <w:numId w:val="57"/>
        </w:numPr>
        <w:tabs>
          <w:tab w:val="left" w:pos="6521"/>
        </w:tabs>
        <w:spacing w:after="0" w:line="240" w:lineRule="auto"/>
        <w:jc w:val="lowKashida"/>
        <w:rPr>
          <w:rFonts w:ascii="Times New Roman" w:hAnsi="Times New Roman" w:cs="Times New Roman"/>
          <w:b/>
          <w:bCs/>
          <w:sz w:val="28"/>
          <w:szCs w:val="28"/>
          <w:lang w:val="fr-FR" w:eastAsia="fr-FR"/>
        </w:rPr>
      </w:pPr>
      <w:r w:rsidRPr="002126FA">
        <w:rPr>
          <w:rFonts w:ascii="Times New Roman" w:hAnsi="Times New Roman" w:cs="Times New Roman"/>
          <w:sz w:val="28"/>
          <w:szCs w:val="28"/>
          <w:lang w:val="fr-FR" w:eastAsia="fr-FR"/>
        </w:rPr>
        <w:t>Produire des consignes à partir d’une tâche concrète.</w:t>
      </w:r>
    </w:p>
    <w:p w:rsidR="002837BE" w:rsidRPr="002126FA" w:rsidRDefault="002837BE" w:rsidP="00890F3F">
      <w:pPr>
        <w:numPr>
          <w:ilvl w:val="0"/>
          <w:numId w:val="57"/>
        </w:numPr>
        <w:tabs>
          <w:tab w:val="left" w:pos="6521"/>
        </w:tabs>
        <w:spacing w:after="0" w:line="240" w:lineRule="auto"/>
        <w:jc w:val="lowKashida"/>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 xml:space="preserve">Savoir les compétences relatives à la langue (française ou anglaise) visées pour chaque classe. </w:t>
      </w:r>
    </w:p>
    <w:p w:rsidR="002837BE" w:rsidRPr="002126FA" w:rsidRDefault="002837BE" w:rsidP="00890F3F">
      <w:pPr>
        <w:numPr>
          <w:ilvl w:val="0"/>
          <w:numId w:val="57"/>
        </w:numPr>
        <w:tabs>
          <w:tab w:val="left" w:pos="6521"/>
        </w:tabs>
        <w:spacing w:after="0" w:line="240" w:lineRule="auto"/>
        <w:jc w:val="lowKashida"/>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 xml:space="preserve">Savoir formuler les compétences et les objectifs d’apprentissage et spécifiques à la langue (française ou anglaise) visées pour chaque classe. </w:t>
      </w:r>
    </w:p>
    <w:p w:rsidR="002837BE" w:rsidRPr="002126FA" w:rsidRDefault="002837BE" w:rsidP="002837BE">
      <w:pPr>
        <w:tabs>
          <w:tab w:val="left" w:pos="6521"/>
        </w:tabs>
        <w:spacing w:after="0" w:line="240" w:lineRule="auto"/>
        <w:jc w:val="lowKashida"/>
        <w:rPr>
          <w:rFonts w:ascii="Times New Roman" w:hAnsi="Times New Roman" w:cs="Times New Roman"/>
          <w:sz w:val="28"/>
          <w:szCs w:val="28"/>
          <w:lang w:val="fr-FR"/>
        </w:rPr>
      </w:pPr>
    </w:p>
    <w:p w:rsidR="002837BE" w:rsidRPr="002126FA" w:rsidRDefault="0025791D" w:rsidP="00890F3F">
      <w:pPr>
        <w:numPr>
          <w:ilvl w:val="0"/>
          <w:numId w:val="57"/>
        </w:numPr>
        <w:tabs>
          <w:tab w:val="left" w:pos="6521"/>
        </w:tabs>
        <w:spacing w:after="0" w:line="240" w:lineRule="auto"/>
        <w:jc w:val="lowKashida"/>
        <w:rPr>
          <w:rFonts w:ascii="Times New Roman" w:hAnsi="Times New Roman" w:cs="Times New Roman"/>
          <w:sz w:val="28"/>
          <w:szCs w:val="28"/>
          <w:lang w:val="fr-FR"/>
        </w:rPr>
      </w:pPr>
      <w:r w:rsidRPr="002126FA">
        <w:rPr>
          <w:rFonts w:ascii="Times New Roman" w:hAnsi="Times New Roman" w:cs="Times New Roman"/>
          <w:sz w:val="28"/>
          <w:szCs w:val="28"/>
          <w:u w:val="single"/>
          <w:lang w:val="fr-FR"/>
        </w:rPr>
        <w:t>Chapitre 1</w:t>
      </w:r>
    </w:p>
    <w:p w:rsidR="0025791D" w:rsidRPr="002126FA" w:rsidRDefault="0025791D" w:rsidP="002837BE">
      <w:pPr>
        <w:tabs>
          <w:tab w:val="left" w:pos="6521"/>
        </w:tabs>
        <w:spacing w:after="0" w:line="240" w:lineRule="auto"/>
        <w:jc w:val="lowKashida"/>
        <w:rPr>
          <w:rFonts w:ascii="Times New Roman" w:hAnsi="Times New Roman" w:cs="Times New Roman"/>
          <w:sz w:val="28"/>
          <w:szCs w:val="28"/>
          <w:lang w:val="fr-FR"/>
        </w:rPr>
      </w:pPr>
      <w:r w:rsidRPr="002126FA">
        <w:rPr>
          <w:rFonts w:ascii="Times New Roman" w:hAnsi="Times New Roman" w:cs="Times New Roman"/>
          <w:sz w:val="28"/>
          <w:szCs w:val="28"/>
          <w:lang w:val="fr-FR"/>
        </w:rPr>
        <w:t>Etude</w:t>
      </w:r>
      <w:r w:rsidR="00BC49CD" w:rsidRPr="002126FA">
        <w:rPr>
          <w:rFonts w:ascii="Times New Roman" w:hAnsi="Times New Roman" w:cs="Times New Roman"/>
          <w:sz w:val="28"/>
          <w:szCs w:val="28"/>
          <w:lang w:val="fr-FR"/>
        </w:rPr>
        <w:t xml:space="preserve"> et analyse</w:t>
      </w:r>
      <w:r w:rsidRPr="002126FA">
        <w:rPr>
          <w:rFonts w:ascii="Times New Roman" w:hAnsi="Times New Roman" w:cs="Times New Roman"/>
          <w:sz w:val="28"/>
          <w:szCs w:val="28"/>
          <w:lang w:val="fr-FR"/>
        </w:rPr>
        <w:t xml:space="preserve"> d’une consigne </w:t>
      </w:r>
      <w:r w:rsidR="00BC49CD" w:rsidRPr="002126FA">
        <w:rPr>
          <w:rFonts w:ascii="Times New Roman" w:hAnsi="Times New Roman" w:cs="Times New Roman"/>
          <w:sz w:val="28"/>
          <w:szCs w:val="28"/>
          <w:lang w:val="fr-FR"/>
        </w:rPr>
        <w:t xml:space="preserve">simple et </w:t>
      </w:r>
      <w:r w:rsidRPr="002126FA">
        <w:rPr>
          <w:rFonts w:ascii="Times New Roman" w:hAnsi="Times New Roman" w:cs="Times New Roman"/>
          <w:sz w:val="28"/>
          <w:szCs w:val="28"/>
          <w:lang w:val="fr-FR"/>
        </w:rPr>
        <w:t>complexe</w:t>
      </w:r>
    </w:p>
    <w:p w:rsidR="0025791D" w:rsidRPr="002126FA" w:rsidRDefault="0025791D" w:rsidP="0025791D">
      <w:pPr>
        <w:pStyle w:val="Heading3"/>
        <w:rPr>
          <w:rFonts w:ascii="Times New Roman" w:hAnsi="Times New Roman" w:cs="Times New Roman"/>
          <w:b w:val="0"/>
          <w:bCs w:val="0"/>
          <w:sz w:val="28"/>
          <w:szCs w:val="28"/>
        </w:rPr>
      </w:pPr>
      <w:r w:rsidRPr="002126FA">
        <w:rPr>
          <w:rFonts w:ascii="Times New Roman" w:hAnsi="Times New Roman" w:cs="Times New Roman"/>
          <w:sz w:val="28"/>
          <w:szCs w:val="28"/>
        </w:rPr>
        <w:t>Objectif</w:t>
      </w:r>
    </w:p>
    <w:p w:rsidR="0025791D" w:rsidRPr="002126FA" w:rsidRDefault="0025791D" w:rsidP="0025791D">
      <w:pPr>
        <w:tabs>
          <w:tab w:val="left" w:pos="6521"/>
        </w:tabs>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 xml:space="preserve">– Repérer les constituants d’une consigne </w:t>
      </w:r>
      <w:r w:rsidR="00661087" w:rsidRPr="002126FA">
        <w:rPr>
          <w:rFonts w:ascii="Times New Roman" w:hAnsi="Times New Roman" w:cs="Times New Roman"/>
          <w:sz w:val="28"/>
          <w:szCs w:val="28"/>
          <w:lang w:val="fr-FR" w:eastAsia="fr-FR"/>
        </w:rPr>
        <w:t xml:space="preserve">simple et </w:t>
      </w:r>
      <w:r w:rsidRPr="002126FA">
        <w:rPr>
          <w:rFonts w:ascii="Times New Roman" w:hAnsi="Times New Roman" w:cs="Times New Roman"/>
          <w:sz w:val="28"/>
          <w:szCs w:val="28"/>
          <w:lang w:val="fr-FR" w:eastAsia="fr-FR"/>
        </w:rPr>
        <w:t>complexe</w:t>
      </w:r>
    </w:p>
    <w:p w:rsidR="0025791D" w:rsidRPr="002126FA" w:rsidRDefault="0025791D" w:rsidP="0025791D">
      <w:pPr>
        <w:pStyle w:val="Heading3"/>
        <w:rPr>
          <w:rFonts w:ascii="Times New Roman" w:hAnsi="Times New Roman" w:cs="Times New Roman"/>
          <w:sz w:val="28"/>
          <w:szCs w:val="28"/>
        </w:rPr>
      </w:pPr>
      <w:r w:rsidRPr="002126FA">
        <w:rPr>
          <w:rFonts w:ascii="Times New Roman" w:hAnsi="Times New Roman" w:cs="Times New Roman"/>
          <w:sz w:val="28"/>
          <w:szCs w:val="28"/>
        </w:rPr>
        <w:t xml:space="preserve">Contenu </w:t>
      </w:r>
    </w:p>
    <w:p w:rsidR="0025791D" w:rsidRPr="002126FA" w:rsidRDefault="0025791D" w:rsidP="0025791D">
      <w:pPr>
        <w:tabs>
          <w:tab w:val="left" w:pos="6521"/>
        </w:tabs>
        <w:spacing w:after="0"/>
        <w:ind w:left="567" w:hanging="567"/>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1.1.1 Intonation et degré d’injonction (conseil, demande, ordre …)</w:t>
      </w:r>
    </w:p>
    <w:p w:rsidR="0025791D" w:rsidRPr="002126FA" w:rsidRDefault="0025791D" w:rsidP="0025791D">
      <w:pPr>
        <w:tabs>
          <w:tab w:val="left" w:pos="6521"/>
        </w:tabs>
        <w:spacing w:after="0"/>
        <w:ind w:left="567" w:hanging="567"/>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1.1.2 Marques des structures interrogatives à l’oral et à l’écrit.</w:t>
      </w:r>
    </w:p>
    <w:p w:rsidR="0025791D" w:rsidRPr="002126FA" w:rsidRDefault="0025791D" w:rsidP="0025791D">
      <w:pPr>
        <w:tabs>
          <w:tab w:val="left" w:pos="6521"/>
        </w:tabs>
        <w:spacing w:after="0"/>
        <w:ind w:left="567" w:hanging="567"/>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1.1.3</w:t>
      </w:r>
      <w:r w:rsidRPr="002126FA">
        <w:rPr>
          <w:rFonts w:ascii="Times New Roman" w:hAnsi="Times New Roman" w:cs="Times New Roman"/>
          <w:sz w:val="28"/>
          <w:szCs w:val="28"/>
          <w:lang w:val="fr-FR" w:eastAsia="fr-FR"/>
        </w:rPr>
        <w:tab/>
        <w:t>Adverbes de modalisation (jamais, rarement, parfois, quelquefois, surtout, toujours, sûrement, certainement, sans doute …)</w:t>
      </w:r>
    </w:p>
    <w:p w:rsidR="0025791D" w:rsidRPr="002126FA" w:rsidRDefault="0025791D" w:rsidP="0025791D">
      <w:pPr>
        <w:tabs>
          <w:tab w:val="left" w:pos="6521"/>
        </w:tabs>
        <w:spacing w:after="0"/>
        <w:ind w:left="567" w:hanging="567"/>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1.1.4 Modes et temps verbaux (infinitif, impératif, futur, indicatif).</w:t>
      </w:r>
    </w:p>
    <w:p w:rsidR="0025791D" w:rsidRPr="002126FA" w:rsidRDefault="0025791D" w:rsidP="0025791D">
      <w:pPr>
        <w:tabs>
          <w:tab w:val="left" w:pos="6521"/>
        </w:tabs>
        <w:spacing w:after="0"/>
        <w:ind w:left="567" w:hanging="567"/>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1.1.5 Structures syntaxiques : nominales, infinitives.</w:t>
      </w:r>
    </w:p>
    <w:p w:rsidR="0025791D" w:rsidRPr="002126FA" w:rsidRDefault="0025791D" w:rsidP="0025791D">
      <w:pPr>
        <w:tabs>
          <w:tab w:val="left" w:pos="6521"/>
        </w:tabs>
        <w:spacing w:after="0"/>
        <w:ind w:left="567" w:hanging="567"/>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lastRenderedPageBreak/>
        <w:t>1.1.6 Choix des personnes de l’énonciation.</w:t>
      </w:r>
    </w:p>
    <w:p w:rsidR="0025791D" w:rsidRPr="002126FA" w:rsidRDefault="0025791D" w:rsidP="0025791D">
      <w:pPr>
        <w:tabs>
          <w:tab w:val="left" w:pos="6521"/>
        </w:tabs>
        <w:spacing w:after="0"/>
        <w:ind w:left="567" w:hanging="567"/>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1.1.7</w:t>
      </w:r>
      <w:r w:rsidRPr="002126FA">
        <w:rPr>
          <w:rFonts w:ascii="Times New Roman" w:hAnsi="Times New Roman" w:cs="Times New Roman"/>
          <w:sz w:val="28"/>
          <w:szCs w:val="28"/>
          <w:lang w:val="fr-FR" w:eastAsia="fr-FR"/>
        </w:rPr>
        <w:tab/>
        <w:t>Formes verbales impersonnelles : formes pronominale et passive, proposition participiale (passe et présent).</w:t>
      </w:r>
    </w:p>
    <w:p w:rsidR="0025791D" w:rsidRPr="002126FA" w:rsidRDefault="0025791D" w:rsidP="0025791D">
      <w:pPr>
        <w:tabs>
          <w:tab w:val="left" w:pos="6521"/>
        </w:tabs>
        <w:spacing w:after="0"/>
        <w:ind w:left="567" w:hanging="567"/>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1.1.8 Verbes de modalité : pouvoir, vouloir, savoir et devoir.</w:t>
      </w:r>
    </w:p>
    <w:p w:rsidR="0025791D" w:rsidRPr="002126FA" w:rsidRDefault="0025791D" w:rsidP="0025791D">
      <w:pPr>
        <w:tabs>
          <w:tab w:val="left" w:pos="6521"/>
        </w:tabs>
        <w:spacing w:after="0"/>
        <w:ind w:left="567" w:hanging="567"/>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1.1.9 Lexique professionnel.</w:t>
      </w:r>
    </w:p>
    <w:p w:rsidR="0025791D" w:rsidRPr="002126FA" w:rsidRDefault="0025791D" w:rsidP="0025791D">
      <w:pPr>
        <w:tabs>
          <w:tab w:val="left" w:pos="6521"/>
        </w:tabs>
        <w:spacing w:after="0"/>
        <w:ind w:left="567" w:hanging="567"/>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1.1.10 Interrogative directe et indirecte.</w:t>
      </w:r>
    </w:p>
    <w:p w:rsidR="0025791D" w:rsidRPr="002126FA" w:rsidRDefault="0025791D" w:rsidP="0025791D">
      <w:pPr>
        <w:pStyle w:val="Title"/>
        <w:spacing w:before="0"/>
        <w:rPr>
          <w:rFonts w:ascii="Times New Roman" w:hAnsi="Times New Roman" w:cs="Times New Roman"/>
          <w:szCs w:val="28"/>
        </w:rPr>
      </w:pPr>
      <w:r w:rsidRPr="002126FA">
        <w:rPr>
          <w:rFonts w:ascii="Times New Roman" w:hAnsi="Times New Roman" w:cs="Times New Roman"/>
          <w:szCs w:val="28"/>
          <w:u w:val="single"/>
        </w:rPr>
        <w:t xml:space="preserve">Chapitre 2 </w:t>
      </w:r>
      <w:r w:rsidRPr="002126FA">
        <w:rPr>
          <w:rFonts w:ascii="Times New Roman" w:hAnsi="Times New Roman" w:cs="Times New Roman"/>
          <w:szCs w:val="28"/>
          <w:u w:val="single"/>
        </w:rPr>
        <w:br/>
      </w:r>
      <w:r w:rsidRPr="002126FA">
        <w:rPr>
          <w:rFonts w:ascii="Times New Roman" w:hAnsi="Times New Roman" w:cs="Times New Roman"/>
          <w:szCs w:val="28"/>
        </w:rPr>
        <w:t>Produire des consignes à partir d’une tȂche concrète</w:t>
      </w:r>
    </w:p>
    <w:p w:rsidR="0025791D" w:rsidRPr="002126FA" w:rsidRDefault="0025791D" w:rsidP="0025791D">
      <w:pPr>
        <w:pStyle w:val="Heading3"/>
        <w:spacing w:before="60"/>
        <w:rPr>
          <w:rFonts w:ascii="Times New Roman" w:hAnsi="Times New Roman" w:cs="Times New Roman"/>
          <w:sz w:val="28"/>
          <w:szCs w:val="28"/>
        </w:rPr>
      </w:pPr>
      <w:r w:rsidRPr="002126FA">
        <w:rPr>
          <w:rFonts w:ascii="Times New Roman" w:hAnsi="Times New Roman" w:cs="Times New Roman"/>
          <w:sz w:val="28"/>
          <w:szCs w:val="28"/>
        </w:rPr>
        <w:t>Objectif</w:t>
      </w:r>
    </w:p>
    <w:p w:rsidR="0025791D" w:rsidRPr="002126FA" w:rsidRDefault="0025791D" w:rsidP="0025791D">
      <w:pPr>
        <w:tabs>
          <w:tab w:val="left" w:pos="6521"/>
        </w:tabs>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 Utiliser les notions du chapitre 1 pour produire une consigne.</w:t>
      </w:r>
    </w:p>
    <w:p w:rsidR="0025791D" w:rsidRPr="002126FA" w:rsidRDefault="0025791D" w:rsidP="0025791D">
      <w:pPr>
        <w:pStyle w:val="Heading3"/>
        <w:spacing w:before="60"/>
        <w:rPr>
          <w:rFonts w:ascii="Times New Roman" w:hAnsi="Times New Roman" w:cs="Times New Roman"/>
          <w:b w:val="0"/>
          <w:bCs w:val="0"/>
          <w:sz w:val="28"/>
          <w:szCs w:val="28"/>
        </w:rPr>
      </w:pPr>
      <w:r w:rsidRPr="002126FA">
        <w:rPr>
          <w:rFonts w:ascii="Times New Roman" w:hAnsi="Times New Roman" w:cs="Times New Roman"/>
          <w:sz w:val="28"/>
          <w:szCs w:val="28"/>
        </w:rPr>
        <w:t>Contenu</w:t>
      </w:r>
      <w:r w:rsidRPr="002126FA">
        <w:rPr>
          <w:rFonts w:ascii="Times New Roman" w:hAnsi="Times New Roman" w:cs="Times New Roman"/>
          <w:b w:val="0"/>
          <w:bCs w:val="0"/>
          <w:sz w:val="28"/>
          <w:szCs w:val="28"/>
        </w:rPr>
        <w:t xml:space="preserve"> </w:t>
      </w:r>
    </w:p>
    <w:p w:rsidR="0025791D" w:rsidRPr="002126FA" w:rsidRDefault="0025791D" w:rsidP="00D12FA3">
      <w:pPr>
        <w:tabs>
          <w:tab w:val="left" w:pos="6521"/>
        </w:tabs>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1.2.1 Analyse d’une consigne ambiguë.</w:t>
      </w:r>
      <w:r w:rsidR="0059694B" w:rsidRPr="002126FA">
        <w:rPr>
          <w:rFonts w:ascii="Times New Roman" w:hAnsi="Times New Roman" w:cs="Times New Roman"/>
          <w:sz w:val="28"/>
          <w:szCs w:val="28"/>
          <w:lang w:val="fr-FR" w:eastAsia="fr-FR"/>
        </w:rPr>
        <w:t xml:space="preserve"> </w:t>
      </w:r>
      <w:r w:rsidR="00D06087" w:rsidRPr="002126FA">
        <w:rPr>
          <w:rFonts w:ascii="Times New Roman" w:hAnsi="Times New Roman" w:cs="Times New Roman"/>
          <w:sz w:val="28"/>
          <w:szCs w:val="28"/>
          <w:lang w:val="fr-FR" w:eastAsia="fr-FR"/>
        </w:rPr>
        <w:t>(+</w:t>
      </w:r>
      <w:r w:rsidR="0059694B" w:rsidRPr="002126FA">
        <w:rPr>
          <w:rFonts w:ascii="Times New Roman" w:hAnsi="Times New Roman" w:cs="Times New Roman"/>
          <w:sz w:val="28"/>
          <w:szCs w:val="28"/>
          <w:lang w:val="fr-FR" w:eastAsia="fr-FR"/>
        </w:rPr>
        <w:t xml:space="preserve"> citer</w:t>
      </w:r>
      <w:r w:rsidR="00DB01A5" w:rsidRPr="002126FA">
        <w:rPr>
          <w:rFonts w:ascii="Times New Roman" w:hAnsi="Times New Roman" w:cs="Times New Roman"/>
          <w:sz w:val="28"/>
          <w:szCs w:val="28"/>
          <w:rtl/>
          <w:lang w:val="fr-FR" w:eastAsia="fr-FR"/>
        </w:rPr>
        <w:t xml:space="preserve"> </w:t>
      </w:r>
      <w:r w:rsidR="00217808" w:rsidRPr="002126FA">
        <w:rPr>
          <w:rFonts w:ascii="Times New Roman" w:hAnsi="Times New Roman" w:cs="Times New Roman"/>
          <w:sz w:val="28"/>
          <w:szCs w:val="28"/>
          <w:lang w:val="fr-FR" w:eastAsia="fr-FR"/>
        </w:rPr>
        <w:t>et expliqu</w:t>
      </w:r>
      <w:r w:rsidR="00DB01A5" w:rsidRPr="002126FA">
        <w:rPr>
          <w:rFonts w:ascii="Times New Roman" w:hAnsi="Times New Roman" w:cs="Times New Roman"/>
          <w:sz w:val="28"/>
          <w:szCs w:val="28"/>
          <w:lang w:val="fr-FR" w:eastAsia="fr-FR"/>
        </w:rPr>
        <w:t>er</w:t>
      </w:r>
      <w:r w:rsidR="0059694B" w:rsidRPr="002126FA">
        <w:rPr>
          <w:rFonts w:ascii="Times New Roman" w:hAnsi="Times New Roman" w:cs="Times New Roman"/>
          <w:sz w:val="28"/>
          <w:szCs w:val="28"/>
          <w:lang w:val="fr-FR" w:eastAsia="fr-FR"/>
        </w:rPr>
        <w:t xml:space="preserve"> les causes de l’erreur</w:t>
      </w:r>
      <w:r w:rsidR="00D06087" w:rsidRPr="002126FA">
        <w:rPr>
          <w:rFonts w:ascii="Times New Roman" w:hAnsi="Times New Roman" w:cs="Times New Roman"/>
          <w:sz w:val="28"/>
          <w:szCs w:val="28"/>
          <w:lang w:val="fr-FR" w:eastAsia="fr-FR"/>
        </w:rPr>
        <w:t xml:space="preserve"> dans une consigne déterminée</w:t>
      </w:r>
      <w:r w:rsidR="0059694B" w:rsidRPr="002126FA">
        <w:rPr>
          <w:rFonts w:ascii="Times New Roman" w:hAnsi="Times New Roman" w:cs="Times New Roman"/>
          <w:sz w:val="28"/>
          <w:szCs w:val="28"/>
          <w:lang w:val="fr-FR" w:eastAsia="fr-FR"/>
        </w:rPr>
        <w:t>)</w:t>
      </w:r>
    </w:p>
    <w:p w:rsidR="0025791D" w:rsidRPr="002126FA" w:rsidRDefault="0025791D" w:rsidP="0025791D">
      <w:pPr>
        <w:tabs>
          <w:tab w:val="left" w:pos="6521"/>
        </w:tabs>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1.2.2 Reformulation d’une consigne ambiguë</w:t>
      </w:r>
      <w:proofErr w:type="gramStart"/>
      <w:r w:rsidRPr="002126FA">
        <w:rPr>
          <w:rFonts w:ascii="Times New Roman" w:hAnsi="Times New Roman" w:cs="Times New Roman"/>
          <w:sz w:val="28"/>
          <w:szCs w:val="28"/>
          <w:lang w:val="fr-FR" w:eastAsia="fr-FR"/>
        </w:rPr>
        <w:t>.</w:t>
      </w:r>
      <w:r w:rsidR="00D12FA3" w:rsidRPr="002126FA">
        <w:rPr>
          <w:rFonts w:ascii="Times New Roman" w:hAnsi="Times New Roman" w:cs="Times New Roman"/>
          <w:sz w:val="28"/>
          <w:szCs w:val="28"/>
          <w:lang w:val="fr-FR" w:eastAsia="fr-FR"/>
        </w:rPr>
        <w:t>(</w:t>
      </w:r>
      <w:proofErr w:type="gramEnd"/>
      <w:r w:rsidR="00D12FA3" w:rsidRPr="002126FA">
        <w:rPr>
          <w:rFonts w:ascii="Times New Roman" w:hAnsi="Times New Roman" w:cs="Times New Roman"/>
          <w:sz w:val="28"/>
          <w:szCs w:val="28"/>
          <w:lang w:val="fr-FR" w:eastAsia="fr-FR"/>
        </w:rPr>
        <w:t>les critères de remédiation)</w:t>
      </w:r>
    </w:p>
    <w:p w:rsidR="0059694B" w:rsidRPr="002126FA" w:rsidRDefault="0025791D" w:rsidP="0059694B">
      <w:pPr>
        <w:tabs>
          <w:tab w:val="left" w:pos="6521"/>
        </w:tabs>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1.2.3 Production d’une consigne claire.</w:t>
      </w:r>
    </w:p>
    <w:p w:rsidR="0025791D" w:rsidRPr="002126FA" w:rsidRDefault="0025791D" w:rsidP="007B3512">
      <w:pPr>
        <w:pStyle w:val="Title"/>
        <w:spacing w:after="0"/>
        <w:jc w:val="left"/>
        <w:rPr>
          <w:rFonts w:ascii="Times New Roman" w:hAnsi="Times New Roman" w:cs="Times New Roman"/>
          <w:szCs w:val="28"/>
        </w:rPr>
      </w:pPr>
    </w:p>
    <w:p w:rsidR="0025791D" w:rsidRPr="002126FA" w:rsidRDefault="0025791D" w:rsidP="0025791D">
      <w:pPr>
        <w:pStyle w:val="Title"/>
        <w:spacing w:after="0"/>
        <w:rPr>
          <w:rFonts w:ascii="Times New Roman" w:hAnsi="Times New Roman" w:cs="Times New Roman"/>
          <w:szCs w:val="28"/>
        </w:rPr>
      </w:pPr>
      <w:r w:rsidRPr="002126FA">
        <w:rPr>
          <w:rFonts w:ascii="Times New Roman" w:hAnsi="Times New Roman" w:cs="Times New Roman"/>
          <w:szCs w:val="28"/>
        </w:rPr>
        <w:t xml:space="preserve">Cours 2: Etablir un échange oral </w:t>
      </w:r>
    </w:p>
    <w:p w:rsidR="0025791D" w:rsidRPr="002126FA" w:rsidRDefault="0025791D" w:rsidP="00C4545B">
      <w:pPr>
        <w:pStyle w:val="periode"/>
        <w:spacing w:after="0"/>
        <w:rPr>
          <w:rFonts w:ascii="Times New Roman" w:hAnsi="Times New Roman" w:cs="Times New Roman"/>
          <w:sz w:val="28"/>
          <w:szCs w:val="28"/>
        </w:rPr>
      </w:pPr>
      <w:r w:rsidRPr="002126FA">
        <w:rPr>
          <w:rFonts w:ascii="Times New Roman" w:hAnsi="Times New Roman" w:cs="Times New Roman"/>
          <w:sz w:val="28"/>
          <w:szCs w:val="28"/>
        </w:rPr>
        <w:t>(20 périodes)</w:t>
      </w:r>
      <w:r w:rsidR="00EA6F39" w:rsidRPr="002126FA">
        <w:rPr>
          <w:rFonts w:ascii="Times New Roman" w:hAnsi="Times New Roman" w:cs="Times New Roman"/>
          <w:sz w:val="28"/>
          <w:szCs w:val="28"/>
        </w:rPr>
        <w:t> </w:t>
      </w:r>
    </w:p>
    <w:p w:rsidR="0025791D" w:rsidRPr="002126FA" w:rsidRDefault="0025791D" w:rsidP="0025791D">
      <w:pPr>
        <w:pStyle w:val="Heading2"/>
        <w:spacing w:before="0"/>
        <w:rPr>
          <w:rFonts w:ascii="Times New Roman" w:hAnsi="Times New Roman" w:cs="Times New Roman"/>
          <w:szCs w:val="28"/>
        </w:rPr>
      </w:pPr>
      <w:r w:rsidRPr="002126FA">
        <w:rPr>
          <w:rFonts w:ascii="Times New Roman" w:hAnsi="Times New Roman" w:cs="Times New Roman"/>
          <w:szCs w:val="28"/>
        </w:rPr>
        <w:t>Objectifs</w:t>
      </w:r>
    </w:p>
    <w:p w:rsidR="0025791D" w:rsidRPr="002126FA" w:rsidRDefault="0025791D" w:rsidP="0025791D">
      <w:pPr>
        <w:tabs>
          <w:tab w:val="left" w:pos="6521"/>
        </w:tabs>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Au terme de ce cours l’apprenant devrait être capable de :</w:t>
      </w:r>
    </w:p>
    <w:p w:rsidR="0025791D" w:rsidRPr="002126FA" w:rsidRDefault="0025791D" w:rsidP="00890F3F">
      <w:pPr>
        <w:numPr>
          <w:ilvl w:val="0"/>
          <w:numId w:val="57"/>
        </w:numPr>
        <w:tabs>
          <w:tab w:val="left" w:pos="6521"/>
        </w:tabs>
        <w:spacing w:after="0" w:line="240" w:lineRule="auto"/>
        <w:jc w:val="lowKashida"/>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Connaître et respecter  les paramètres et les conditions indispensables à toute communication orale (attention, écoute, disponibilité …).</w:t>
      </w:r>
    </w:p>
    <w:p w:rsidR="0025791D" w:rsidRPr="002126FA" w:rsidRDefault="0025791D" w:rsidP="00890F3F">
      <w:pPr>
        <w:numPr>
          <w:ilvl w:val="0"/>
          <w:numId w:val="57"/>
        </w:numPr>
        <w:tabs>
          <w:tab w:val="left" w:pos="6521"/>
        </w:tabs>
        <w:spacing w:after="0" w:line="240" w:lineRule="auto"/>
        <w:jc w:val="lowKashida"/>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Repérer la progression du thème.</w:t>
      </w:r>
    </w:p>
    <w:p w:rsidR="0025791D" w:rsidRPr="002126FA" w:rsidRDefault="0025791D" w:rsidP="00890F3F">
      <w:pPr>
        <w:numPr>
          <w:ilvl w:val="0"/>
          <w:numId w:val="57"/>
        </w:numPr>
        <w:tabs>
          <w:tab w:val="left" w:pos="6521"/>
        </w:tabs>
        <w:spacing w:after="0" w:line="240" w:lineRule="auto"/>
        <w:jc w:val="lowKashida"/>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Restituer oralement un message écrit ou oral.</w:t>
      </w:r>
    </w:p>
    <w:p w:rsidR="0025791D" w:rsidRPr="002126FA" w:rsidRDefault="0025791D" w:rsidP="00890F3F">
      <w:pPr>
        <w:numPr>
          <w:ilvl w:val="0"/>
          <w:numId w:val="57"/>
        </w:numPr>
        <w:tabs>
          <w:tab w:val="left" w:pos="6521"/>
        </w:tabs>
        <w:spacing w:after="0" w:line="240" w:lineRule="auto"/>
        <w:jc w:val="lowKashida"/>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Se fixer un ou des objectifs et le (ou les) exprimer.</w:t>
      </w:r>
    </w:p>
    <w:p w:rsidR="0025791D" w:rsidRPr="002126FA" w:rsidRDefault="0025791D" w:rsidP="00890F3F">
      <w:pPr>
        <w:numPr>
          <w:ilvl w:val="0"/>
          <w:numId w:val="57"/>
        </w:numPr>
        <w:tabs>
          <w:tab w:val="left" w:pos="6521"/>
        </w:tabs>
        <w:spacing w:after="0" w:line="240" w:lineRule="auto"/>
        <w:jc w:val="lowKashida"/>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Choisir, ordonner, structurer les éléments de son propre message.</w:t>
      </w:r>
    </w:p>
    <w:p w:rsidR="0025791D" w:rsidRPr="002126FA" w:rsidRDefault="0025791D" w:rsidP="00890F3F">
      <w:pPr>
        <w:numPr>
          <w:ilvl w:val="0"/>
          <w:numId w:val="57"/>
        </w:numPr>
        <w:tabs>
          <w:tab w:val="left" w:pos="6521"/>
        </w:tabs>
        <w:spacing w:after="0" w:line="240" w:lineRule="auto"/>
        <w:jc w:val="lowKashida"/>
        <w:rPr>
          <w:rFonts w:ascii="Times New Roman" w:hAnsi="Times New Roman" w:cs="Times New Roman"/>
          <w:sz w:val="28"/>
          <w:szCs w:val="28"/>
          <w:lang w:eastAsia="fr-FR"/>
        </w:rPr>
      </w:pPr>
      <w:proofErr w:type="spellStart"/>
      <w:r w:rsidRPr="002126FA">
        <w:rPr>
          <w:rFonts w:ascii="Times New Roman" w:hAnsi="Times New Roman" w:cs="Times New Roman"/>
          <w:sz w:val="28"/>
          <w:szCs w:val="28"/>
          <w:lang w:eastAsia="fr-FR"/>
        </w:rPr>
        <w:t>Produire</w:t>
      </w:r>
      <w:proofErr w:type="spellEnd"/>
      <w:r w:rsidRPr="002126FA">
        <w:rPr>
          <w:rFonts w:ascii="Times New Roman" w:hAnsi="Times New Roman" w:cs="Times New Roman"/>
          <w:sz w:val="28"/>
          <w:szCs w:val="28"/>
          <w:lang w:eastAsia="fr-FR"/>
        </w:rPr>
        <w:t xml:space="preserve"> </w:t>
      </w:r>
      <w:proofErr w:type="gramStart"/>
      <w:r w:rsidRPr="002126FA">
        <w:rPr>
          <w:rFonts w:ascii="Times New Roman" w:hAnsi="Times New Roman" w:cs="Times New Roman"/>
          <w:sz w:val="28"/>
          <w:szCs w:val="28"/>
          <w:lang w:eastAsia="fr-FR"/>
        </w:rPr>
        <w:t>un</w:t>
      </w:r>
      <w:proofErr w:type="gramEnd"/>
      <w:r w:rsidRPr="002126FA">
        <w:rPr>
          <w:rFonts w:ascii="Times New Roman" w:hAnsi="Times New Roman" w:cs="Times New Roman"/>
          <w:sz w:val="28"/>
          <w:szCs w:val="28"/>
          <w:lang w:eastAsia="fr-FR"/>
        </w:rPr>
        <w:t xml:space="preserve"> message oral.</w:t>
      </w:r>
    </w:p>
    <w:p w:rsidR="0025791D" w:rsidRPr="002126FA" w:rsidRDefault="0025791D" w:rsidP="00890F3F">
      <w:pPr>
        <w:numPr>
          <w:ilvl w:val="0"/>
          <w:numId w:val="58"/>
        </w:numPr>
        <w:spacing w:after="0" w:line="240" w:lineRule="auto"/>
        <w:jc w:val="lowKashida"/>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 xml:space="preserve">En fonction d’une situation de communication. </w:t>
      </w:r>
    </w:p>
    <w:p w:rsidR="0025791D" w:rsidRPr="002126FA" w:rsidRDefault="0025791D" w:rsidP="00890F3F">
      <w:pPr>
        <w:numPr>
          <w:ilvl w:val="0"/>
          <w:numId w:val="58"/>
        </w:numPr>
        <w:spacing w:after="0" w:line="240" w:lineRule="auto"/>
        <w:jc w:val="lowKashida"/>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En respectant le sujet, les données du problème, le ou les objectifs fixes.</w:t>
      </w:r>
    </w:p>
    <w:p w:rsidR="0025791D" w:rsidRPr="002126FA" w:rsidRDefault="0025791D" w:rsidP="00890F3F">
      <w:pPr>
        <w:numPr>
          <w:ilvl w:val="0"/>
          <w:numId w:val="58"/>
        </w:numPr>
        <w:spacing w:after="0" w:line="240" w:lineRule="auto"/>
        <w:jc w:val="lowKashida"/>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En tenant compte du destinataire.</w:t>
      </w:r>
    </w:p>
    <w:p w:rsidR="0025791D" w:rsidRPr="002126FA" w:rsidRDefault="0025791D" w:rsidP="00890F3F">
      <w:pPr>
        <w:numPr>
          <w:ilvl w:val="0"/>
          <w:numId w:val="57"/>
        </w:numPr>
        <w:tabs>
          <w:tab w:val="left" w:pos="6521"/>
        </w:tabs>
        <w:spacing w:after="0" w:line="240" w:lineRule="auto"/>
        <w:jc w:val="lowKashida"/>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Recentrer le sujet d’une discussion ou le thème d’un débat.</w:t>
      </w:r>
    </w:p>
    <w:p w:rsidR="0025791D" w:rsidRPr="002126FA" w:rsidRDefault="0025791D" w:rsidP="0025791D">
      <w:pPr>
        <w:pStyle w:val="Title"/>
        <w:rPr>
          <w:rFonts w:ascii="Times New Roman" w:hAnsi="Times New Roman" w:cs="Times New Roman"/>
          <w:szCs w:val="28"/>
          <w:u w:val="single"/>
        </w:rPr>
      </w:pPr>
    </w:p>
    <w:p w:rsidR="0025791D" w:rsidRPr="002126FA" w:rsidRDefault="0025791D" w:rsidP="0025791D">
      <w:pPr>
        <w:pStyle w:val="Title"/>
        <w:rPr>
          <w:rFonts w:ascii="Times New Roman" w:hAnsi="Times New Roman" w:cs="Times New Roman"/>
          <w:szCs w:val="28"/>
        </w:rPr>
      </w:pPr>
      <w:r w:rsidRPr="002126FA">
        <w:rPr>
          <w:rFonts w:ascii="Times New Roman" w:hAnsi="Times New Roman" w:cs="Times New Roman"/>
          <w:szCs w:val="28"/>
          <w:u w:val="single"/>
        </w:rPr>
        <w:t xml:space="preserve">Chapitre 1 </w:t>
      </w:r>
      <w:r w:rsidRPr="002126FA">
        <w:rPr>
          <w:rFonts w:ascii="Times New Roman" w:hAnsi="Times New Roman" w:cs="Times New Roman"/>
          <w:szCs w:val="28"/>
          <w:u w:val="single"/>
        </w:rPr>
        <w:br/>
      </w:r>
      <w:r w:rsidRPr="002126FA">
        <w:rPr>
          <w:rFonts w:ascii="Times New Roman" w:hAnsi="Times New Roman" w:cs="Times New Roman"/>
          <w:szCs w:val="28"/>
        </w:rPr>
        <w:t>La communication orale : Réception</w:t>
      </w:r>
    </w:p>
    <w:p w:rsidR="0025791D" w:rsidRPr="002126FA" w:rsidRDefault="0025791D" w:rsidP="0025791D">
      <w:pPr>
        <w:pStyle w:val="Heading3"/>
        <w:rPr>
          <w:rFonts w:ascii="Times New Roman" w:hAnsi="Times New Roman" w:cs="Times New Roman"/>
          <w:b w:val="0"/>
          <w:bCs w:val="0"/>
          <w:sz w:val="28"/>
          <w:szCs w:val="28"/>
        </w:rPr>
      </w:pPr>
      <w:r w:rsidRPr="002126FA">
        <w:rPr>
          <w:rFonts w:ascii="Times New Roman" w:hAnsi="Times New Roman" w:cs="Times New Roman"/>
          <w:sz w:val="28"/>
          <w:szCs w:val="28"/>
        </w:rPr>
        <w:t>Objectifs</w:t>
      </w:r>
      <w:r w:rsidRPr="002126FA">
        <w:rPr>
          <w:rFonts w:ascii="Times New Roman" w:hAnsi="Times New Roman" w:cs="Times New Roman"/>
          <w:b w:val="0"/>
          <w:bCs w:val="0"/>
          <w:sz w:val="28"/>
          <w:szCs w:val="28"/>
        </w:rPr>
        <w:t xml:space="preserve"> </w:t>
      </w:r>
    </w:p>
    <w:p w:rsidR="0025791D" w:rsidRPr="002126FA" w:rsidRDefault="0025791D" w:rsidP="00890F3F">
      <w:pPr>
        <w:numPr>
          <w:ilvl w:val="0"/>
          <w:numId w:val="57"/>
        </w:numPr>
        <w:tabs>
          <w:tab w:val="left" w:pos="6521"/>
        </w:tabs>
        <w:spacing w:after="0" w:line="240" w:lineRule="auto"/>
        <w:jc w:val="lowKashida"/>
        <w:rPr>
          <w:rFonts w:ascii="Times New Roman" w:hAnsi="Times New Roman" w:cs="Times New Roman"/>
          <w:sz w:val="28"/>
          <w:szCs w:val="28"/>
          <w:lang w:eastAsia="fr-FR"/>
        </w:rPr>
      </w:pPr>
      <w:proofErr w:type="spellStart"/>
      <w:r w:rsidRPr="002126FA">
        <w:rPr>
          <w:rFonts w:ascii="Times New Roman" w:hAnsi="Times New Roman" w:cs="Times New Roman"/>
          <w:sz w:val="28"/>
          <w:szCs w:val="28"/>
          <w:lang w:eastAsia="fr-FR"/>
        </w:rPr>
        <w:t>Comprendre</w:t>
      </w:r>
      <w:proofErr w:type="spellEnd"/>
      <w:r w:rsidRPr="002126FA">
        <w:rPr>
          <w:rFonts w:ascii="Times New Roman" w:hAnsi="Times New Roman" w:cs="Times New Roman"/>
          <w:sz w:val="28"/>
          <w:szCs w:val="28"/>
          <w:lang w:eastAsia="fr-FR"/>
        </w:rPr>
        <w:t xml:space="preserve"> </w:t>
      </w:r>
      <w:proofErr w:type="gramStart"/>
      <w:r w:rsidRPr="002126FA">
        <w:rPr>
          <w:rFonts w:ascii="Times New Roman" w:hAnsi="Times New Roman" w:cs="Times New Roman"/>
          <w:sz w:val="28"/>
          <w:szCs w:val="28"/>
          <w:lang w:eastAsia="fr-FR"/>
        </w:rPr>
        <w:t>un</w:t>
      </w:r>
      <w:proofErr w:type="gramEnd"/>
      <w:r w:rsidRPr="002126FA">
        <w:rPr>
          <w:rFonts w:ascii="Times New Roman" w:hAnsi="Times New Roman" w:cs="Times New Roman"/>
          <w:sz w:val="28"/>
          <w:szCs w:val="28"/>
          <w:lang w:eastAsia="fr-FR"/>
        </w:rPr>
        <w:t xml:space="preserve"> message oral.</w:t>
      </w:r>
    </w:p>
    <w:p w:rsidR="0025791D" w:rsidRPr="002126FA" w:rsidRDefault="0025791D" w:rsidP="00890F3F">
      <w:pPr>
        <w:numPr>
          <w:ilvl w:val="0"/>
          <w:numId w:val="57"/>
        </w:numPr>
        <w:tabs>
          <w:tab w:val="left" w:pos="6521"/>
        </w:tabs>
        <w:spacing w:after="0" w:line="240" w:lineRule="auto"/>
        <w:jc w:val="lowKashida"/>
        <w:rPr>
          <w:rFonts w:ascii="Times New Roman" w:hAnsi="Times New Roman" w:cs="Times New Roman"/>
          <w:sz w:val="28"/>
          <w:szCs w:val="28"/>
          <w:lang w:eastAsia="fr-FR"/>
        </w:rPr>
      </w:pPr>
      <w:proofErr w:type="spellStart"/>
      <w:r w:rsidRPr="002126FA">
        <w:rPr>
          <w:rFonts w:ascii="Times New Roman" w:hAnsi="Times New Roman" w:cs="Times New Roman"/>
          <w:sz w:val="28"/>
          <w:szCs w:val="28"/>
          <w:lang w:eastAsia="fr-FR"/>
        </w:rPr>
        <w:t>Restituer</w:t>
      </w:r>
      <w:proofErr w:type="spellEnd"/>
      <w:r w:rsidRPr="002126FA">
        <w:rPr>
          <w:rFonts w:ascii="Times New Roman" w:hAnsi="Times New Roman" w:cs="Times New Roman"/>
          <w:sz w:val="28"/>
          <w:szCs w:val="28"/>
          <w:lang w:eastAsia="fr-FR"/>
        </w:rPr>
        <w:t xml:space="preserve"> </w:t>
      </w:r>
      <w:proofErr w:type="gramStart"/>
      <w:r w:rsidRPr="002126FA">
        <w:rPr>
          <w:rFonts w:ascii="Times New Roman" w:hAnsi="Times New Roman" w:cs="Times New Roman"/>
          <w:sz w:val="28"/>
          <w:szCs w:val="28"/>
          <w:lang w:eastAsia="fr-FR"/>
        </w:rPr>
        <w:t>un</w:t>
      </w:r>
      <w:proofErr w:type="gramEnd"/>
      <w:r w:rsidRPr="002126FA">
        <w:rPr>
          <w:rFonts w:ascii="Times New Roman" w:hAnsi="Times New Roman" w:cs="Times New Roman"/>
          <w:sz w:val="28"/>
          <w:szCs w:val="28"/>
          <w:lang w:eastAsia="fr-FR"/>
        </w:rPr>
        <w:t xml:space="preserve"> message oral.</w:t>
      </w:r>
    </w:p>
    <w:p w:rsidR="0025791D" w:rsidRPr="002126FA" w:rsidRDefault="0025791D" w:rsidP="0025791D">
      <w:pPr>
        <w:pStyle w:val="Heading3"/>
        <w:rPr>
          <w:rFonts w:ascii="Times New Roman" w:hAnsi="Times New Roman" w:cs="Times New Roman"/>
          <w:b w:val="0"/>
          <w:bCs w:val="0"/>
          <w:sz w:val="28"/>
          <w:szCs w:val="28"/>
        </w:rPr>
      </w:pPr>
      <w:r w:rsidRPr="002126FA">
        <w:rPr>
          <w:rFonts w:ascii="Times New Roman" w:hAnsi="Times New Roman" w:cs="Times New Roman"/>
          <w:sz w:val="28"/>
          <w:szCs w:val="28"/>
        </w:rPr>
        <w:t>Contenu</w:t>
      </w:r>
      <w:r w:rsidRPr="002126FA">
        <w:rPr>
          <w:rFonts w:ascii="Times New Roman" w:hAnsi="Times New Roman" w:cs="Times New Roman"/>
          <w:b w:val="0"/>
          <w:bCs w:val="0"/>
          <w:sz w:val="28"/>
          <w:szCs w:val="28"/>
        </w:rPr>
        <w:t xml:space="preserve"> </w:t>
      </w:r>
    </w:p>
    <w:p w:rsidR="0025791D" w:rsidRPr="002126FA" w:rsidRDefault="0025791D" w:rsidP="0025791D">
      <w:pPr>
        <w:tabs>
          <w:tab w:val="left" w:pos="6521"/>
        </w:tabs>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2.1.1 Le schéma logique de l’intervention.</w:t>
      </w:r>
    </w:p>
    <w:p w:rsidR="0025791D" w:rsidRPr="002126FA" w:rsidRDefault="0025791D" w:rsidP="0025791D">
      <w:pPr>
        <w:tabs>
          <w:tab w:val="left" w:pos="6521"/>
        </w:tabs>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lastRenderedPageBreak/>
        <w:t>2.1.2 L’intonation.</w:t>
      </w:r>
    </w:p>
    <w:p w:rsidR="0025791D" w:rsidRPr="002126FA" w:rsidRDefault="0025791D" w:rsidP="0025791D">
      <w:pPr>
        <w:tabs>
          <w:tab w:val="left" w:pos="6521"/>
        </w:tabs>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2.1.3 Les pronoms toniques.</w:t>
      </w:r>
    </w:p>
    <w:p w:rsidR="0025791D" w:rsidRPr="002126FA" w:rsidRDefault="0025791D" w:rsidP="0025791D">
      <w:pPr>
        <w:tabs>
          <w:tab w:val="left" w:pos="6521"/>
        </w:tabs>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2.1.4 Le lexique de l’exemple, de la comparaison (tel, ainsi que, comme).</w:t>
      </w:r>
    </w:p>
    <w:p w:rsidR="0025791D" w:rsidRPr="002126FA" w:rsidRDefault="0025791D" w:rsidP="0025791D">
      <w:pPr>
        <w:tabs>
          <w:tab w:val="left" w:pos="6521"/>
        </w:tabs>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2.1.5 Le repérage des redondances dans un document.</w:t>
      </w:r>
    </w:p>
    <w:p w:rsidR="0025791D" w:rsidRPr="002126FA" w:rsidRDefault="0025791D" w:rsidP="0025791D">
      <w:pPr>
        <w:tabs>
          <w:tab w:val="left" w:pos="6521"/>
        </w:tabs>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2.1.6 La restitution d’un message.</w:t>
      </w:r>
    </w:p>
    <w:p w:rsidR="00723264" w:rsidRPr="002126FA" w:rsidRDefault="00723264" w:rsidP="0025791D">
      <w:pPr>
        <w:pStyle w:val="Title"/>
        <w:rPr>
          <w:rFonts w:ascii="Times New Roman" w:hAnsi="Times New Roman" w:cs="Times New Roman"/>
          <w:szCs w:val="28"/>
          <w:u w:val="single"/>
        </w:rPr>
      </w:pPr>
    </w:p>
    <w:p w:rsidR="0025791D" w:rsidRPr="002126FA" w:rsidRDefault="0025791D" w:rsidP="0025791D">
      <w:pPr>
        <w:pStyle w:val="Title"/>
        <w:rPr>
          <w:rFonts w:ascii="Times New Roman" w:hAnsi="Times New Roman" w:cs="Times New Roman"/>
          <w:szCs w:val="28"/>
        </w:rPr>
      </w:pPr>
      <w:r w:rsidRPr="002126FA">
        <w:rPr>
          <w:rFonts w:ascii="Times New Roman" w:hAnsi="Times New Roman" w:cs="Times New Roman"/>
          <w:szCs w:val="28"/>
          <w:u w:val="single"/>
        </w:rPr>
        <w:t xml:space="preserve">Chapitre 2 </w:t>
      </w:r>
      <w:r w:rsidRPr="002126FA">
        <w:rPr>
          <w:rFonts w:ascii="Times New Roman" w:hAnsi="Times New Roman" w:cs="Times New Roman"/>
          <w:szCs w:val="28"/>
          <w:u w:val="single"/>
        </w:rPr>
        <w:br/>
      </w:r>
      <w:r w:rsidRPr="002126FA">
        <w:rPr>
          <w:rFonts w:ascii="Times New Roman" w:hAnsi="Times New Roman" w:cs="Times New Roman"/>
          <w:szCs w:val="28"/>
        </w:rPr>
        <w:t>La communication orale : émission</w:t>
      </w:r>
    </w:p>
    <w:p w:rsidR="0025791D" w:rsidRPr="002126FA" w:rsidRDefault="0025791D" w:rsidP="0025791D">
      <w:pPr>
        <w:pStyle w:val="Heading3"/>
        <w:rPr>
          <w:rFonts w:ascii="Times New Roman" w:hAnsi="Times New Roman" w:cs="Times New Roman"/>
          <w:b w:val="0"/>
          <w:bCs w:val="0"/>
          <w:sz w:val="28"/>
          <w:szCs w:val="28"/>
        </w:rPr>
      </w:pPr>
      <w:r w:rsidRPr="002126FA">
        <w:rPr>
          <w:rFonts w:ascii="Times New Roman" w:hAnsi="Times New Roman" w:cs="Times New Roman"/>
          <w:sz w:val="28"/>
          <w:szCs w:val="28"/>
        </w:rPr>
        <w:t>Objectifs</w:t>
      </w:r>
    </w:p>
    <w:p w:rsidR="0025791D" w:rsidRPr="002126FA" w:rsidRDefault="0025791D" w:rsidP="00890F3F">
      <w:pPr>
        <w:numPr>
          <w:ilvl w:val="0"/>
          <w:numId w:val="57"/>
        </w:numPr>
        <w:tabs>
          <w:tab w:val="left" w:pos="6521"/>
        </w:tabs>
        <w:spacing w:after="0" w:line="240" w:lineRule="auto"/>
        <w:jc w:val="lowKashida"/>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Répondre à un message oral.</w:t>
      </w:r>
    </w:p>
    <w:p w:rsidR="0025791D" w:rsidRPr="002126FA" w:rsidRDefault="0025791D" w:rsidP="00890F3F">
      <w:pPr>
        <w:numPr>
          <w:ilvl w:val="0"/>
          <w:numId w:val="57"/>
        </w:numPr>
        <w:tabs>
          <w:tab w:val="left" w:pos="6521"/>
        </w:tabs>
        <w:spacing w:after="0" w:line="240" w:lineRule="auto"/>
        <w:jc w:val="lowKashida"/>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Recentrer le sujet d’une discussion ou le thème d’un débat.</w:t>
      </w:r>
    </w:p>
    <w:p w:rsidR="0025791D" w:rsidRPr="002126FA" w:rsidRDefault="0025791D" w:rsidP="00890F3F">
      <w:pPr>
        <w:numPr>
          <w:ilvl w:val="0"/>
          <w:numId w:val="57"/>
        </w:numPr>
        <w:tabs>
          <w:tab w:val="left" w:pos="6521"/>
        </w:tabs>
        <w:spacing w:after="0" w:line="240" w:lineRule="auto"/>
        <w:jc w:val="lowKashida"/>
        <w:rPr>
          <w:rFonts w:ascii="Times New Roman" w:hAnsi="Times New Roman" w:cs="Times New Roman"/>
          <w:sz w:val="28"/>
          <w:szCs w:val="28"/>
          <w:lang w:eastAsia="fr-FR"/>
        </w:rPr>
      </w:pPr>
      <w:proofErr w:type="spellStart"/>
      <w:r w:rsidRPr="002126FA">
        <w:rPr>
          <w:rFonts w:ascii="Times New Roman" w:hAnsi="Times New Roman" w:cs="Times New Roman"/>
          <w:sz w:val="28"/>
          <w:szCs w:val="28"/>
          <w:lang w:eastAsia="fr-FR"/>
        </w:rPr>
        <w:t>Reformuler</w:t>
      </w:r>
      <w:proofErr w:type="spellEnd"/>
      <w:r w:rsidRPr="002126FA">
        <w:rPr>
          <w:rFonts w:ascii="Times New Roman" w:hAnsi="Times New Roman" w:cs="Times New Roman"/>
          <w:sz w:val="28"/>
          <w:szCs w:val="28"/>
          <w:lang w:eastAsia="fr-FR"/>
        </w:rPr>
        <w:t xml:space="preserve"> </w:t>
      </w:r>
      <w:proofErr w:type="gramStart"/>
      <w:r w:rsidRPr="002126FA">
        <w:rPr>
          <w:rFonts w:ascii="Times New Roman" w:hAnsi="Times New Roman" w:cs="Times New Roman"/>
          <w:sz w:val="28"/>
          <w:szCs w:val="28"/>
          <w:lang w:eastAsia="fr-FR"/>
        </w:rPr>
        <w:t>un</w:t>
      </w:r>
      <w:proofErr w:type="gramEnd"/>
      <w:r w:rsidRPr="002126FA">
        <w:rPr>
          <w:rFonts w:ascii="Times New Roman" w:hAnsi="Times New Roman" w:cs="Times New Roman"/>
          <w:sz w:val="28"/>
          <w:szCs w:val="28"/>
          <w:lang w:eastAsia="fr-FR"/>
        </w:rPr>
        <w:t xml:space="preserve"> message oral.</w:t>
      </w:r>
    </w:p>
    <w:p w:rsidR="0025791D" w:rsidRPr="002126FA" w:rsidRDefault="0025791D" w:rsidP="0025791D">
      <w:pPr>
        <w:pStyle w:val="Heading3"/>
        <w:rPr>
          <w:rFonts w:ascii="Times New Roman" w:hAnsi="Times New Roman" w:cs="Times New Roman"/>
          <w:sz w:val="28"/>
          <w:szCs w:val="28"/>
        </w:rPr>
      </w:pPr>
      <w:r w:rsidRPr="002126FA">
        <w:rPr>
          <w:rFonts w:ascii="Times New Roman" w:hAnsi="Times New Roman" w:cs="Times New Roman"/>
          <w:sz w:val="28"/>
          <w:szCs w:val="28"/>
        </w:rPr>
        <w:t xml:space="preserve">Contenu </w:t>
      </w:r>
    </w:p>
    <w:p w:rsidR="0025791D" w:rsidRPr="002126FA" w:rsidRDefault="0025791D" w:rsidP="0025791D">
      <w:pPr>
        <w:tabs>
          <w:tab w:val="left" w:pos="6521"/>
        </w:tabs>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2.2.1Types d’actes de parole : les verbes d’énonciation (confirmer, réfuter, juger, conclure …).</w:t>
      </w:r>
    </w:p>
    <w:p w:rsidR="0025791D" w:rsidRPr="002126FA" w:rsidRDefault="0025791D" w:rsidP="0025791D">
      <w:pPr>
        <w:tabs>
          <w:tab w:val="left" w:pos="6521"/>
        </w:tabs>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 xml:space="preserve">2.2.2 Lexique de la confirmation (d’ailleurs, en effet …). </w:t>
      </w:r>
    </w:p>
    <w:p w:rsidR="0025791D" w:rsidRPr="002126FA" w:rsidRDefault="0025791D" w:rsidP="0025791D">
      <w:pPr>
        <w:tabs>
          <w:tab w:val="left" w:pos="6521"/>
        </w:tabs>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2.2.3 Lexique de la concession et de la réfutation (certes, bien sûr, mais, cependant).</w:t>
      </w:r>
    </w:p>
    <w:p w:rsidR="0025791D" w:rsidRPr="002126FA" w:rsidRDefault="0025791D" w:rsidP="0025791D">
      <w:pPr>
        <w:tabs>
          <w:tab w:val="left" w:pos="6521"/>
        </w:tabs>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2.2.4 Réponse argumentée à une demande.</w:t>
      </w:r>
    </w:p>
    <w:p w:rsidR="0025791D" w:rsidRPr="002126FA" w:rsidRDefault="0025791D" w:rsidP="0025791D">
      <w:pPr>
        <w:tabs>
          <w:tab w:val="left" w:pos="6521"/>
        </w:tabs>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2.2.5 Reformulation personnalisée d’un message.</w:t>
      </w:r>
    </w:p>
    <w:p w:rsidR="0025791D" w:rsidRPr="002126FA" w:rsidRDefault="0025791D" w:rsidP="0025791D">
      <w:pPr>
        <w:tabs>
          <w:tab w:val="left" w:pos="6521"/>
        </w:tabs>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2.2.6 Structures syntaxiques du discours indirect.</w:t>
      </w:r>
    </w:p>
    <w:p w:rsidR="0025791D" w:rsidRPr="002126FA" w:rsidRDefault="0025791D" w:rsidP="008B0069">
      <w:pPr>
        <w:tabs>
          <w:tab w:val="left" w:pos="6521"/>
        </w:tabs>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 xml:space="preserve">2.2.7 Compte-rendu d’un événement dans </w:t>
      </w:r>
      <w:r w:rsidR="008B0069" w:rsidRPr="002126FA">
        <w:rPr>
          <w:rFonts w:ascii="Times New Roman" w:hAnsi="Times New Roman" w:cs="Times New Roman"/>
          <w:sz w:val="28"/>
          <w:szCs w:val="28"/>
          <w:lang w:val="fr-FR" w:eastAsia="fr-FR"/>
        </w:rPr>
        <w:t>un établissement scolaire (école, centre pédagogique, centre de réhabilitation)</w:t>
      </w:r>
      <w:r w:rsidRPr="002126FA">
        <w:rPr>
          <w:rFonts w:ascii="Times New Roman" w:hAnsi="Times New Roman" w:cs="Times New Roman"/>
          <w:sz w:val="28"/>
          <w:szCs w:val="28"/>
          <w:lang w:val="fr-FR" w:eastAsia="fr-FR"/>
        </w:rPr>
        <w:t>, d’une visite de site, d’une réunion</w:t>
      </w:r>
      <w:r w:rsidR="008B0069" w:rsidRPr="002126FA">
        <w:rPr>
          <w:rFonts w:ascii="Times New Roman" w:hAnsi="Times New Roman" w:cs="Times New Roman"/>
          <w:sz w:val="28"/>
          <w:szCs w:val="28"/>
          <w:lang w:val="fr-FR" w:eastAsia="fr-FR"/>
        </w:rPr>
        <w:t xml:space="preserve"> de groupe de soutien)</w:t>
      </w:r>
      <w:r w:rsidRPr="002126FA">
        <w:rPr>
          <w:rFonts w:ascii="Times New Roman" w:hAnsi="Times New Roman" w:cs="Times New Roman"/>
          <w:sz w:val="28"/>
          <w:szCs w:val="28"/>
          <w:lang w:val="fr-FR" w:eastAsia="fr-FR"/>
        </w:rPr>
        <w:t>...</w:t>
      </w:r>
      <w:r w:rsidR="00937339" w:rsidRPr="002126FA">
        <w:rPr>
          <w:rFonts w:ascii="Times New Roman" w:hAnsi="Times New Roman" w:cs="Times New Roman"/>
          <w:sz w:val="28"/>
          <w:szCs w:val="28"/>
          <w:lang w:val="fr-FR" w:eastAsia="fr-FR"/>
        </w:rPr>
        <w:t> </w:t>
      </w:r>
    </w:p>
    <w:p w:rsidR="0025791D" w:rsidRPr="002126FA" w:rsidRDefault="0025791D" w:rsidP="0025791D">
      <w:pPr>
        <w:tabs>
          <w:tab w:val="left" w:pos="6521"/>
        </w:tabs>
        <w:spacing w:after="0"/>
        <w:rPr>
          <w:rFonts w:ascii="Times New Roman" w:hAnsi="Times New Roman" w:cs="Times New Roman"/>
          <w:sz w:val="28"/>
          <w:szCs w:val="28"/>
          <w:lang w:val="fr-FR" w:eastAsia="fr-FR"/>
        </w:rPr>
      </w:pPr>
    </w:p>
    <w:p w:rsidR="0025791D" w:rsidRPr="002126FA" w:rsidRDefault="0025791D" w:rsidP="0025791D">
      <w:pPr>
        <w:tabs>
          <w:tab w:val="left" w:pos="6521"/>
        </w:tabs>
        <w:spacing w:after="0"/>
        <w:rPr>
          <w:rFonts w:ascii="Times New Roman" w:hAnsi="Times New Roman" w:cs="Times New Roman"/>
          <w:sz w:val="28"/>
          <w:szCs w:val="28"/>
          <w:lang w:val="fr-FR" w:eastAsia="fr-FR"/>
        </w:rPr>
      </w:pPr>
    </w:p>
    <w:p w:rsidR="0025791D" w:rsidRPr="002126FA" w:rsidRDefault="0025791D" w:rsidP="0025791D">
      <w:pPr>
        <w:pStyle w:val="Title"/>
        <w:rPr>
          <w:rFonts w:ascii="Times New Roman" w:hAnsi="Times New Roman" w:cs="Times New Roman"/>
          <w:szCs w:val="28"/>
        </w:rPr>
      </w:pPr>
      <w:r w:rsidRPr="002126FA">
        <w:rPr>
          <w:rFonts w:ascii="Times New Roman" w:hAnsi="Times New Roman" w:cs="Times New Roman"/>
          <w:szCs w:val="28"/>
        </w:rPr>
        <w:t xml:space="preserve">Cours 3 : CONSULTER ET Rédiger des documents professionnels </w:t>
      </w:r>
    </w:p>
    <w:p w:rsidR="0025791D" w:rsidRPr="002126FA" w:rsidRDefault="0025791D" w:rsidP="0025791D">
      <w:pPr>
        <w:pStyle w:val="periode"/>
        <w:rPr>
          <w:rFonts w:ascii="Times New Roman" w:hAnsi="Times New Roman" w:cs="Times New Roman"/>
          <w:sz w:val="28"/>
          <w:szCs w:val="28"/>
        </w:rPr>
      </w:pPr>
      <w:r w:rsidRPr="002126FA">
        <w:rPr>
          <w:rFonts w:ascii="Times New Roman" w:hAnsi="Times New Roman" w:cs="Times New Roman"/>
          <w:sz w:val="28"/>
          <w:szCs w:val="28"/>
        </w:rPr>
        <w:t>(20 périodes)</w:t>
      </w:r>
    </w:p>
    <w:p w:rsidR="0025791D" w:rsidRPr="002126FA" w:rsidRDefault="0025791D" w:rsidP="0025791D">
      <w:pPr>
        <w:pStyle w:val="Heading2"/>
        <w:rPr>
          <w:rFonts w:ascii="Times New Roman" w:hAnsi="Times New Roman" w:cs="Times New Roman"/>
          <w:szCs w:val="28"/>
        </w:rPr>
      </w:pPr>
      <w:r w:rsidRPr="002126FA">
        <w:rPr>
          <w:rFonts w:ascii="Times New Roman" w:hAnsi="Times New Roman" w:cs="Times New Roman"/>
          <w:szCs w:val="28"/>
        </w:rPr>
        <w:t>Objectifs</w:t>
      </w:r>
    </w:p>
    <w:p w:rsidR="0025791D" w:rsidRPr="002126FA" w:rsidRDefault="0025791D" w:rsidP="00890F3F">
      <w:pPr>
        <w:pStyle w:val="Heading3"/>
        <w:numPr>
          <w:ilvl w:val="0"/>
          <w:numId w:val="59"/>
        </w:numPr>
        <w:rPr>
          <w:rFonts w:ascii="Times New Roman" w:hAnsi="Times New Roman" w:cs="Times New Roman"/>
          <w:b w:val="0"/>
          <w:bCs w:val="0"/>
          <w:sz w:val="28"/>
          <w:szCs w:val="28"/>
        </w:rPr>
      </w:pPr>
      <w:r w:rsidRPr="002126FA">
        <w:rPr>
          <w:rFonts w:ascii="Times New Roman" w:hAnsi="Times New Roman" w:cs="Times New Roman"/>
          <w:b w:val="0"/>
          <w:bCs w:val="0"/>
          <w:sz w:val="28"/>
          <w:szCs w:val="28"/>
        </w:rPr>
        <w:t>Maitriser les outils et les techniques documentaires usuels.</w:t>
      </w:r>
    </w:p>
    <w:p w:rsidR="0025791D" w:rsidRPr="002126FA" w:rsidRDefault="0025791D" w:rsidP="00890F3F">
      <w:pPr>
        <w:pStyle w:val="ListParagraph"/>
        <w:numPr>
          <w:ilvl w:val="0"/>
          <w:numId w:val="59"/>
        </w:numPr>
        <w:spacing w:before="60" w:after="60" w:line="240" w:lineRule="auto"/>
        <w:jc w:val="lowKashida"/>
        <w:rPr>
          <w:rFonts w:ascii="Times New Roman" w:hAnsi="Times New Roman" w:cs="Times New Roman"/>
          <w:b/>
          <w:bCs/>
          <w:sz w:val="28"/>
          <w:szCs w:val="28"/>
          <w:lang w:val="fr-FR" w:eastAsia="fr-FR"/>
        </w:rPr>
      </w:pPr>
      <w:r w:rsidRPr="002126FA">
        <w:rPr>
          <w:rFonts w:ascii="Times New Roman" w:hAnsi="Times New Roman" w:cs="Times New Roman"/>
          <w:sz w:val="28"/>
          <w:szCs w:val="28"/>
          <w:lang w:val="fr-FR" w:eastAsia="fr-FR"/>
        </w:rPr>
        <w:t>Fixer l’ordre</w:t>
      </w:r>
      <w:r w:rsidRPr="002126FA">
        <w:rPr>
          <w:rFonts w:ascii="Times New Roman" w:hAnsi="Times New Roman" w:cs="Times New Roman"/>
          <w:b/>
          <w:bCs/>
          <w:sz w:val="28"/>
          <w:szCs w:val="28"/>
          <w:lang w:val="fr-FR" w:eastAsia="fr-FR"/>
        </w:rPr>
        <w:t xml:space="preserve"> </w:t>
      </w:r>
      <w:r w:rsidRPr="002126FA">
        <w:rPr>
          <w:rFonts w:ascii="Times New Roman" w:hAnsi="Times New Roman" w:cs="Times New Roman"/>
          <w:sz w:val="28"/>
          <w:szCs w:val="28"/>
          <w:lang w:val="fr-FR" w:eastAsia="fr-FR"/>
        </w:rPr>
        <w:t>des techniques documentaires usuelles.</w:t>
      </w:r>
    </w:p>
    <w:p w:rsidR="0025791D" w:rsidRPr="002126FA" w:rsidRDefault="0025791D" w:rsidP="00890F3F">
      <w:pPr>
        <w:pStyle w:val="ListParagraph"/>
        <w:numPr>
          <w:ilvl w:val="0"/>
          <w:numId w:val="59"/>
        </w:numPr>
        <w:spacing w:before="60" w:after="60" w:line="240" w:lineRule="auto"/>
        <w:jc w:val="lowKashida"/>
        <w:rPr>
          <w:rFonts w:ascii="Times New Roman" w:hAnsi="Times New Roman" w:cs="Times New Roman"/>
          <w:b/>
          <w:bCs/>
          <w:sz w:val="28"/>
          <w:szCs w:val="28"/>
          <w:lang w:val="fr-FR" w:eastAsia="fr-FR"/>
        </w:rPr>
      </w:pPr>
      <w:r w:rsidRPr="002126FA">
        <w:rPr>
          <w:rFonts w:ascii="Times New Roman" w:hAnsi="Times New Roman" w:cs="Times New Roman"/>
          <w:sz w:val="28"/>
          <w:szCs w:val="28"/>
          <w:lang w:val="fr-FR" w:eastAsia="fr-FR"/>
        </w:rPr>
        <w:t>Réduire un axe de recherche à des notions et à des mots clés.</w:t>
      </w:r>
      <w:r w:rsidRPr="002126FA">
        <w:rPr>
          <w:rFonts w:ascii="Times New Roman" w:hAnsi="Times New Roman" w:cs="Times New Roman"/>
          <w:b/>
          <w:bCs/>
          <w:sz w:val="28"/>
          <w:szCs w:val="28"/>
          <w:lang w:val="fr-FR" w:eastAsia="fr-FR"/>
        </w:rPr>
        <w:t xml:space="preserve"> </w:t>
      </w:r>
    </w:p>
    <w:p w:rsidR="0025791D" w:rsidRPr="002126FA" w:rsidRDefault="0025791D" w:rsidP="00890F3F">
      <w:pPr>
        <w:pStyle w:val="ListParagraph"/>
        <w:numPr>
          <w:ilvl w:val="0"/>
          <w:numId w:val="59"/>
        </w:numPr>
        <w:spacing w:before="60" w:after="60" w:line="240" w:lineRule="auto"/>
        <w:jc w:val="lowKashida"/>
        <w:rPr>
          <w:rFonts w:ascii="Times New Roman" w:hAnsi="Times New Roman" w:cs="Times New Roman"/>
          <w:b/>
          <w:bCs/>
          <w:sz w:val="28"/>
          <w:szCs w:val="28"/>
          <w:lang w:val="fr-FR" w:eastAsia="fr-FR"/>
        </w:rPr>
      </w:pPr>
      <w:r w:rsidRPr="002126FA">
        <w:rPr>
          <w:rFonts w:ascii="Times New Roman" w:hAnsi="Times New Roman" w:cs="Times New Roman"/>
          <w:sz w:val="28"/>
          <w:szCs w:val="28"/>
          <w:lang w:val="fr-FR" w:eastAsia="fr-FR"/>
        </w:rPr>
        <w:t xml:space="preserve">Rédiger un CV, une demande d’emploi, un rapport et un compte-rendu. </w:t>
      </w:r>
    </w:p>
    <w:p w:rsidR="0025791D" w:rsidRPr="002126FA" w:rsidRDefault="0025791D" w:rsidP="0025791D">
      <w:pPr>
        <w:pStyle w:val="Heading3"/>
        <w:rPr>
          <w:rFonts w:ascii="Times New Roman" w:hAnsi="Times New Roman" w:cs="Times New Roman"/>
          <w:sz w:val="28"/>
          <w:szCs w:val="28"/>
        </w:rPr>
      </w:pPr>
      <w:r w:rsidRPr="002126FA">
        <w:rPr>
          <w:rFonts w:ascii="Times New Roman" w:hAnsi="Times New Roman" w:cs="Times New Roman"/>
          <w:sz w:val="28"/>
          <w:szCs w:val="28"/>
        </w:rPr>
        <w:t>Contenu</w:t>
      </w:r>
    </w:p>
    <w:p w:rsidR="0025791D" w:rsidRPr="002126FA" w:rsidRDefault="0025791D" w:rsidP="0025791D">
      <w:pPr>
        <w:tabs>
          <w:tab w:val="left" w:pos="6521"/>
        </w:tabs>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3.1.1 Outils</w:t>
      </w:r>
    </w:p>
    <w:p w:rsidR="0025791D" w:rsidRPr="002126FA" w:rsidRDefault="0025791D" w:rsidP="0025791D">
      <w:pPr>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ab/>
        <w:t>3.1.1.1 Mise en page et structure du C.V.</w:t>
      </w:r>
    </w:p>
    <w:p w:rsidR="0025791D" w:rsidRPr="002126FA" w:rsidRDefault="0025791D" w:rsidP="0025791D">
      <w:pPr>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lastRenderedPageBreak/>
        <w:tab/>
        <w:t>3.1.1.2 Mise en page et structure de la lettre de motivation (et d’une demande d’emploi).</w:t>
      </w:r>
    </w:p>
    <w:p w:rsidR="0025791D" w:rsidRPr="002126FA" w:rsidRDefault="0025791D" w:rsidP="0025791D">
      <w:pPr>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ab/>
        <w:t xml:space="preserve">3.1.1.3 Mise en page et structure d’un rapport et d’un compte-rendu.  </w:t>
      </w:r>
    </w:p>
    <w:p w:rsidR="0025791D" w:rsidRPr="002126FA" w:rsidRDefault="0025791D" w:rsidP="0025791D">
      <w:pPr>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ab/>
        <w:t>3.1.1.4 Lexique / formules de politesse, de présentation …</w:t>
      </w:r>
    </w:p>
    <w:p w:rsidR="0025791D" w:rsidRPr="002126FA" w:rsidRDefault="0025791D" w:rsidP="0025791D">
      <w:pPr>
        <w:spacing w:after="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 xml:space="preserve">            3.1.1.5 Révision des verbes de modalité (avoir l’intention de … / décider de …)</w:t>
      </w:r>
    </w:p>
    <w:p w:rsidR="0025791D" w:rsidRPr="002126FA" w:rsidRDefault="0025791D" w:rsidP="0025791D">
      <w:pPr>
        <w:spacing w:after="0"/>
        <w:ind w:firstLine="720"/>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3.1.1.6 Compréhension et utilisation des termes techniques.</w:t>
      </w:r>
    </w:p>
    <w:p w:rsidR="00324A1D" w:rsidRPr="002126FA" w:rsidRDefault="00324A1D" w:rsidP="00324A1D">
      <w:pPr>
        <w:spacing w:line="240" w:lineRule="auto"/>
        <w:jc w:val="both"/>
        <w:rPr>
          <w:rFonts w:ascii="Times New Roman" w:hAnsi="Times New Roman" w:cs="Times New Roman"/>
          <w:b/>
          <w:bCs/>
          <w:sz w:val="28"/>
          <w:szCs w:val="28"/>
          <w:lang w:val="fr-FR"/>
        </w:rPr>
      </w:pPr>
    </w:p>
    <w:p w:rsidR="00324A1D" w:rsidRPr="002126FA" w:rsidRDefault="00324A1D" w:rsidP="00324A1D">
      <w:pPr>
        <w:spacing w:line="240" w:lineRule="auto"/>
        <w:jc w:val="both"/>
        <w:rPr>
          <w:rFonts w:ascii="Times New Roman" w:hAnsi="Times New Roman" w:cs="Times New Roman"/>
          <w:sz w:val="28"/>
          <w:szCs w:val="28"/>
          <w:lang w:val="fr-FR"/>
        </w:rPr>
      </w:pPr>
    </w:p>
    <w:p w:rsidR="00324A1D" w:rsidRPr="002126FA" w:rsidRDefault="00324A1D" w:rsidP="00324A1D">
      <w:pPr>
        <w:spacing w:line="240" w:lineRule="auto"/>
        <w:jc w:val="both"/>
        <w:rPr>
          <w:rFonts w:ascii="Times New Roman" w:hAnsi="Times New Roman" w:cs="Times New Roman"/>
          <w:sz w:val="28"/>
          <w:szCs w:val="28"/>
          <w:lang w:val="fr-FR"/>
        </w:rPr>
      </w:pPr>
    </w:p>
    <w:p w:rsidR="00324A1D" w:rsidRPr="002126FA" w:rsidRDefault="00324A1D" w:rsidP="00324A1D">
      <w:pPr>
        <w:spacing w:line="240" w:lineRule="auto"/>
        <w:jc w:val="both"/>
        <w:rPr>
          <w:rFonts w:ascii="Times New Roman" w:hAnsi="Times New Roman" w:cs="Times New Roman"/>
          <w:sz w:val="28"/>
          <w:szCs w:val="28"/>
          <w:lang w:val="fr-FR"/>
        </w:rPr>
      </w:pPr>
    </w:p>
    <w:p w:rsidR="00324A1D" w:rsidRPr="002126FA" w:rsidRDefault="00324A1D" w:rsidP="00324A1D">
      <w:pPr>
        <w:spacing w:line="240" w:lineRule="auto"/>
        <w:jc w:val="both"/>
        <w:rPr>
          <w:rFonts w:ascii="Times New Roman" w:hAnsi="Times New Roman" w:cs="Times New Roman"/>
          <w:sz w:val="28"/>
          <w:szCs w:val="28"/>
          <w:lang w:val="fr-FR"/>
        </w:rPr>
      </w:pPr>
    </w:p>
    <w:p w:rsidR="00324A1D" w:rsidRPr="002126FA" w:rsidRDefault="00324A1D" w:rsidP="00324A1D">
      <w:pPr>
        <w:spacing w:line="240" w:lineRule="auto"/>
        <w:jc w:val="both"/>
        <w:rPr>
          <w:rFonts w:ascii="Times New Roman" w:hAnsi="Times New Roman" w:cs="Times New Roman"/>
          <w:sz w:val="28"/>
          <w:szCs w:val="28"/>
          <w:rtl/>
          <w:lang w:val="fr-FR"/>
        </w:rPr>
      </w:pPr>
    </w:p>
    <w:p w:rsidR="00C55B8F" w:rsidRPr="002126FA" w:rsidRDefault="00C55B8F" w:rsidP="00324A1D">
      <w:pPr>
        <w:spacing w:line="240" w:lineRule="auto"/>
        <w:jc w:val="both"/>
        <w:rPr>
          <w:rFonts w:ascii="Times New Roman" w:hAnsi="Times New Roman" w:cs="Times New Roman"/>
          <w:sz w:val="28"/>
          <w:szCs w:val="28"/>
          <w:rtl/>
          <w:lang w:val="fr-FR"/>
        </w:rPr>
      </w:pPr>
    </w:p>
    <w:p w:rsidR="00C55B8F" w:rsidRPr="002126FA" w:rsidRDefault="00C55B8F" w:rsidP="00324A1D">
      <w:pPr>
        <w:spacing w:line="240" w:lineRule="auto"/>
        <w:jc w:val="both"/>
        <w:rPr>
          <w:rFonts w:ascii="Times New Roman" w:hAnsi="Times New Roman" w:cs="Times New Roman"/>
          <w:sz w:val="28"/>
          <w:szCs w:val="28"/>
          <w:rtl/>
          <w:lang w:val="fr-FR"/>
        </w:rPr>
      </w:pPr>
    </w:p>
    <w:p w:rsidR="0030732F" w:rsidRDefault="0030732F">
      <w:pPr>
        <w:rPr>
          <w:rFonts w:ascii="Times New Roman" w:hAnsi="Times New Roman" w:cs="Times New Roman"/>
          <w:sz w:val="28"/>
          <w:szCs w:val="28"/>
          <w:lang w:val="fr-FR"/>
        </w:rPr>
      </w:pPr>
      <w:r>
        <w:rPr>
          <w:rFonts w:ascii="Times New Roman" w:hAnsi="Times New Roman" w:cs="Times New Roman"/>
          <w:sz w:val="28"/>
          <w:szCs w:val="28"/>
          <w:lang w:val="fr-FR"/>
        </w:rPr>
        <w:br w:type="page"/>
      </w:r>
    </w:p>
    <w:p w:rsidR="00FE59BA" w:rsidRPr="002126FA" w:rsidRDefault="00FE59BA" w:rsidP="00324A1D">
      <w:pPr>
        <w:spacing w:line="240" w:lineRule="auto"/>
        <w:jc w:val="both"/>
        <w:rPr>
          <w:rFonts w:ascii="Times New Roman" w:hAnsi="Times New Roman" w:cs="Times New Roman"/>
          <w:sz w:val="28"/>
          <w:szCs w:val="28"/>
          <w:lang w:val="fr-FR"/>
        </w:rPr>
      </w:pPr>
    </w:p>
    <w:p w:rsidR="0049261C" w:rsidRPr="002126FA" w:rsidRDefault="0049261C" w:rsidP="008E49BE">
      <w:pPr>
        <w:spacing w:line="240" w:lineRule="auto"/>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Première année           </w:t>
      </w:r>
    </w:p>
    <w:p w:rsidR="0049261C" w:rsidRPr="002126FA" w:rsidRDefault="00C32013" w:rsidP="008E49BE">
      <w:pPr>
        <w:spacing w:line="240" w:lineRule="auto"/>
        <w:jc w:val="center"/>
        <w:rPr>
          <w:rFonts w:ascii="Times New Roman" w:hAnsi="Times New Roman" w:cs="Times New Roman"/>
          <w:b/>
          <w:bCs/>
          <w:sz w:val="28"/>
          <w:szCs w:val="28"/>
          <w:lang w:val="fr-FR"/>
        </w:rPr>
      </w:pPr>
      <w:r w:rsidRPr="002126FA">
        <w:rPr>
          <w:rFonts w:ascii="Times New Roman" w:hAnsi="Times New Roman" w:cs="Times New Roman"/>
          <w:b/>
          <w:bCs/>
          <w:sz w:val="28"/>
          <w:szCs w:val="28"/>
          <w:u w:val="single"/>
          <w:lang w:val="fr-FR"/>
        </w:rPr>
        <w:t>Méthodologie et sciences d’observation</w:t>
      </w:r>
      <w:r w:rsidR="0049261C" w:rsidRPr="002126FA">
        <w:rPr>
          <w:rFonts w:ascii="Times New Roman" w:hAnsi="Times New Roman" w:cs="Times New Roman"/>
          <w:b/>
          <w:bCs/>
          <w:sz w:val="28"/>
          <w:szCs w:val="28"/>
          <w:lang w:val="fr-FR"/>
        </w:rPr>
        <w:t xml:space="preserve">    60h</w:t>
      </w:r>
    </w:p>
    <w:p w:rsidR="00D6610D" w:rsidRPr="002126FA" w:rsidRDefault="00D6610D" w:rsidP="00D6610D">
      <w:pPr>
        <w:spacing w:line="240" w:lineRule="auto"/>
        <w:rPr>
          <w:rFonts w:ascii="Times New Roman" w:hAnsi="Times New Roman" w:cs="Times New Roman"/>
          <w:sz w:val="28"/>
          <w:szCs w:val="28"/>
          <w:lang w:val="fr-FR"/>
        </w:rPr>
      </w:pPr>
      <w:r w:rsidRPr="002126FA">
        <w:rPr>
          <w:rFonts w:ascii="Times New Roman" w:hAnsi="Times New Roman" w:cs="Times New Roman"/>
          <w:sz w:val="28"/>
          <w:szCs w:val="28"/>
          <w:lang w:val="fr-FR"/>
        </w:rPr>
        <w:t>Introduction</w:t>
      </w:r>
    </w:p>
    <w:p w:rsidR="00D6610D" w:rsidRPr="002126FA" w:rsidRDefault="00D6610D" w:rsidP="00890F3F">
      <w:pPr>
        <w:numPr>
          <w:ilvl w:val="0"/>
          <w:numId w:val="57"/>
        </w:numPr>
        <w:tabs>
          <w:tab w:val="left" w:pos="6521"/>
        </w:tabs>
        <w:spacing w:after="0" w:line="240" w:lineRule="auto"/>
        <w:jc w:val="lowKashida"/>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 xml:space="preserve">Savoir les compétences relatives aux sciences visées pour chaque classe. </w:t>
      </w:r>
    </w:p>
    <w:p w:rsidR="00D6610D" w:rsidRPr="002126FA" w:rsidRDefault="00D6610D" w:rsidP="00890F3F">
      <w:pPr>
        <w:numPr>
          <w:ilvl w:val="0"/>
          <w:numId w:val="57"/>
        </w:numPr>
        <w:tabs>
          <w:tab w:val="left" w:pos="6521"/>
        </w:tabs>
        <w:spacing w:after="0" w:line="240" w:lineRule="auto"/>
        <w:jc w:val="lowKashida"/>
        <w:rPr>
          <w:rFonts w:ascii="Times New Roman" w:hAnsi="Times New Roman" w:cs="Times New Roman"/>
          <w:sz w:val="28"/>
          <w:szCs w:val="28"/>
          <w:lang w:val="fr-FR" w:eastAsia="fr-FR"/>
        </w:rPr>
      </w:pPr>
      <w:r w:rsidRPr="002126FA">
        <w:rPr>
          <w:rFonts w:ascii="Times New Roman" w:hAnsi="Times New Roman" w:cs="Times New Roman"/>
          <w:sz w:val="28"/>
          <w:szCs w:val="28"/>
          <w:lang w:val="fr-FR" w:eastAsia="fr-FR"/>
        </w:rPr>
        <w:t xml:space="preserve">Savoir formuler les compétences et les objectifs d’apprentissage et spécifiques aux sciences visées pour chaque classe. </w:t>
      </w:r>
    </w:p>
    <w:p w:rsidR="00D6610D" w:rsidRPr="002126FA" w:rsidRDefault="00D6610D" w:rsidP="00D6610D">
      <w:pPr>
        <w:tabs>
          <w:tab w:val="left" w:pos="6521"/>
        </w:tabs>
        <w:spacing w:after="0" w:line="240" w:lineRule="auto"/>
        <w:jc w:val="lowKashida"/>
        <w:rPr>
          <w:rFonts w:ascii="Times New Roman" w:hAnsi="Times New Roman" w:cs="Times New Roman"/>
          <w:sz w:val="28"/>
          <w:szCs w:val="28"/>
          <w:lang w:val="fr-FR"/>
        </w:rPr>
      </w:pPr>
    </w:p>
    <w:p w:rsidR="00D6610D" w:rsidRPr="002126FA" w:rsidRDefault="00D6610D" w:rsidP="00D6610D">
      <w:pPr>
        <w:spacing w:line="240" w:lineRule="auto"/>
        <w:rPr>
          <w:rFonts w:ascii="Times New Roman" w:hAnsi="Times New Roman" w:cs="Times New Roman"/>
          <w:sz w:val="28"/>
          <w:szCs w:val="28"/>
          <w:lang w:val="fr-FR"/>
        </w:rPr>
      </w:pPr>
    </w:p>
    <w:p w:rsidR="008E49BE" w:rsidRPr="002126FA" w:rsidRDefault="008E49BE" w:rsidP="008E49BE">
      <w:pPr>
        <w:spacing w:line="240" w:lineRule="auto"/>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I- Qu’est-ce qu’une leçon de sciences ?</w:t>
      </w:r>
    </w:p>
    <w:p w:rsidR="008E49BE" w:rsidRPr="002126FA" w:rsidRDefault="008E49BE" w:rsidP="008E49BE">
      <w:pPr>
        <w:pStyle w:val="ListParagraph"/>
        <w:numPr>
          <w:ilvl w:val="1"/>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Sa valeur pédagogique</w:t>
      </w:r>
    </w:p>
    <w:p w:rsidR="008E49BE" w:rsidRPr="002126FA" w:rsidRDefault="008E49BE" w:rsidP="008E49BE">
      <w:pPr>
        <w:pStyle w:val="ListParagraph"/>
        <w:numPr>
          <w:ilvl w:val="1"/>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Sa place dans la programmation</w:t>
      </w:r>
    </w:p>
    <w:p w:rsidR="008E49BE" w:rsidRPr="002126FA" w:rsidRDefault="008E49BE" w:rsidP="008E49BE">
      <w:pPr>
        <w:pStyle w:val="ListParagraph"/>
        <w:numPr>
          <w:ilvl w:val="1"/>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objectifs de l’enseignement des sciences au cycle préscolaire et au cycle primaire (EB1, EB2, EB3, EB4)</w:t>
      </w:r>
    </w:p>
    <w:p w:rsidR="00FE59BA" w:rsidRPr="002126FA" w:rsidRDefault="00FE59BA" w:rsidP="00FE59BA">
      <w:pPr>
        <w:pStyle w:val="ListParagraph"/>
        <w:numPr>
          <w:ilvl w:val="1"/>
          <w:numId w:val="16"/>
        </w:numPr>
        <w:spacing w:line="240" w:lineRule="auto"/>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Les compétences  maitrisées par l’éducatrice des sciences </w:t>
      </w:r>
      <w:r w:rsidR="002B449B" w:rsidRPr="002126FA">
        <w:rPr>
          <w:rFonts w:ascii="Times New Roman" w:hAnsi="Times New Roman" w:cs="Times New Roman"/>
          <w:sz w:val="28"/>
          <w:szCs w:val="28"/>
          <w:lang w:val="fr-FR"/>
        </w:rPr>
        <w:t>(</w:t>
      </w:r>
      <w:r w:rsidR="0030732F" w:rsidRPr="002126FA">
        <w:rPr>
          <w:rFonts w:ascii="Times New Roman" w:hAnsi="Times New Roman" w:cs="Times New Roman"/>
          <w:sz w:val="28"/>
          <w:szCs w:val="28"/>
          <w:lang w:val="fr-FR"/>
        </w:rPr>
        <w:t>expérimentation</w:t>
      </w:r>
      <w:r w:rsidR="002B449B" w:rsidRPr="002126FA">
        <w:rPr>
          <w:rFonts w:ascii="Times New Roman" w:hAnsi="Times New Roman" w:cs="Times New Roman"/>
          <w:sz w:val="28"/>
          <w:szCs w:val="28"/>
          <w:lang w:val="fr-FR"/>
        </w:rPr>
        <w:t xml:space="preserve"> et recherche, </w:t>
      </w:r>
      <w:r w:rsidR="0030732F" w:rsidRPr="002126FA">
        <w:rPr>
          <w:rFonts w:ascii="Times New Roman" w:hAnsi="Times New Roman" w:cs="Times New Roman"/>
          <w:sz w:val="28"/>
          <w:szCs w:val="28"/>
          <w:lang w:val="fr-FR"/>
        </w:rPr>
        <w:t>curiosité</w:t>
      </w:r>
      <w:r w:rsidR="002B449B" w:rsidRPr="002126FA">
        <w:rPr>
          <w:rFonts w:ascii="Times New Roman" w:hAnsi="Times New Roman" w:cs="Times New Roman"/>
          <w:sz w:val="28"/>
          <w:szCs w:val="28"/>
          <w:lang w:val="fr-FR"/>
        </w:rPr>
        <w:t xml:space="preserve"> scientifique,…)</w:t>
      </w:r>
    </w:p>
    <w:p w:rsidR="008E49BE" w:rsidRPr="002126FA" w:rsidRDefault="008E49BE" w:rsidP="008E49BE">
      <w:pPr>
        <w:spacing w:line="240" w:lineRule="auto"/>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II-Méthodologie d’une leçon de sciences :</w:t>
      </w:r>
    </w:p>
    <w:p w:rsidR="008E49BE" w:rsidRPr="002126FA" w:rsidRDefault="008E49BE" w:rsidP="00890F3F">
      <w:pPr>
        <w:pStyle w:val="ListParagraph"/>
        <w:numPr>
          <w:ilvl w:val="0"/>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Critère du choix de l’objet à observer</w:t>
      </w:r>
    </w:p>
    <w:p w:rsidR="008E49BE" w:rsidRPr="002126FA" w:rsidRDefault="008E49BE" w:rsidP="00890F3F">
      <w:pPr>
        <w:pStyle w:val="ListParagraph"/>
        <w:numPr>
          <w:ilvl w:val="0"/>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Préparation, documentation</w:t>
      </w:r>
    </w:p>
    <w:p w:rsidR="008E49BE" w:rsidRPr="002126FA" w:rsidRDefault="008E49BE" w:rsidP="00890F3F">
      <w:pPr>
        <w:pStyle w:val="ListParagraph"/>
        <w:numPr>
          <w:ilvl w:val="0"/>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La séance d’observation au préscolaire</w:t>
      </w:r>
    </w:p>
    <w:p w:rsidR="008E49BE" w:rsidRPr="002126FA" w:rsidRDefault="008E49BE" w:rsidP="00890F3F">
      <w:pPr>
        <w:pStyle w:val="ListParagraph"/>
        <w:numPr>
          <w:ilvl w:val="0"/>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Manipulation  et expérimentation</w:t>
      </w:r>
    </w:p>
    <w:p w:rsidR="008E49BE" w:rsidRPr="002126FA" w:rsidRDefault="008E49BE" w:rsidP="00890F3F">
      <w:pPr>
        <w:pStyle w:val="ListParagraph"/>
        <w:numPr>
          <w:ilvl w:val="0"/>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La leçon de sciences au cycle primaire</w:t>
      </w:r>
    </w:p>
    <w:p w:rsidR="008E49BE" w:rsidRPr="002126FA" w:rsidRDefault="008E49BE" w:rsidP="00890F3F">
      <w:pPr>
        <w:pStyle w:val="ListParagraph"/>
        <w:numPr>
          <w:ilvl w:val="0"/>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Exploitation et extrapolation</w:t>
      </w:r>
    </w:p>
    <w:p w:rsidR="008E49BE" w:rsidRPr="002126FA" w:rsidRDefault="008E49BE" w:rsidP="008E49BE">
      <w:p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III-Application de cette méthodologie aux différents thèmes étudiés :</w:t>
      </w:r>
    </w:p>
    <w:p w:rsidR="0049261C" w:rsidRPr="002126FA" w:rsidRDefault="0049261C" w:rsidP="00890F3F">
      <w:pPr>
        <w:pStyle w:val="ListParagraph"/>
        <w:numPr>
          <w:ilvl w:val="0"/>
          <w:numId w:val="61"/>
        </w:numPr>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Zoologie : </w:t>
      </w:r>
      <w:r w:rsidR="00314D86" w:rsidRPr="002126FA">
        <w:rPr>
          <w:rFonts w:ascii="Times New Roman" w:hAnsi="Times New Roman" w:cs="Times New Roman"/>
          <w:sz w:val="28"/>
          <w:szCs w:val="28"/>
          <w:lang w:val="fr-FR"/>
        </w:rPr>
        <w:t>(le classement des animaux </w:t>
      </w:r>
      <w:r w:rsidR="002B449B" w:rsidRPr="002126FA">
        <w:rPr>
          <w:rFonts w:ascii="Times New Roman" w:hAnsi="Times New Roman" w:cs="Times New Roman"/>
          <w:sz w:val="28"/>
          <w:szCs w:val="28"/>
          <w:lang w:val="fr-FR"/>
        </w:rPr>
        <w:t xml:space="preserve">en </w:t>
      </w:r>
      <w:r w:rsidR="0030732F" w:rsidRPr="002126FA">
        <w:rPr>
          <w:rFonts w:ascii="Times New Roman" w:hAnsi="Times New Roman" w:cs="Times New Roman"/>
          <w:sz w:val="28"/>
          <w:szCs w:val="28"/>
          <w:lang w:val="fr-FR"/>
        </w:rPr>
        <w:t>catégories</w:t>
      </w:r>
      <w:r w:rsidR="002B449B" w:rsidRPr="002126FA">
        <w:rPr>
          <w:rFonts w:ascii="Times New Roman" w:hAnsi="Times New Roman" w:cs="Times New Roman"/>
          <w:sz w:val="28"/>
          <w:szCs w:val="28"/>
          <w:lang w:val="fr-FR"/>
        </w:rPr>
        <w:t xml:space="preserve"> et sous-groupes </w:t>
      </w:r>
      <w:r w:rsidR="00314D86" w:rsidRPr="002126FA">
        <w:rPr>
          <w:rFonts w:ascii="Times New Roman" w:hAnsi="Times New Roman" w:cs="Times New Roman"/>
          <w:sz w:val="28"/>
          <w:szCs w:val="28"/>
          <w:lang w:val="fr-FR"/>
        </w:rPr>
        <w:t xml:space="preserve">: </w:t>
      </w:r>
      <w:r w:rsidR="002B449B" w:rsidRPr="002126FA">
        <w:rPr>
          <w:rFonts w:ascii="Times New Roman" w:hAnsi="Times New Roman" w:cs="Times New Roman"/>
          <w:sz w:val="28"/>
          <w:szCs w:val="28"/>
          <w:lang w:val="fr-FR"/>
        </w:rPr>
        <w:t>(</w:t>
      </w:r>
      <w:r w:rsidR="00B76B3D" w:rsidRPr="002126FA">
        <w:rPr>
          <w:rFonts w:ascii="Times New Roman" w:hAnsi="Times New Roman" w:cs="Times New Roman"/>
          <w:sz w:val="28"/>
          <w:szCs w:val="28"/>
          <w:lang w:val="fr-FR"/>
        </w:rPr>
        <w:t xml:space="preserve">les vertèbres/les </w:t>
      </w:r>
      <w:r w:rsidR="00CA29BA" w:rsidRPr="002126FA">
        <w:rPr>
          <w:rFonts w:ascii="Times New Roman" w:hAnsi="Times New Roman" w:cs="Times New Roman"/>
          <w:sz w:val="28"/>
          <w:szCs w:val="28"/>
          <w:lang w:val="fr-FR"/>
        </w:rPr>
        <w:t>invertébrés, ovipares</w:t>
      </w:r>
      <w:r w:rsidR="002B449B" w:rsidRPr="002126FA">
        <w:rPr>
          <w:rFonts w:ascii="Times New Roman" w:hAnsi="Times New Roman" w:cs="Times New Roman"/>
          <w:sz w:val="28"/>
          <w:szCs w:val="28"/>
          <w:lang w:val="fr-FR"/>
        </w:rPr>
        <w:t>, vivipares</w:t>
      </w:r>
      <w:proofErr w:type="gramStart"/>
      <w:r w:rsidR="002B449B" w:rsidRPr="002126FA">
        <w:rPr>
          <w:rFonts w:ascii="Times New Roman" w:hAnsi="Times New Roman" w:cs="Times New Roman"/>
          <w:sz w:val="28"/>
          <w:szCs w:val="28"/>
          <w:lang w:val="fr-FR"/>
        </w:rPr>
        <w:t xml:space="preserve">, </w:t>
      </w:r>
      <w:r w:rsidR="00B76B3D" w:rsidRPr="002126FA">
        <w:rPr>
          <w:rFonts w:ascii="Times New Roman" w:hAnsi="Times New Roman" w:cs="Times New Roman"/>
          <w:sz w:val="28"/>
          <w:szCs w:val="28"/>
          <w:lang w:val="fr-FR"/>
        </w:rPr>
        <w:t>)</w:t>
      </w:r>
      <w:proofErr w:type="gramEnd"/>
      <w:r w:rsidR="00B76B3D" w:rsidRPr="002126FA">
        <w:rPr>
          <w:rFonts w:ascii="Times New Roman" w:hAnsi="Times New Roman" w:cs="Times New Roman"/>
          <w:sz w:val="28"/>
          <w:szCs w:val="28"/>
          <w:lang w:val="fr-FR"/>
        </w:rPr>
        <w:t>……</w:t>
      </w:r>
      <w:r w:rsidR="00314D86" w:rsidRPr="002126FA">
        <w:rPr>
          <w:rFonts w:ascii="Times New Roman" w:hAnsi="Times New Roman" w:cs="Times New Roman"/>
          <w:sz w:val="28"/>
          <w:szCs w:val="28"/>
          <w:lang w:val="fr-FR"/>
        </w:rPr>
        <w:t xml:space="preserve">, </w:t>
      </w:r>
    </w:p>
    <w:p w:rsidR="002B449B" w:rsidRPr="002126FA" w:rsidRDefault="002B449B" w:rsidP="002B449B">
      <w:pPr>
        <w:pStyle w:val="ListParagraph"/>
        <w:rPr>
          <w:rFonts w:ascii="Times New Roman" w:hAnsi="Times New Roman" w:cs="Times New Roman"/>
          <w:sz w:val="28"/>
          <w:szCs w:val="28"/>
          <w:lang w:val="fr-FR"/>
        </w:rPr>
      </w:pPr>
      <w:r w:rsidRPr="002126FA">
        <w:rPr>
          <w:rFonts w:ascii="Times New Roman" w:hAnsi="Times New Roman" w:cs="Times New Roman"/>
          <w:sz w:val="28"/>
          <w:szCs w:val="28"/>
          <w:lang w:val="fr-FR"/>
        </w:rPr>
        <w:t>Animaux terrestres (volailles, reptiles, à quatre pattes,…)</w:t>
      </w:r>
    </w:p>
    <w:p w:rsidR="002B449B" w:rsidRPr="002126FA" w:rsidRDefault="002B449B" w:rsidP="002B449B">
      <w:pPr>
        <w:pStyle w:val="ListParagraph"/>
        <w:rPr>
          <w:rFonts w:ascii="Times New Roman" w:hAnsi="Times New Roman" w:cs="Times New Roman"/>
          <w:sz w:val="28"/>
          <w:szCs w:val="28"/>
          <w:lang w:val="fr-FR"/>
        </w:rPr>
      </w:pPr>
      <w:r w:rsidRPr="002126FA">
        <w:rPr>
          <w:rFonts w:ascii="Times New Roman" w:hAnsi="Times New Roman" w:cs="Times New Roman"/>
          <w:sz w:val="28"/>
          <w:szCs w:val="28"/>
          <w:lang w:val="fr-FR"/>
        </w:rPr>
        <w:t>Animaux aquatiques (poissons, dauphins,…)</w:t>
      </w:r>
      <w:r w:rsidR="0030732F" w:rsidRPr="002126FA">
        <w:rPr>
          <w:rFonts w:ascii="Times New Roman" w:hAnsi="Times New Roman" w:cs="Times New Roman"/>
          <w:sz w:val="28"/>
          <w:szCs w:val="28"/>
          <w:lang w:val="fr-FR"/>
        </w:rPr>
        <w:t>, amphibiens</w:t>
      </w:r>
    </w:p>
    <w:p w:rsidR="002B449B" w:rsidRPr="002126FA" w:rsidRDefault="002B449B" w:rsidP="002B449B">
      <w:pPr>
        <w:pStyle w:val="ListParagraph"/>
        <w:rPr>
          <w:rFonts w:ascii="Times New Roman" w:hAnsi="Times New Roman" w:cs="Times New Roman"/>
          <w:sz w:val="28"/>
          <w:szCs w:val="28"/>
          <w:lang w:val="fr-FR"/>
        </w:rPr>
      </w:pPr>
      <w:r w:rsidRPr="002126FA">
        <w:rPr>
          <w:rFonts w:ascii="Times New Roman" w:hAnsi="Times New Roman" w:cs="Times New Roman"/>
          <w:sz w:val="28"/>
          <w:szCs w:val="28"/>
          <w:lang w:val="fr-FR"/>
        </w:rPr>
        <w:t>(</w:t>
      </w:r>
      <w:r w:rsidR="00CA29BA" w:rsidRPr="002126FA">
        <w:rPr>
          <w:rFonts w:ascii="Times New Roman" w:hAnsi="Times New Roman" w:cs="Times New Roman"/>
          <w:sz w:val="28"/>
          <w:szCs w:val="28"/>
          <w:lang w:val="fr-FR"/>
        </w:rPr>
        <w:t>Grenouille</w:t>
      </w:r>
      <w:r w:rsidRPr="002126FA">
        <w:rPr>
          <w:rFonts w:ascii="Times New Roman" w:hAnsi="Times New Roman" w:cs="Times New Roman"/>
          <w:sz w:val="28"/>
          <w:szCs w:val="28"/>
          <w:lang w:val="fr-FR"/>
        </w:rPr>
        <w:t>)</w:t>
      </w:r>
      <w:r w:rsidR="00CA29BA" w:rsidRPr="002126FA">
        <w:rPr>
          <w:rFonts w:ascii="Times New Roman" w:hAnsi="Times New Roman" w:cs="Times New Roman"/>
          <w:sz w:val="28"/>
          <w:szCs w:val="28"/>
          <w:lang w:val="fr-FR"/>
        </w:rPr>
        <w:t>, crustacés</w:t>
      </w:r>
      <w:r w:rsidR="00CA29B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w:t>
      </w:r>
      <w:r w:rsidR="00CA29BA" w:rsidRPr="002126FA">
        <w:rPr>
          <w:rFonts w:ascii="Times New Roman" w:hAnsi="Times New Roman" w:cs="Times New Roman"/>
          <w:sz w:val="28"/>
          <w:szCs w:val="28"/>
          <w:lang w:val="fr-FR"/>
        </w:rPr>
        <w:t>limace, escargot</w:t>
      </w:r>
      <w:r w:rsidRPr="002126FA">
        <w:rPr>
          <w:rFonts w:ascii="Times New Roman" w:hAnsi="Times New Roman" w:cs="Times New Roman"/>
          <w:sz w:val="28"/>
          <w:szCs w:val="28"/>
          <w:lang w:val="fr-FR"/>
        </w:rPr>
        <w:t>…)</w:t>
      </w:r>
    </w:p>
    <w:p w:rsidR="0049261C" w:rsidRPr="002126FA" w:rsidRDefault="0049261C" w:rsidP="008E49BE">
      <w:p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L’étude de ces animaux se ferait suivant le plan ci-dessous :</w:t>
      </w:r>
    </w:p>
    <w:p w:rsidR="0049261C" w:rsidRPr="002126FA" w:rsidRDefault="0049261C" w:rsidP="00890F3F">
      <w:pPr>
        <w:pStyle w:val="ListParagraph"/>
        <w:numPr>
          <w:ilvl w:val="0"/>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Description interne et externe</w:t>
      </w:r>
    </w:p>
    <w:p w:rsidR="00C32013" w:rsidRPr="002126FA" w:rsidRDefault="0049261C" w:rsidP="00890F3F">
      <w:pPr>
        <w:pStyle w:val="ListParagraph"/>
        <w:numPr>
          <w:ilvl w:val="0"/>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Environnement, mode de vie et alimentation</w:t>
      </w:r>
    </w:p>
    <w:p w:rsidR="00C32013" w:rsidRPr="002126FA" w:rsidRDefault="0049261C" w:rsidP="00890F3F">
      <w:pPr>
        <w:pStyle w:val="ListParagraph"/>
        <w:numPr>
          <w:ilvl w:val="0"/>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Comportement et mœurs</w:t>
      </w:r>
    </w:p>
    <w:p w:rsidR="00C32013" w:rsidRPr="002126FA" w:rsidRDefault="0049261C" w:rsidP="00890F3F">
      <w:pPr>
        <w:pStyle w:val="ListParagraph"/>
        <w:numPr>
          <w:ilvl w:val="0"/>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 xml:space="preserve">Reproduction et croissance </w:t>
      </w:r>
    </w:p>
    <w:p w:rsidR="00C32013" w:rsidRPr="002126FA" w:rsidRDefault="0049261C" w:rsidP="00890F3F">
      <w:pPr>
        <w:pStyle w:val="ListParagraph"/>
        <w:numPr>
          <w:ilvl w:val="0"/>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Elevage et exploitation par l’ho</w:t>
      </w:r>
      <w:r w:rsidR="00C32013" w:rsidRPr="002126FA">
        <w:rPr>
          <w:rFonts w:ascii="Times New Roman" w:hAnsi="Times New Roman" w:cs="Times New Roman"/>
          <w:sz w:val="28"/>
          <w:szCs w:val="28"/>
          <w:lang w:val="fr-FR"/>
        </w:rPr>
        <w:t>mme</w:t>
      </w:r>
      <w:r w:rsidRPr="002126FA">
        <w:rPr>
          <w:rFonts w:ascii="Times New Roman" w:hAnsi="Times New Roman" w:cs="Times New Roman"/>
          <w:sz w:val="28"/>
          <w:szCs w:val="28"/>
          <w:lang w:val="fr-FR"/>
        </w:rPr>
        <w:t xml:space="preserve"> </w:t>
      </w:r>
    </w:p>
    <w:p w:rsidR="0049261C" w:rsidRPr="002126FA" w:rsidRDefault="0049261C" w:rsidP="00890F3F">
      <w:pPr>
        <w:pStyle w:val="ListParagraph"/>
        <w:numPr>
          <w:ilvl w:val="0"/>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lastRenderedPageBreak/>
        <w:t xml:space="preserve">Fiche méthodologique de préparation au préscolaire et au primaire </w:t>
      </w:r>
    </w:p>
    <w:p w:rsidR="0049261C" w:rsidRPr="002126FA" w:rsidRDefault="00C32013" w:rsidP="008E49BE">
      <w:p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2- </w:t>
      </w:r>
      <w:r w:rsidR="0049261C" w:rsidRPr="002126FA">
        <w:rPr>
          <w:rFonts w:ascii="Times New Roman" w:hAnsi="Times New Roman" w:cs="Times New Roman"/>
          <w:sz w:val="28"/>
          <w:szCs w:val="28"/>
          <w:lang w:val="fr-FR"/>
        </w:rPr>
        <w:t xml:space="preserve">Botanique </w:t>
      </w:r>
      <w:r w:rsidR="00CA29BA" w:rsidRPr="002126FA">
        <w:rPr>
          <w:rFonts w:ascii="Times New Roman" w:hAnsi="Times New Roman" w:cs="Times New Roman"/>
          <w:sz w:val="28"/>
          <w:szCs w:val="28"/>
          <w:lang w:val="fr-FR"/>
        </w:rPr>
        <w:t>: Exemples</w:t>
      </w:r>
    </w:p>
    <w:p w:rsidR="00B76B3D" w:rsidRPr="002126FA" w:rsidRDefault="0049261C" w:rsidP="00890F3F">
      <w:pPr>
        <w:pStyle w:val="ListParagraph"/>
        <w:numPr>
          <w:ilvl w:val="0"/>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Les arbres</w:t>
      </w:r>
      <w:r w:rsidR="00B76B3D" w:rsidRPr="002126FA">
        <w:rPr>
          <w:rFonts w:ascii="Times New Roman" w:hAnsi="Times New Roman" w:cs="Times New Roman"/>
          <w:sz w:val="28"/>
          <w:szCs w:val="28"/>
          <w:lang w:val="fr-FR"/>
        </w:rPr>
        <w:t>/ les arbrisseaux</w:t>
      </w:r>
    </w:p>
    <w:p w:rsidR="0049261C" w:rsidRPr="002126FA" w:rsidRDefault="00B76B3D" w:rsidP="00890F3F">
      <w:pPr>
        <w:pStyle w:val="ListParagraph"/>
        <w:numPr>
          <w:ilvl w:val="0"/>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les plantes</w:t>
      </w:r>
    </w:p>
    <w:p w:rsidR="0049261C" w:rsidRPr="002126FA" w:rsidRDefault="0049261C" w:rsidP="00890F3F">
      <w:pPr>
        <w:pStyle w:val="ListParagraph"/>
        <w:numPr>
          <w:ilvl w:val="0"/>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Les légumes</w:t>
      </w:r>
      <w:r w:rsidR="00314D86" w:rsidRPr="002126FA">
        <w:rPr>
          <w:rFonts w:ascii="Times New Roman" w:hAnsi="Times New Roman" w:cs="Times New Roman"/>
          <w:sz w:val="28"/>
          <w:szCs w:val="28"/>
          <w:lang w:val="fr-FR"/>
        </w:rPr>
        <w:t>/ les fruits</w:t>
      </w:r>
    </w:p>
    <w:p w:rsidR="0049261C" w:rsidRPr="002126FA" w:rsidRDefault="0049261C" w:rsidP="00890F3F">
      <w:pPr>
        <w:pStyle w:val="ListParagraph"/>
        <w:numPr>
          <w:ilvl w:val="0"/>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Les fleurs</w:t>
      </w:r>
    </w:p>
    <w:p w:rsidR="0049261C" w:rsidRPr="002126FA" w:rsidRDefault="0049261C" w:rsidP="008E49BE">
      <w:p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L’étude de ces plantes se ferait suivant le plan ci-dessous :</w:t>
      </w:r>
    </w:p>
    <w:p w:rsidR="0049261C" w:rsidRPr="002126FA" w:rsidRDefault="0049261C" w:rsidP="00890F3F">
      <w:pPr>
        <w:pStyle w:val="ListParagraph"/>
        <w:numPr>
          <w:ilvl w:val="0"/>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Description et structure</w:t>
      </w:r>
    </w:p>
    <w:p w:rsidR="0049261C" w:rsidRPr="002126FA" w:rsidRDefault="0049261C" w:rsidP="00890F3F">
      <w:pPr>
        <w:pStyle w:val="ListParagraph"/>
        <w:numPr>
          <w:ilvl w:val="0"/>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Croissance et reproduction</w:t>
      </w:r>
    </w:p>
    <w:p w:rsidR="00AF733E" w:rsidRPr="002126FA" w:rsidRDefault="0049261C" w:rsidP="00890F3F">
      <w:pPr>
        <w:pStyle w:val="ListParagraph"/>
        <w:numPr>
          <w:ilvl w:val="0"/>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Environnement et mode d’entretien</w:t>
      </w:r>
    </w:p>
    <w:p w:rsidR="00AF733E" w:rsidRPr="002126FA" w:rsidRDefault="0049261C" w:rsidP="00890F3F">
      <w:pPr>
        <w:pStyle w:val="ListParagraph"/>
        <w:numPr>
          <w:ilvl w:val="0"/>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Exploitation par les hommes (spécialement dans le contexte du Liban)</w:t>
      </w:r>
    </w:p>
    <w:p w:rsidR="0049261C" w:rsidRPr="002126FA" w:rsidRDefault="0049261C" w:rsidP="00890F3F">
      <w:pPr>
        <w:pStyle w:val="ListParagraph"/>
        <w:numPr>
          <w:ilvl w:val="0"/>
          <w:numId w:val="21"/>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 xml:space="preserve"> Fiche méthodologique de préparation au préscolaire et au primaire</w:t>
      </w:r>
    </w:p>
    <w:p w:rsidR="0049261C" w:rsidRPr="002126FA" w:rsidRDefault="0049261C" w:rsidP="008E49BE">
      <w:pPr>
        <w:jc w:val="both"/>
        <w:rPr>
          <w:rFonts w:ascii="Times New Roman" w:hAnsi="Times New Roman" w:cs="Times New Roman"/>
          <w:sz w:val="28"/>
          <w:szCs w:val="28"/>
          <w:lang w:val="fr-FR"/>
        </w:rPr>
      </w:pPr>
    </w:p>
    <w:p w:rsidR="0049261C" w:rsidRPr="002126FA" w:rsidRDefault="0049261C" w:rsidP="002E0659">
      <w:p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N .B</w:t>
      </w:r>
      <w:r w:rsidR="00AF733E" w:rsidRPr="002126FA">
        <w:rPr>
          <w:rFonts w:ascii="Times New Roman" w:hAnsi="Times New Roman" w:cs="Times New Roman"/>
          <w:b/>
          <w:bCs/>
          <w:sz w:val="28"/>
          <w:szCs w:val="28"/>
          <w:lang w:val="fr-FR"/>
        </w:rPr>
        <w:t>:</w:t>
      </w:r>
      <w:r w:rsidRPr="002126FA">
        <w:rPr>
          <w:rFonts w:ascii="Times New Roman" w:hAnsi="Times New Roman" w:cs="Times New Roman"/>
          <w:b/>
          <w:bCs/>
          <w:sz w:val="28"/>
          <w:szCs w:val="28"/>
          <w:lang w:val="fr-FR"/>
        </w:rPr>
        <w:t xml:space="preserve"> Préparation d’une seule recherche scientifique et de</w:t>
      </w:r>
      <w:r w:rsidR="00BA5CCC" w:rsidRPr="002126FA">
        <w:rPr>
          <w:rFonts w:ascii="Times New Roman" w:hAnsi="Times New Roman" w:cs="Times New Roman"/>
          <w:b/>
          <w:bCs/>
          <w:sz w:val="28"/>
          <w:szCs w:val="28"/>
          <w:lang w:val="fr-FR"/>
        </w:rPr>
        <w:t>s</w:t>
      </w:r>
      <w:r w:rsidRPr="002126FA">
        <w:rPr>
          <w:rFonts w:ascii="Times New Roman" w:hAnsi="Times New Roman" w:cs="Times New Roman"/>
          <w:b/>
          <w:bCs/>
          <w:sz w:val="28"/>
          <w:szCs w:val="28"/>
          <w:lang w:val="fr-FR"/>
        </w:rPr>
        <w:t xml:space="preserve"> leçons de sciences variées au m</w:t>
      </w:r>
      <w:r w:rsidR="00AF733E" w:rsidRPr="002126FA">
        <w:rPr>
          <w:rFonts w:ascii="Times New Roman" w:hAnsi="Times New Roman" w:cs="Times New Roman"/>
          <w:b/>
          <w:bCs/>
          <w:sz w:val="28"/>
          <w:szCs w:val="28"/>
          <w:lang w:val="fr-FR"/>
        </w:rPr>
        <w:t>oins 3 fiches de chaque classe</w:t>
      </w:r>
      <w:r w:rsidRPr="002126FA">
        <w:rPr>
          <w:rFonts w:ascii="Times New Roman" w:hAnsi="Times New Roman" w:cs="Times New Roman"/>
          <w:b/>
          <w:bCs/>
          <w:sz w:val="28"/>
          <w:szCs w:val="28"/>
          <w:lang w:val="fr-FR"/>
        </w:rPr>
        <w:t xml:space="preserve"> du cycle préscolaire dans les classes suivantes EB1 EB2 EB3  et EB4</w:t>
      </w:r>
    </w:p>
    <w:p w:rsidR="0049261C" w:rsidRPr="002126FA" w:rsidRDefault="0049261C" w:rsidP="0049261C">
      <w:pPr>
        <w:rPr>
          <w:rFonts w:ascii="Times New Roman" w:hAnsi="Times New Roman" w:cs="Times New Roman"/>
          <w:sz w:val="28"/>
          <w:szCs w:val="28"/>
          <w:lang w:val="fr-FR"/>
        </w:rPr>
      </w:pPr>
    </w:p>
    <w:p w:rsidR="006C0E22" w:rsidRPr="002126FA" w:rsidRDefault="006C0E22" w:rsidP="006C0E22">
      <w:p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NB :</w:t>
      </w:r>
    </w:p>
    <w:p w:rsidR="006C0E22" w:rsidRPr="002126FA" w:rsidRDefault="006C0E22" w:rsidP="006C0E22">
      <w:p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Il faut choisir un cas d’enfant  á  besoin spécifique  et élaborer une fiche pédagogique  (dans laquelle l’apprenant  mentionne  </w:t>
      </w:r>
      <w:r w:rsidRPr="002126FA">
        <w:rPr>
          <w:rFonts w:ascii="Times New Roman" w:hAnsi="Times New Roman" w:cs="Times New Roman"/>
          <w:sz w:val="28"/>
          <w:szCs w:val="28"/>
          <w:u w:val="single"/>
          <w:lang w:val="fr-FR"/>
        </w:rPr>
        <w:t>une méthode adéquate á ce cas</w:t>
      </w:r>
      <w:r w:rsidRPr="002126FA">
        <w:rPr>
          <w:rFonts w:ascii="Times New Roman" w:hAnsi="Times New Roman" w:cs="Times New Roman"/>
          <w:sz w:val="28"/>
          <w:szCs w:val="28"/>
          <w:lang w:val="fr-FR"/>
        </w:rPr>
        <w:t xml:space="preserve">. (Mal voyant : </w:t>
      </w:r>
      <w:proofErr w:type="spellStart"/>
      <w:r w:rsidRPr="002126FA">
        <w:rPr>
          <w:rFonts w:ascii="Times New Roman" w:hAnsi="Times New Roman" w:cs="Times New Roman"/>
          <w:sz w:val="28"/>
          <w:szCs w:val="28"/>
          <w:lang w:val="fr-FR"/>
        </w:rPr>
        <w:t>brail</w:t>
      </w:r>
      <w:proofErr w:type="spellEnd"/>
      <w:r w:rsidRPr="002126FA">
        <w:rPr>
          <w:rFonts w:ascii="Times New Roman" w:hAnsi="Times New Roman" w:cs="Times New Roman"/>
          <w:sz w:val="28"/>
          <w:szCs w:val="28"/>
          <w:lang w:val="fr-FR"/>
        </w:rPr>
        <w:t xml:space="preserve">, Mal entendant……) </w:t>
      </w:r>
      <w:r w:rsidRPr="002126FA">
        <w:rPr>
          <w:rFonts w:ascii="Times New Roman" w:hAnsi="Times New Roman" w:cs="Times New Roman"/>
          <w:sz w:val="28"/>
          <w:szCs w:val="28"/>
          <w:u w:val="single"/>
          <w:lang w:val="fr-FR"/>
        </w:rPr>
        <w:t>le  matériel didactique adéquat</w:t>
      </w:r>
      <w:r w:rsidRPr="002126FA">
        <w:rPr>
          <w:rFonts w:ascii="Times New Roman" w:hAnsi="Times New Roman" w:cs="Times New Roman"/>
          <w:sz w:val="28"/>
          <w:szCs w:val="28"/>
          <w:lang w:val="fr-FR"/>
        </w:rPr>
        <w:t xml:space="preserve">) </w:t>
      </w:r>
    </w:p>
    <w:p w:rsidR="006C0E22" w:rsidRPr="002126FA" w:rsidRDefault="006C0E22" w:rsidP="006C0E22">
      <w:pPr>
        <w:spacing w:after="0" w:line="240" w:lineRule="auto"/>
        <w:jc w:val="both"/>
        <w:rPr>
          <w:rFonts w:ascii="Times New Roman" w:hAnsi="Times New Roman" w:cs="Times New Roman"/>
          <w:sz w:val="28"/>
          <w:szCs w:val="28"/>
          <w:lang w:val="fr-FR"/>
        </w:rPr>
      </w:pPr>
    </w:p>
    <w:p w:rsidR="0049261C" w:rsidRPr="002126FA" w:rsidRDefault="0049261C" w:rsidP="0049261C">
      <w:pPr>
        <w:rPr>
          <w:rFonts w:ascii="Times New Roman" w:hAnsi="Times New Roman" w:cs="Times New Roman"/>
          <w:sz w:val="28"/>
          <w:szCs w:val="28"/>
          <w:lang w:val="fr-FR"/>
        </w:rPr>
      </w:pPr>
    </w:p>
    <w:p w:rsidR="00AF733E" w:rsidRPr="002126FA" w:rsidRDefault="00AF733E" w:rsidP="0049261C">
      <w:pPr>
        <w:rPr>
          <w:rFonts w:ascii="Times New Roman" w:hAnsi="Times New Roman" w:cs="Times New Roman"/>
          <w:sz w:val="28"/>
          <w:szCs w:val="28"/>
          <w:lang w:val="fr-FR"/>
        </w:rPr>
      </w:pPr>
    </w:p>
    <w:p w:rsidR="00AF733E" w:rsidRPr="002126FA" w:rsidRDefault="00AF733E" w:rsidP="0049261C">
      <w:pPr>
        <w:rPr>
          <w:rFonts w:ascii="Times New Roman" w:hAnsi="Times New Roman" w:cs="Times New Roman"/>
          <w:sz w:val="28"/>
          <w:szCs w:val="28"/>
          <w:lang w:val="fr-FR"/>
        </w:rPr>
      </w:pPr>
    </w:p>
    <w:p w:rsidR="00AF733E" w:rsidRPr="002126FA" w:rsidRDefault="00AF733E" w:rsidP="0049261C">
      <w:pPr>
        <w:rPr>
          <w:rFonts w:ascii="Times New Roman" w:hAnsi="Times New Roman" w:cs="Times New Roman"/>
          <w:sz w:val="28"/>
          <w:szCs w:val="28"/>
          <w:lang w:val="fr-FR"/>
        </w:rPr>
      </w:pPr>
    </w:p>
    <w:p w:rsidR="00AF733E" w:rsidRPr="002126FA" w:rsidRDefault="00AF733E" w:rsidP="0049261C">
      <w:pPr>
        <w:rPr>
          <w:rFonts w:ascii="Times New Roman" w:hAnsi="Times New Roman" w:cs="Times New Roman"/>
          <w:sz w:val="28"/>
          <w:szCs w:val="28"/>
          <w:lang w:val="fr-FR"/>
        </w:rPr>
      </w:pPr>
    </w:p>
    <w:p w:rsidR="00AF733E" w:rsidRPr="002126FA" w:rsidRDefault="00AF733E" w:rsidP="0049261C">
      <w:pPr>
        <w:rPr>
          <w:rFonts w:ascii="Times New Roman" w:hAnsi="Times New Roman" w:cs="Times New Roman"/>
          <w:sz w:val="28"/>
          <w:szCs w:val="28"/>
          <w:lang w:val="fr-FR"/>
        </w:rPr>
      </w:pPr>
    </w:p>
    <w:p w:rsidR="00735919" w:rsidRDefault="00735919" w:rsidP="00966CB1">
      <w:pPr>
        <w:spacing w:line="240" w:lineRule="auto"/>
        <w:jc w:val="both"/>
        <w:rPr>
          <w:rFonts w:ascii="Times New Roman" w:hAnsi="Times New Roman" w:cs="Times New Roman"/>
          <w:b/>
          <w:bCs/>
          <w:sz w:val="28"/>
          <w:szCs w:val="28"/>
          <w:lang w:val="fr-FR"/>
        </w:rPr>
      </w:pPr>
    </w:p>
    <w:p w:rsidR="00CA29BA" w:rsidRPr="002126FA" w:rsidRDefault="00CA29BA" w:rsidP="00966CB1">
      <w:pPr>
        <w:spacing w:line="240" w:lineRule="auto"/>
        <w:jc w:val="both"/>
        <w:rPr>
          <w:rFonts w:ascii="Times New Roman" w:hAnsi="Times New Roman" w:cs="Times New Roman"/>
          <w:b/>
          <w:bCs/>
          <w:sz w:val="28"/>
          <w:szCs w:val="28"/>
          <w:rtl/>
          <w:lang w:val="fr-FR"/>
        </w:rPr>
      </w:pPr>
    </w:p>
    <w:p w:rsidR="00C55B8F" w:rsidRPr="002126FA" w:rsidRDefault="00C55B8F" w:rsidP="00966CB1">
      <w:pPr>
        <w:spacing w:line="240" w:lineRule="auto"/>
        <w:jc w:val="both"/>
        <w:rPr>
          <w:rFonts w:ascii="Times New Roman" w:hAnsi="Times New Roman" w:cs="Times New Roman"/>
          <w:b/>
          <w:bCs/>
          <w:sz w:val="28"/>
          <w:szCs w:val="28"/>
          <w:lang w:val="fr-FR"/>
        </w:rPr>
      </w:pPr>
    </w:p>
    <w:p w:rsidR="0049261C" w:rsidRPr="002126FA" w:rsidRDefault="0049261C" w:rsidP="0049261C">
      <w:p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lastRenderedPageBreak/>
        <w:t>Première année</w:t>
      </w:r>
    </w:p>
    <w:p w:rsidR="0049261C" w:rsidRPr="002126FA" w:rsidRDefault="0049261C" w:rsidP="0049261C">
      <w:pPr>
        <w:jc w:val="center"/>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Littérature enfantine</w:t>
      </w:r>
      <w:r w:rsidRPr="002126FA">
        <w:rPr>
          <w:rFonts w:ascii="Times New Roman" w:hAnsi="Times New Roman" w:cs="Times New Roman"/>
          <w:b/>
          <w:bCs/>
          <w:sz w:val="28"/>
          <w:szCs w:val="28"/>
          <w:lang w:val="fr-FR"/>
        </w:rPr>
        <w:t xml:space="preserve">                  60h</w:t>
      </w:r>
    </w:p>
    <w:p w:rsidR="0049261C" w:rsidRPr="002126FA" w:rsidRDefault="0049261C" w:rsidP="0049261C">
      <w:pPr>
        <w:ind w:left="4320" w:firstLine="720"/>
        <w:rPr>
          <w:rFonts w:ascii="Times New Roman" w:hAnsi="Times New Roman" w:cs="Times New Roman"/>
          <w:b/>
          <w:bCs/>
          <w:sz w:val="28"/>
          <w:szCs w:val="28"/>
          <w:u w:val="single"/>
          <w:lang w:val="fr-FR"/>
        </w:rPr>
      </w:pPr>
    </w:p>
    <w:p w:rsidR="0049261C" w:rsidRPr="002126FA" w:rsidRDefault="0049261C" w:rsidP="0049261C">
      <w:pPr>
        <w:jc w:val="both"/>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Introduction</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Définition.</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Histoire de la littérature enfantine</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L’adaptation et ses problèmes</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critères du choix des livres pour enfants</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Définition des livres pour enfants</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L’art de conter</w:t>
      </w:r>
    </w:p>
    <w:p w:rsidR="0049261C" w:rsidRPr="002126FA" w:rsidRDefault="0049261C" w:rsidP="0049261C">
      <w:pPr>
        <w:jc w:val="both"/>
        <w:rPr>
          <w:rFonts w:ascii="Times New Roman" w:hAnsi="Times New Roman" w:cs="Times New Roman"/>
          <w:b/>
          <w:bCs/>
          <w:sz w:val="28"/>
          <w:szCs w:val="28"/>
          <w:lang w:val="fr-FR"/>
        </w:rPr>
      </w:pPr>
      <w:r w:rsidRPr="002126FA">
        <w:rPr>
          <w:rFonts w:ascii="Times New Roman" w:hAnsi="Times New Roman" w:cs="Times New Roman"/>
          <w:b/>
          <w:bCs/>
          <w:sz w:val="28"/>
          <w:szCs w:val="28"/>
          <w:u w:val="single"/>
          <w:lang w:val="fr-FR"/>
        </w:rPr>
        <w:t>Première partie</w:t>
      </w:r>
      <w:r w:rsidRPr="002126FA">
        <w:rPr>
          <w:rFonts w:ascii="Times New Roman" w:hAnsi="Times New Roman" w:cs="Times New Roman"/>
          <w:b/>
          <w:bCs/>
          <w:sz w:val="28"/>
          <w:szCs w:val="28"/>
          <w:lang w:val="fr-FR"/>
        </w:rPr>
        <w:t> :</w:t>
      </w:r>
    </w:p>
    <w:p w:rsidR="0049261C" w:rsidRPr="002126FA" w:rsidRDefault="0049261C" w:rsidP="0049261C">
      <w:pPr>
        <w:pStyle w:val="ListParagraph"/>
        <w:numPr>
          <w:ilvl w:val="0"/>
          <w:numId w:val="3"/>
        </w:num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L’enfant et l’enfant-héros dans la littérature enfantine.</w:t>
      </w:r>
    </w:p>
    <w:p w:rsidR="0049261C" w:rsidRPr="002126FA" w:rsidRDefault="0049261C" w:rsidP="0049261C">
      <w:pPr>
        <w:pStyle w:val="ListParagraph"/>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Quelques auteurs contemporains : Eric Carle</w:t>
      </w:r>
    </w:p>
    <w:p w:rsidR="0049261C" w:rsidRPr="002126FA" w:rsidRDefault="0049261C" w:rsidP="0049261C">
      <w:pPr>
        <w:pStyle w:val="ListParagraph"/>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t xml:space="preserve">  Dick </w:t>
      </w:r>
      <w:proofErr w:type="spellStart"/>
      <w:r w:rsidRPr="002126FA">
        <w:rPr>
          <w:rFonts w:ascii="Times New Roman" w:hAnsi="Times New Roman" w:cs="Times New Roman"/>
          <w:sz w:val="28"/>
          <w:szCs w:val="28"/>
          <w:lang w:val="fr-FR"/>
        </w:rPr>
        <w:t>Bruna</w:t>
      </w:r>
      <w:proofErr w:type="spellEnd"/>
    </w:p>
    <w:p w:rsidR="0049261C" w:rsidRPr="002126FA" w:rsidRDefault="0049261C" w:rsidP="0049261C">
      <w:pPr>
        <w:pStyle w:val="ListParagraph"/>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t xml:space="preserve">  Léo </w:t>
      </w:r>
      <w:proofErr w:type="spellStart"/>
      <w:r w:rsidRPr="002126FA">
        <w:rPr>
          <w:rFonts w:ascii="Times New Roman" w:hAnsi="Times New Roman" w:cs="Times New Roman"/>
          <w:sz w:val="28"/>
          <w:szCs w:val="28"/>
          <w:lang w:val="fr-FR"/>
        </w:rPr>
        <w:t>Léonni</w:t>
      </w:r>
      <w:proofErr w:type="spellEnd"/>
    </w:p>
    <w:p w:rsidR="0049261C" w:rsidRPr="002126FA" w:rsidRDefault="0049261C" w:rsidP="0049261C">
      <w:pPr>
        <w:pStyle w:val="ListParagraph"/>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t xml:space="preserve">  Claude Simon</w:t>
      </w:r>
    </w:p>
    <w:p w:rsidR="0049261C" w:rsidRPr="002126FA" w:rsidRDefault="0049261C" w:rsidP="0049261C">
      <w:pPr>
        <w:pStyle w:val="ListParagraph"/>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t xml:space="preserve">  </w:t>
      </w:r>
      <w:proofErr w:type="spellStart"/>
      <w:r w:rsidRPr="002126FA">
        <w:rPr>
          <w:rFonts w:ascii="Times New Roman" w:hAnsi="Times New Roman" w:cs="Times New Roman"/>
          <w:sz w:val="28"/>
          <w:szCs w:val="28"/>
          <w:lang w:val="fr-FR"/>
        </w:rPr>
        <w:t>Iela</w:t>
      </w:r>
      <w:proofErr w:type="spellEnd"/>
      <w:r w:rsidRPr="002126FA">
        <w:rPr>
          <w:rFonts w:ascii="Times New Roman" w:hAnsi="Times New Roman" w:cs="Times New Roman"/>
          <w:sz w:val="28"/>
          <w:szCs w:val="28"/>
          <w:lang w:val="fr-FR"/>
        </w:rPr>
        <w:t xml:space="preserve"> Mari</w:t>
      </w:r>
    </w:p>
    <w:p w:rsidR="0049261C" w:rsidRPr="002126FA" w:rsidRDefault="0049261C" w:rsidP="0049261C">
      <w:pPr>
        <w:pStyle w:val="ListParagraph"/>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t xml:space="preserve">  Domitille de </w:t>
      </w:r>
      <w:proofErr w:type="spellStart"/>
      <w:r w:rsidRPr="002126FA">
        <w:rPr>
          <w:rFonts w:ascii="Times New Roman" w:hAnsi="Times New Roman" w:cs="Times New Roman"/>
          <w:sz w:val="28"/>
          <w:szCs w:val="28"/>
          <w:lang w:val="fr-FR"/>
        </w:rPr>
        <w:t>pressence</w:t>
      </w:r>
      <w:proofErr w:type="spellEnd"/>
    </w:p>
    <w:p w:rsidR="0049261C" w:rsidRPr="002126FA" w:rsidRDefault="0049261C" w:rsidP="0049261C">
      <w:pPr>
        <w:pStyle w:val="ListParagraph"/>
        <w:jc w:val="both"/>
        <w:rPr>
          <w:rFonts w:ascii="Times New Roman" w:hAnsi="Times New Roman" w:cs="Times New Roman"/>
          <w:b/>
          <w:bCs/>
          <w:sz w:val="28"/>
          <w:szCs w:val="28"/>
          <w:lang w:val="fr-FR"/>
        </w:rPr>
      </w:pPr>
    </w:p>
    <w:p w:rsidR="0049261C" w:rsidRPr="002126FA" w:rsidRDefault="0049261C" w:rsidP="0049261C">
      <w:pPr>
        <w:pStyle w:val="ListParagraph"/>
        <w:numPr>
          <w:ilvl w:val="0"/>
          <w:numId w:val="3"/>
        </w:num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L’animal dans la littérature enfantine</w:t>
      </w:r>
    </w:p>
    <w:p w:rsidR="0049261C" w:rsidRPr="002126FA" w:rsidRDefault="0049261C" w:rsidP="0049261C">
      <w:pPr>
        <w:pStyle w:val="ListParagraph"/>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L’intérêt de l’enfant pour l’animal</w:t>
      </w:r>
    </w:p>
    <w:p w:rsidR="0049261C" w:rsidRPr="002126FA" w:rsidRDefault="0049261C" w:rsidP="0049261C">
      <w:pPr>
        <w:pStyle w:val="ListParagraph"/>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L’animal-héros </w:t>
      </w:r>
    </w:p>
    <w:p w:rsidR="0049261C" w:rsidRPr="002126FA" w:rsidRDefault="0049261C" w:rsidP="0049261C">
      <w:pPr>
        <w:pStyle w:val="ListParagraph"/>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Quelques auteurs : J. de la fontaine</w:t>
      </w:r>
    </w:p>
    <w:p w:rsidR="0049261C" w:rsidRPr="002126FA" w:rsidRDefault="0049261C" w:rsidP="0049261C">
      <w:pPr>
        <w:pStyle w:val="ListParagraph"/>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J. et L. de </w:t>
      </w:r>
      <w:proofErr w:type="spellStart"/>
      <w:r w:rsidRPr="002126FA">
        <w:rPr>
          <w:rFonts w:ascii="Times New Roman" w:hAnsi="Times New Roman" w:cs="Times New Roman"/>
          <w:sz w:val="28"/>
          <w:szCs w:val="28"/>
          <w:lang w:val="fr-FR"/>
        </w:rPr>
        <w:t>Brunhoff</w:t>
      </w:r>
      <w:proofErr w:type="spellEnd"/>
    </w:p>
    <w:p w:rsidR="0049261C" w:rsidRPr="002126FA" w:rsidRDefault="0049261C" w:rsidP="0049261C">
      <w:pPr>
        <w:pStyle w:val="ListParagraph"/>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00597A4D">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R. Kipling</w:t>
      </w:r>
    </w:p>
    <w:p w:rsidR="0049261C" w:rsidRPr="002126FA" w:rsidRDefault="00597A4D" w:rsidP="0049261C">
      <w:pPr>
        <w:pStyle w:val="ListParagraph"/>
        <w:jc w:val="both"/>
        <w:rPr>
          <w:rFonts w:ascii="Times New Roman" w:hAnsi="Times New Roman" w:cs="Times New Roman"/>
          <w:sz w:val="28"/>
          <w:szCs w:val="28"/>
          <w:lang w:val="fr-FR"/>
        </w:rPr>
      </w:pPr>
      <w:r>
        <w:rPr>
          <w:rFonts w:ascii="Times New Roman" w:hAnsi="Times New Roman" w:cs="Times New Roman"/>
          <w:sz w:val="28"/>
          <w:szCs w:val="28"/>
          <w:lang w:val="fr-FR"/>
        </w:rPr>
        <w:tab/>
      </w:r>
      <w:r>
        <w:rPr>
          <w:rFonts w:ascii="Times New Roman" w:hAnsi="Times New Roman" w:cs="Times New Roman"/>
          <w:sz w:val="28"/>
          <w:szCs w:val="28"/>
          <w:lang w:val="fr-FR"/>
        </w:rPr>
        <w:tab/>
      </w:r>
      <w:r>
        <w:rPr>
          <w:rFonts w:ascii="Times New Roman" w:hAnsi="Times New Roman" w:cs="Times New Roman"/>
          <w:sz w:val="28"/>
          <w:szCs w:val="28"/>
          <w:lang w:val="fr-FR"/>
        </w:rPr>
        <w:tab/>
        <w:t xml:space="preserve">     </w:t>
      </w:r>
      <w:r w:rsidR="0049261C" w:rsidRPr="002126FA">
        <w:rPr>
          <w:rFonts w:ascii="Times New Roman" w:hAnsi="Times New Roman" w:cs="Times New Roman"/>
          <w:sz w:val="28"/>
          <w:szCs w:val="28"/>
          <w:lang w:val="fr-FR"/>
        </w:rPr>
        <w:t>P. Faucher</w:t>
      </w:r>
    </w:p>
    <w:p w:rsidR="0049261C" w:rsidRPr="002126FA" w:rsidRDefault="0049261C" w:rsidP="0049261C">
      <w:pP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  </w:t>
      </w:r>
      <w:r w:rsidRPr="002126FA">
        <w:rPr>
          <w:rFonts w:ascii="Times New Roman" w:hAnsi="Times New Roman" w:cs="Times New Roman"/>
          <w:b/>
          <w:bCs/>
          <w:sz w:val="28"/>
          <w:szCs w:val="28"/>
          <w:u w:val="single"/>
          <w:lang w:val="fr-FR"/>
        </w:rPr>
        <w:t>Seconde partie</w:t>
      </w:r>
      <w:r w:rsidRPr="002126FA">
        <w:rPr>
          <w:rFonts w:ascii="Times New Roman" w:hAnsi="Times New Roman" w:cs="Times New Roman"/>
          <w:b/>
          <w:bCs/>
          <w:sz w:val="28"/>
          <w:szCs w:val="28"/>
          <w:lang w:val="fr-FR"/>
        </w:rPr>
        <w:t> :</w:t>
      </w:r>
    </w:p>
    <w:p w:rsidR="0049261C" w:rsidRPr="002126FA" w:rsidRDefault="0049261C" w:rsidP="0049261C">
      <w:pPr>
        <w:pStyle w:val="ListParagraph"/>
        <w:numPr>
          <w:ilvl w:val="0"/>
          <w:numId w:val="3"/>
        </w:numP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L’illustration : </w:t>
      </w:r>
      <w:r w:rsidRPr="002126FA">
        <w:rPr>
          <w:rFonts w:ascii="Times New Roman" w:hAnsi="Times New Roman" w:cs="Times New Roman"/>
          <w:sz w:val="28"/>
          <w:szCs w:val="28"/>
          <w:lang w:val="fr-FR"/>
        </w:rPr>
        <w:t>Rôle et importance</w:t>
      </w:r>
    </w:p>
    <w:p w:rsidR="0049261C" w:rsidRPr="002126FA" w:rsidRDefault="0049261C" w:rsidP="0049261C">
      <w:pPr>
        <w:pStyle w:val="ListParagraph"/>
        <w:numPr>
          <w:ilvl w:val="0"/>
          <w:numId w:val="3"/>
        </w:numPr>
        <w:rPr>
          <w:rFonts w:ascii="Times New Roman" w:hAnsi="Times New Roman" w:cs="Times New Roman"/>
          <w:sz w:val="28"/>
          <w:szCs w:val="28"/>
          <w:lang w:val="fr-FR"/>
        </w:rPr>
      </w:pPr>
      <w:r w:rsidRPr="002126FA">
        <w:rPr>
          <w:rFonts w:ascii="Times New Roman" w:hAnsi="Times New Roman" w:cs="Times New Roman"/>
          <w:b/>
          <w:bCs/>
          <w:sz w:val="28"/>
          <w:szCs w:val="28"/>
          <w:lang w:val="fr-FR"/>
        </w:rPr>
        <w:t xml:space="preserve">Le merveilleux : </w:t>
      </w:r>
      <w:r w:rsidRPr="002126FA">
        <w:rPr>
          <w:rFonts w:ascii="Times New Roman" w:hAnsi="Times New Roman" w:cs="Times New Roman"/>
          <w:sz w:val="28"/>
          <w:szCs w:val="28"/>
          <w:lang w:val="fr-FR"/>
        </w:rPr>
        <w:t>l’origine des contes.</w:t>
      </w:r>
    </w:p>
    <w:p w:rsidR="0049261C" w:rsidRPr="002126FA" w:rsidRDefault="0049261C" w:rsidP="0049261C">
      <w:pPr>
        <w:pStyle w:val="ListParagraph"/>
        <w:ind w:left="2880"/>
        <w:rPr>
          <w:rFonts w:ascii="Times New Roman" w:hAnsi="Times New Roman" w:cs="Times New Roman"/>
          <w:sz w:val="28"/>
          <w:szCs w:val="28"/>
          <w:lang w:val="fr-FR"/>
        </w:rPr>
      </w:pPr>
      <w:r w:rsidRPr="002126FA">
        <w:rPr>
          <w:rFonts w:ascii="Times New Roman" w:hAnsi="Times New Roman" w:cs="Times New Roman"/>
          <w:b/>
          <w:bCs/>
          <w:sz w:val="28"/>
          <w:szCs w:val="28"/>
          <w:lang w:val="fr-FR"/>
        </w:rPr>
        <w:t xml:space="preserve">    </w:t>
      </w:r>
      <w:r w:rsidRPr="002126FA">
        <w:rPr>
          <w:rFonts w:ascii="Times New Roman" w:hAnsi="Times New Roman" w:cs="Times New Roman"/>
          <w:sz w:val="28"/>
          <w:szCs w:val="28"/>
          <w:lang w:val="fr-FR"/>
        </w:rPr>
        <w:t>Analyse du schéma narratif du conte</w:t>
      </w:r>
    </w:p>
    <w:p w:rsidR="0049261C" w:rsidRPr="002126FA" w:rsidRDefault="0049261C" w:rsidP="0049261C">
      <w:pPr>
        <w:pStyle w:val="ListParagraph"/>
        <w:ind w:left="2160" w:firstLine="720"/>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Contes de fées et socialisation</w:t>
      </w:r>
    </w:p>
    <w:p w:rsidR="0049261C" w:rsidRPr="002126FA" w:rsidRDefault="0049261C" w:rsidP="0049261C">
      <w:pPr>
        <w:pStyle w:val="ListParagraph"/>
        <w:ind w:left="2160" w:firstLine="720"/>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L’exploitation pédagogique d’un conte</w:t>
      </w:r>
    </w:p>
    <w:p w:rsidR="0049261C" w:rsidRPr="002126FA" w:rsidRDefault="0049261C" w:rsidP="0049261C">
      <w:pPr>
        <w:spacing w:line="240" w:lineRule="auto"/>
        <w:rPr>
          <w:rFonts w:ascii="Times New Roman" w:hAnsi="Times New Roman" w:cs="Times New Roman"/>
          <w:sz w:val="28"/>
          <w:szCs w:val="28"/>
          <w:lang w:val="fr-FR"/>
        </w:rPr>
      </w:pPr>
      <w:r w:rsidRPr="002126FA">
        <w:rPr>
          <w:rFonts w:ascii="Times New Roman" w:hAnsi="Times New Roman" w:cs="Times New Roman"/>
          <w:sz w:val="28"/>
          <w:szCs w:val="28"/>
          <w:lang w:val="fr-FR"/>
        </w:rPr>
        <w:t>Quelques auteurs </w:t>
      </w:r>
      <w:proofErr w:type="gramStart"/>
      <w:r w:rsidRPr="002126FA">
        <w:rPr>
          <w:rFonts w:ascii="Times New Roman" w:hAnsi="Times New Roman" w:cs="Times New Roman"/>
          <w:sz w:val="28"/>
          <w:szCs w:val="28"/>
          <w:lang w:val="fr-FR"/>
        </w:rPr>
        <w:t>:Ch</w:t>
      </w:r>
      <w:proofErr w:type="gramEnd"/>
      <w:r w:rsidRPr="002126FA">
        <w:rPr>
          <w:rFonts w:ascii="Times New Roman" w:hAnsi="Times New Roman" w:cs="Times New Roman"/>
          <w:sz w:val="28"/>
          <w:szCs w:val="28"/>
          <w:lang w:val="fr-FR"/>
        </w:rPr>
        <w:t>. PERRAULT         (France)</w:t>
      </w:r>
    </w:p>
    <w:p w:rsidR="0049261C" w:rsidRPr="002126FA" w:rsidRDefault="0049261C" w:rsidP="0049261C">
      <w:pPr>
        <w:spacing w:line="240" w:lineRule="auto"/>
        <w:ind w:left="1080"/>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 GRIMM              (Allemagne)</w:t>
      </w:r>
    </w:p>
    <w:p w:rsidR="0049261C" w:rsidRPr="002126FA" w:rsidRDefault="0049261C" w:rsidP="0049261C">
      <w:pPr>
        <w:spacing w:line="240" w:lineRule="auto"/>
        <w:ind w:left="1080"/>
        <w:rPr>
          <w:rFonts w:ascii="Times New Roman" w:hAnsi="Times New Roman" w:cs="Times New Roman"/>
          <w:sz w:val="28"/>
          <w:szCs w:val="28"/>
          <w:lang w:val="fr-FR"/>
        </w:rPr>
      </w:pPr>
      <w:r w:rsidRPr="002126FA">
        <w:rPr>
          <w:rFonts w:ascii="Times New Roman" w:hAnsi="Times New Roman" w:cs="Times New Roman"/>
          <w:sz w:val="28"/>
          <w:szCs w:val="28"/>
          <w:lang w:val="fr-FR"/>
        </w:rPr>
        <w:lastRenderedPageBreak/>
        <w:t xml:space="preserve">                      H.C. ANDERSEN      (Danemark)</w:t>
      </w:r>
    </w:p>
    <w:p w:rsidR="0049261C" w:rsidRPr="002126FA" w:rsidRDefault="0049261C" w:rsidP="0049261C">
      <w:pPr>
        <w:spacing w:line="240" w:lineRule="auto"/>
        <w:ind w:left="1080"/>
        <w:rPr>
          <w:rFonts w:ascii="Times New Roman" w:hAnsi="Times New Roman" w:cs="Times New Roman"/>
          <w:sz w:val="28"/>
          <w:szCs w:val="28"/>
        </w:rPr>
      </w:pPr>
      <w:r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rPr>
        <w:t>L. CARROLL              (</w:t>
      </w:r>
      <w:proofErr w:type="spellStart"/>
      <w:r w:rsidRPr="002126FA">
        <w:rPr>
          <w:rFonts w:ascii="Times New Roman" w:hAnsi="Times New Roman" w:cs="Times New Roman"/>
          <w:sz w:val="28"/>
          <w:szCs w:val="28"/>
        </w:rPr>
        <w:t>Angleterre</w:t>
      </w:r>
      <w:proofErr w:type="spellEnd"/>
      <w:r w:rsidRPr="002126FA">
        <w:rPr>
          <w:rFonts w:ascii="Times New Roman" w:hAnsi="Times New Roman" w:cs="Times New Roman"/>
          <w:sz w:val="28"/>
          <w:szCs w:val="28"/>
        </w:rPr>
        <w:t>)</w:t>
      </w:r>
    </w:p>
    <w:p w:rsidR="0049261C" w:rsidRPr="002126FA" w:rsidRDefault="0049261C" w:rsidP="0049261C">
      <w:pPr>
        <w:spacing w:line="240" w:lineRule="auto"/>
        <w:ind w:left="360"/>
        <w:rPr>
          <w:rFonts w:ascii="Times New Roman" w:hAnsi="Times New Roman" w:cs="Times New Roman"/>
          <w:sz w:val="28"/>
          <w:szCs w:val="28"/>
          <w:lang w:val="fr-FR"/>
        </w:rPr>
      </w:pPr>
      <w:r w:rsidRPr="002126FA">
        <w:rPr>
          <w:rFonts w:ascii="Times New Roman" w:hAnsi="Times New Roman" w:cs="Times New Roman"/>
          <w:sz w:val="28"/>
          <w:szCs w:val="28"/>
        </w:rPr>
        <w:t xml:space="preserve">                               </w:t>
      </w:r>
      <w:r w:rsidRPr="002126FA">
        <w:rPr>
          <w:rFonts w:ascii="Times New Roman" w:hAnsi="Times New Roman" w:cs="Times New Roman"/>
          <w:sz w:val="28"/>
          <w:szCs w:val="28"/>
          <w:lang w:val="fr-FR"/>
        </w:rPr>
        <w:t xml:space="preserve">COLLODI                   (Italie)     </w:t>
      </w:r>
    </w:p>
    <w:p w:rsidR="0049261C" w:rsidRPr="002126FA" w:rsidRDefault="0049261C" w:rsidP="0049261C">
      <w:pPr>
        <w:pStyle w:val="ListParagraph"/>
        <w:numPr>
          <w:ilvl w:val="0"/>
          <w:numId w:val="3"/>
        </w:numPr>
        <w:spacing w:line="240" w:lineRule="auto"/>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Les livres documentaires.     </w:t>
      </w:r>
    </w:p>
    <w:p w:rsidR="0049261C" w:rsidRPr="002126FA" w:rsidRDefault="0049261C" w:rsidP="0049261C">
      <w:pPr>
        <w:spacing w:line="240" w:lineRule="auto"/>
        <w:rPr>
          <w:rFonts w:ascii="Times New Roman" w:hAnsi="Times New Roman" w:cs="Times New Roman"/>
          <w:b/>
          <w:bCs/>
          <w:sz w:val="28"/>
          <w:szCs w:val="28"/>
          <w:u w:val="single"/>
          <w:lang w:val="fr-FR"/>
        </w:rPr>
      </w:pPr>
    </w:p>
    <w:p w:rsidR="0049261C" w:rsidRPr="002126FA" w:rsidRDefault="0049261C" w:rsidP="0049261C">
      <w:pPr>
        <w:spacing w:line="240" w:lineRule="auto"/>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Troisième partie</w:t>
      </w:r>
      <w:r w:rsidRPr="002126FA">
        <w:rPr>
          <w:rFonts w:ascii="Times New Roman" w:hAnsi="Times New Roman" w:cs="Times New Roman"/>
          <w:b/>
          <w:bCs/>
          <w:sz w:val="28"/>
          <w:szCs w:val="28"/>
          <w:lang w:val="fr-FR"/>
        </w:rPr>
        <w:t> :</w:t>
      </w:r>
    </w:p>
    <w:p w:rsidR="0049261C" w:rsidRPr="002126FA" w:rsidRDefault="0049261C" w:rsidP="0049261C">
      <w:pPr>
        <w:pStyle w:val="ListParagraph"/>
        <w:numPr>
          <w:ilvl w:val="0"/>
          <w:numId w:val="3"/>
        </w:numPr>
        <w:spacing w:line="240" w:lineRule="auto"/>
        <w:rPr>
          <w:rFonts w:ascii="Times New Roman" w:hAnsi="Times New Roman" w:cs="Times New Roman"/>
          <w:sz w:val="28"/>
          <w:szCs w:val="28"/>
          <w:lang w:val="fr-FR"/>
        </w:rPr>
      </w:pPr>
      <w:r w:rsidRPr="002126FA">
        <w:rPr>
          <w:rFonts w:ascii="Times New Roman" w:hAnsi="Times New Roman" w:cs="Times New Roman"/>
          <w:sz w:val="28"/>
          <w:szCs w:val="28"/>
          <w:lang w:val="fr-FR"/>
        </w:rPr>
        <w:t>Les contes spécialisés pour les différents handicaps</w:t>
      </w:r>
    </w:p>
    <w:p w:rsidR="0049261C" w:rsidRPr="002126FA" w:rsidRDefault="0049261C" w:rsidP="0049261C">
      <w:pPr>
        <w:pStyle w:val="ListParagraph"/>
        <w:numPr>
          <w:ilvl w:val="0"/>
          <w:numId w:val="3"/>
        </w:numPr>
        <w:spacing w:line="240" w:lineRule="auto"/>
        <w:rPr>
          <w:rFonts w:ascii="Times New Roman" w:hAnsi="Times New Roman" w:cs="Times New Roman"/>
          <w:sz w:val="28"/>
          <w:szCs w:val="28"/>
          <w:lang w:val="fr-FR"/>
        </w:rPr>
      </w:pPr>
      <w:r w:rsidRPr="002126FA">
        <w:rPr>
          <w:rFonts w:ascii="Times New Roman" w:hAnsi="Times New Roman" w:cs="Times New Roman"/>
          <w:sz w:val="28"/>
          <w:szCs w:val="28"/>
          <w:lang w:val="fr-FR"/>
        </w:rPr>
        <w:t>Répertoire de livres pour enfants en langue arabe et étrangère</w:t>
      </w:r>
    </w:p>
    <w:p w:rsidR="0049261C" w:rsidRPr="002126FA" w:rsidRDefault="0049261C" w:rsidP="0049261C">
      <w:pPr>
        <w:spacing w:line="240" w:lineRule="auto"/>
        <w:ind w:left="1440"/>
        <w:rPr>
          <w:rFonts w:ascii="Times New Roman" w:hAnsi="Times New Roman" w:cs="Times New Roman"/>
          <w:b/>
          <w:bCs/>
          <w:sz w:val="28"/>
          <w:szCs w:val="28"/>
          <w:lang w:val="fr-FR"/>
        </w:rPr>
      </w:pPr>
    </w:p>
    <w:p w:rsidR="0049261C" w:rsidRPr="002126FA" w:rsidRDefault="0049261C" w:rsidP="0049261C">
      <w:pPr>
        <w:spacing w:line="240" w:lineRule="auto"/>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Travaux pratiques</w:t>
      </w:r>
    </w:p>
    <w:p w:rsidR="0049261C" w:rsidRPr="002126FA" w:rsidRDefault="0049261C" w:rsidP="0049261C">
      <w:pPr>
        <w:spacing w:line="240" w:lineRule="auto"/>
        <w:rPr>
          <w:rFonts w:ascii="Times New Roman" w:hAnsi="Times New Roman" w:cs="Times New Roman"/>
          <w:b/>
          <w:bCs/>
          <w:sz w:val="28"/>
          <w:szCs w:val="28"/>
          <w:u w:val="single"/>
          <w:lang w:val="fr-FR"/>
        </w:rPr>
      </w:pPr>
    </w:p>
    <w:p w:rsidR="0049261C" w:rsidRPr="002126FA" w:rsidRDefault="0049261C" w:rsidP="005C0155">
      <w:pPr>
        <w:numPr>
          <w:ilvl w:val="0"/>
          <w:numId w:val="13"/>
        </w:numPr>
        <w:spacing w:after="0" w:line="240" w:lineRule="auto"/>
        <w:rPr>
          <w:rFonts w:ascii="Times New Roman" w:hAnsi="Times New Roman" w:cs="Times New Roman"/>
          <w:sz w:val="28"/>
          <w:szCs w:val="28"/>
          <w:lang w:val="fr-FR"/>
        </w:rPr>
      </w:pPr>
      <w:r w:rsidRPr="002126FA">
        <w:rPr>
          <w:rFonts w:ascii="Times New Roman" w:hAnsi="Times New Roman" w:cs="Times New Roman"/>
          <w:sz w:val="28"/>
          <w:szCs w:val="28"/>
          <w:lang w:val="fr-FR"/>
        </w:rPr>
        <w:t>Etude critique et comparative, tentative d’analyse de livres pour enfants en diverses éditions.</w:t>
      </w:r>
    </w:p>
    <w:p w:rsidR="0049261C" w:rsidRPr="002126FA" w:rsidRDefault="0049261C" w:rsidP="005C0155">
      <w:pPr>
        <w:numPr>
          <w:ilvl w:val="0"/>
          <w:numId w:val="13"/>
        </w:numPr>
        <w:spacing w:after="0" w:line="240" w:lineRule="auto"/>
        <w:rPr>
          <w:rFonts w:ascii="Times New Roman" w:hAnsi="Times New Roman" w:cs="Times New Roman"/>
          <w:sz w:val="28"/>
          <w:szCs w:val="28"/>
          <w:lang w:val="fr-FR"/>
        </w:rPr>
      </w:pPr>
      <w:r w:rsidRPr="002126FA">
        <w:rPr>
          <w:rFonts w:ascii="Times New Roman" w:hAnsi="Times New Roman" w:cs="Times New Roman"/>
          <w:sz w:val="28"/>
          <w:szCs w:val="28"/>
          <w:lang w:val="fr-FR"/>
        </w:rPr>
        <w:t>Ecoute d’histoires enregistrées et discussion.</w:t>
      </w:r>
    </w:p>
    <w:p w:rsidR="0049261C" w:rsidRPr="002126FA" w:rsidRDefault="0049261C" w:rsidP="005C0155">
      <w:pPr>
        <w:numPr>
          <w:ilvl w:val="0"/>
          <w:numId w:val="13"/>
        </w:numPr>
        <w:spacing w:after="0" w:line="240" w:lineRule="auto"/>
        <w:rPr>
          <w:rFonts w:ascii="Times New Roman" w:hAnsi="Times New Roman" w:cs="Times New Roman"/>
          <w:sz w:val="28"/>
          <w:szCs w:val="28"/>
          <w:lang w:val="fr-FR"/>
        </w:rPr>
      </w:pPr>
      <w:r w:rsidRPr="002126FA">
        <w:rPr>
          <w:rFonts w:ascii="Times New Roman" w:hAnsi="Times New Roman" w:cs="Times New Roman"/>
          <w:sz w:val="28"/>
          <w:szCs w:val="28"/>
          <w:lang w:val="fr-FR"/>
        </w:rPr>
        <w:t>Elaboration d’un fichier de littérature enfantine.</w:t>
      </w:r>
    </w:p>
    <w:p w:rsidR="00966C84" w:rsidRPr="002126FA" w:rsidRDefault="00966C84" w:rsidP="00966C84">
      <w:pPr>
        <w:spacing w:after="0" w:line="240" w:lineRule="auto"/>
        <w:rPr>
          <w:rFonts w:ascii="Times New Roman" w:hAnsi="Times New Roman" w:cs="Times New Roman"/>
          <w:sz w:val="28"/>
          <w:szCs w:val="28"/>
          <w:lang w:val="fr-FR"/>
        </w:rPr>
      </w:pPr>
    </w:p>
    <w:p w:rsidR="00966C84" w:rsidRPr="002126FA" w:rsidRDefault="00966C84" w:rsidP="00966C84">
      <w:pPr>
        <w:spacing w:after="0" w:line="240" w:lineRule="auto"/>
        <w:rPr>
          <w:rFonts w:ascii="Times New Roman" w:hAnsi="Times New Roman" w:cs="Times New Roman"/>
          <w:sz w:val="28"/>
          <w:szCs w:val="28"/>
          <w:lang w:val="fr-FR"/>
        </w:rPr>
      </w:pPr>
    </w:p>
    <w:p w:rsidR="00966C84" w:rsidRPr="002126FA" w:rsidRDefault="00966C84" w:rsidP="00966C84">
      <w:pPr>
        <w:spacing w:after="0" w:line="240" w:lineRule="auto"/>
        <w:rPr>
          <w:rFonts w:ascii="Times New Roman" w:hAnsi="Times New Roman" w:cs="Times New Roman"/>
          <w:sz w:val="28"/>
          <w:szCs w:val="28"/>
          <w:lang w:val="fr-FR"/>
        </w:rPr>
      </w:pPr>
    </w:p>
    <w:p w:rsidR="00966C84" w:rsidRPr="002126FA" w:rsidRDefault="00966C84" w:rsidP="00966C84">
      <w:pPr>
        <w:spacing w:after="0" w:line="240" w:lineRule="auto"/>
        <w:rPr>
          <w:rFonts w:ascii="Times New Roman" w:hAnsi="Times New Roman" w:cs="Times New Roman"/>
          <w:sz w:val="28"/>
          <w:szCs w:val="28"/>
          <w:lang w:val="fr-FR"/>
        </w:rPr>
      </w:pPr>
    </w:p>
    <w:p w:rsidR="00966C84" w:rsidRPr="002126FA" w:rsidRDefault="00966C84" w:rsidP="00966C84">
      <w:pPr>
        <w:spacing w:after="0" w:line="240" w:lineRule="auto"/>
        <w:rPr>
          <w:rFonts w:ascii="Times New Roman" w:hAnsi="Times New Roman" w:cs="Times New Roman"/>
          <w:sz w:val="28"/>
          <w:szCs w:val="28"/>
          <w:lang w:val="fr-FR"/>
        </w:rPr>
      </w:pPr>
    </w:p>
    <w:p w:rsidR="00966C84" w:rsidRPr="002126FA" w:rsidRDefault="00966C84" w:rsidP="00966C84">
      <w:pPr>
        <w:spacing w:after="0" w:line="240" w:lineRule="auto"/>
        <w:rPr>
          <w:rFonts w:ascii="Times New Roman" w:hAnsi="Times New Roman" w:cs="Times New Roman"/>
          <w:sz w:val="28"/>
          <w:szCs w:val="28"/>
          <w:lang w:val="fr-FR"/>
        </w:rPr>
      </w:pPr>
    </w:p>
    <w:p w:rsidR="008E49BE" w:rsidRPr="002126FA" w:rsidRDefault="008E49BE" w:rsidP="00966C84">
      <w:pPr>
        <w:spacing w:after="0" w:line="240" w:lineRule="auto"/>
        <w:rPr>
          <w:rFonts w:ascii="Times New Roman" w:hAnsi="Times New Roman" w:cs="Times New Roman"/>
          <w:sz w:val="28"/>
          <w:szCs w:val="28"/>
          <w:lang w:val="fr-FR"/>
        </w:rPr>
      </w:pPr>
    </w:p>
    <w:p w:rsidR="00966C84" w:rsidRPr="002126FA" w:rsidRDefault="00966C84" w:rsidP="00966C84">
      <w:pPr>
        <w:spacing w:after="0" w:line="240" w:lineRule="auto"/>
        <w:rPr>
          <w:rFonts w:ascii="Times New Roman" w:hAnsi="Times New Roman" w:cs="Times New Roman"/>
          <w:sz w:val="28"/>
          <w:szCs w:val="28"/>
          <w:lang w:val="fr-FR"/>
        </w:rPr>
      </w:pPr>
    </w:p>
    <w:p w:rsidR="00966C84" w:rsidRPr="002126FA" w:rsidRDefault="00966C84" w:rsidP="00966C84">
      <w:pPr>
        <w:spacing w:after="0" w:line="240" w:lineRule="auto"/>
        <w:rPr>
          <w:rFonts w:ascii="Times New Roman" w:hAnsi="Times New Roman" w:cs="Times New Roman"/>
          <w:sz w:val="28"/>
          <w:szCs w:val="28"/>
          <w:lang w:val="fr-FR"/>
        </w:rPr>
      </w:pPr>
    </w:p>
    <w:p w:rsidR="00966C84" w:rsidRPr="002126FA" w:rsidRDefault="00966C84" w:rsidP="00966C84">
      <w:pPr>
        <w:spacing w:after="0" w:line="240" w:lineRule="auto"/>
        <w:rPr>
          <w:rFonts w:ascii="Times New Roman" w:hAnsi="Times New Roman" w:cs="Times New Roman"/>
          <w:sz w:val="28"/>
          <w:szCs w:val="28"/>
          <w:lang w:val="fr-FR"/>
        </w:rPr>
      </w:pPr>
    </w:p>
    <w:p w:rsidR="00966C84" w:rsidRPr="002126FA" w:rsidRDefault="00966C84" w:rsidP="00966C84">
      <w:pPr>
        <w:spacing w:after="0" w:line="240" w:lineRule="auto"/>
        <w:rPr>
          <w:rFonts w:ascii="Times New Roman" w:hAnsi="Times New Roman" w:cs="Times New Roman"/>
          <w:sz w:val="28"/>
          <w:szCs w:val="28"/>
          <w:lang w:val="fr-FR"/>
        </w:rPr>
      </w:pPr>
    </w:p>
    <w:p w:rsidR="00966C84" w:rsidRPr="002126FA" w:rsidRDefault="00966C84" w:rsidP="00966C84">
      <w:pPr>
        <w:spacing w:after="0" w:line="240" w:lineRule="auto"/>
        <w:rPr>
          <w:rFonts w:ascii="Times New Roman" w:hAnsi="Times New Roman" w:cs="Times New Roman"/>
          <w:sz w:val="28"/>
          <w:szCs w:val="28"/>
          <w:lang w:val="fr-FR"/>
        </w:rPr>
      </w:pPr>
    </w:p>
    <w:p w:rsidR="00966C84" w:rsidRPr="002126FA" w:rsidRDefault="00966C84" w:rsidP="00966C84">
      <w:pPr>
        <w:spacing w:after="0" w:line="240" w:lineRule="auto"/>
        <w:rPr>
          <w:rFonts w:ascii="Times New Roman" w:hAnsi="Times New Roman" w:cs="Times New Roman"/>
          <w:sz w:val="28"/>
          <w:szCs w:val="28"/>
          <w:lang w:val="fr-FR"/>
        </w:rPr>
      </w:pPr>
    </w:p>
    <w:p w:rsidR="00966C84" w:rsidRPr="002126FA" w:rsidRDefault="00966C84" w:rsidP="00966C84">
      <w:pPr>
        <w:spacing w:after="0" w:line="240" w:lineRule="auto"/>
        <w:rPr>
          <w:rFonts w:ascii="Times New Roman" w:hAnsi="Times New Roman" w:cs="Times New Roman"/>
          <w:sz w:val="28"/>
          <w:szCs w:val="28"/>
          <w:lang w:val="fr-FR"/>
        </w:rPr>
      </w:pPr>
    </w:p>
    <w:p w:rsidR="00966C84" w:rsidRPr="002126FA" w:rsidRDefault="00966C84" w:rsidP="00966C84">
      <w:pPr>
        <w:spacing w:after="0" w:line="240" w:lineRule="auto"/>
        <w:rPr>
          <w:rFonts w:ascii="Times New Roman" w:hAnsi="Times New Roman" w:cs="Times New Roman"/>
          <w:sz w:val="28"/>
          <w:szCs w:val="28"/>
          <w:lang w:val="fr-FR"/>
        </w:rPr>
      </w:pPr>
    </w:p>
    <w:p w:rsidR="00966C84" w:rsidRPr="002126FA" w:rsidRDefault="00966C84" w:rsidP="00966C84">
      <w:pPr>
        <w:spacing w:after="0" w:line="240" w:lineRule="auto"/>
        <w:rPr>
          <w:rFonts w:ascii="Times New Roman" w:hAnsi="Times New Roman" w:cs="Times New Roman"/>
          <w:sz w:val="28"/>
          <w:szCs w:val="28"/>
          <w:lang w:val="fr-FR"/>
        </w:rPr>
      </w:pPr>
    </w:p>
    <w:p w:rsidR="00966C84" w:rsidRPr="002126FA" w:rsidRDefault="00966C84" w:rsidP="00966C84">
      <w:pPr>
        <w:spacing w:after="0" w:line="240" w:lineRule="auto"/>
        <w:rPr>
          <w:rFonts w:ascii="Times New Roman" w:hAnsi="Times New Roman" w:cs="Times New Roman"/>
          <w:sz w:val="28"/>
          <w:szCs w:val="28"/>
          <w:lang w:val="fr-FR"/>
        </w:rPr>
      </w:pPr>
    </w:p>
    <w:p w:rsidR="00244905" w:rsidRPr="002126FA" w:rsidRDefault="00244905" w:rsidP="00966C84">
      <w:pPr>
        <w:spacing w:after="0" w:line="240" w:lineRule="auto"/>
        <w:rPr>
          <w:rFonts w:ascii="Times New Roman" w:hAnsi="Times New Roman" w:cs="Times New Roman"/>
          <w:sz w:val="28"/>
          <w:szCs w:val="28"/>
          <w:lang w:val="fr-FR"/>
        </w:rPr>
      </w:pPr>
    </w:p>
    <w:p w:rsidR="00244905" w:rsidRPr="002126FA" w:rsidRDefault="00244905" w:rsidP="00966C84">
      <w:pPr>
        <w:spacing w:after="0" w:line="240" w:lineRule="auto"/>
        <w:rPr>
          <w:rFonts w:ascii="Times New Roman" w:hAnsi="Times New Roman" w:cs="Times New Roman"/>
          <w:sz w:val="28"/>
          <w:szCs w:val="28"/>
          <w:lang w:val="fr-FR"/>
        </w:rPr>
      </w:pPr>
    </w:p>
    <w:p w:rsidR="00244905" w:rsidRPr="002126FA" w:rsidRDefault="00244905" w:rsidP="00966C84">
      <w:pPr>
        <w:spacing w:after="0" w:line="240" w:lineRule="auto"/>
        <w:rPr>
          <w:rFonts w:ascii="Times New Roman" w:hAnsi="Times New Roman" w:cs="Times New Roman"/>
          <w:sz w:val="28"/>
          <w:szCs w:val="28"/>
          <w:lang w:val="fr-FR"/>
        </w:rPr>
      </w:pPr>
    </w:p>
    <w:p w:rsidR="00244905" w:rsidRPr="002126FA" w:rsidRDefault="00244905" w:rsidP="00966C84">
      <w:pPr>
        <w:spacing w:after="0" w:line="240" w:lineRule="auto"/>
        <w:rPr>
          <w:rFonts w:ascii="Times New Roman" w:hAnsi="Times New Roman" w:cs="Times New Roman"/>
          <w:sz w:val="28"/>
          <w:szCs w:val="28"/>
          <w:lang w:val="fr-FR"/>
        </w:rPr>
      </w:pPr>
    </w:p>
    <w:p w:rsidR="00244905" w:rsidRPr="002126FA" w:rsidRDefault="00244905" w:rsidP="00966C84">
      <w:pPr>
        <w:spacing w:after="0" w:line="240" w:lineRule="auto"/>
        <w:rPr>
          <w:rFonts w:ascii="Times New Roman" w:hAnsi="Times New Roman" w:cs="Times New Roman"/>
          <w:sz w:val="28"/>
          <w:szCs w:val="28"/>
          <w:lang w:val="fr-FR"/>
        </w:rPr>
      </w:pPr>
    </w:p>
    <w:p w:rsidR="00966C84" w:rsidRPr="002126FA" w:rsidRDefault="00966C84" w:rsidP="0049261C">
      <w:pPr>
        <w:rPr>
          <w:rFonts w:ascii="Times New Roman" w:hAnsi="Times New Roman" w:cs="Times New Roman"/>
          <w:sz w:val="28"/>
          <w:szCs w:val="28"/>
          <w:lang w:val="fr-FR"/>
        </w:rPr>
      </w:pPr>
    </w:p>
    <w:p w:rsidR="0049261C" w:rsidRPr="002126FA" w:rsidRDefault="0049261C" w:rsidP="0059304A">
      <w:pP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lastRenderedPageBreak/>
        <w:t xml:space="preserve">Première année            </w:t>
      </w:r>
      <w:r w:rsidRPr="002126FA">
        <w:rPr>
          <w:rFonts w:ascii="Times New Roman" w:hAnsi="Times New Roman" w:cs="Times New Roman"/>
          <w:b/>
          <w:bCs/>
          <w:sz w:val="28"/>
          <w:szCs w:val="28"/>
          <w:u w:val="single"/>
          <w:lang w:val="fr-FR"/>
        </w:rPr>
        <w:t>Psychologie génétique</w:t>
      </w:r>
      <w:r w:rsidRPr="002126FA">
        <w:rPr>
          <w:rFonts w:ascii="Times New Roman" w:hAnsi="Times New Roman" w:cs="Times New Roman"/>
          <w:b/>
          <w:bCs/>
          <w:sz w:val="28"/>
          <w:szCs w:val="28"/>
          <w:lang w:val="fr-FR"/>
        </w:rPr>
        <w:t xml:space="preserve">                 </w:t>
      </w:r>
      <w:r w:rsidR="0059304A" w:rsidRPr="002126FA">
        <w:rPr>
          <w:rFonts w:ascii="Times New Roman" w:hAnsi="Times New Roman" w:cs="Times New Roman"/>
          <w:b/>
          <w:bCs/>
          <w:sz w:val="28"/>
          <w:szCs w:val="28"/>
          <w:lang w:val="fr-FR"/>
        </w:rPr>
        <w:t>6</w:t>
      </w:r>
      <w:r w:rsidRPr="002126FA">
        <w:rPr>
          <w:rFonts w:ascii="Times New Roman" w:hAnsi="Times New Roman" w:cs="Times New Roman"/>
          <w:b/>
          <w:bCs/>
          <w:sz w:val="28"/>
          <w:szCs w:val="28"/>
          <w:lang w:val="fr-FR"/>
        </w:rPr>
        <w:t>0</w:t>
      </w:r>
      <w:r w:rsidR="008D6A96" w:rsidRPr="002126FA">
        <w:rPr>
          <w:rFonts w:ascii="Times New Roman" w:hAnsi="Times New Roman" w:cs="Times New Roman"/>
          <w:b/>
          <w:bCs/>
          <w:sz w:val="28"/>
          <w:szCs w:val="28"/>
          <w:lang w:val="fr-FR"/>
        </w:rPr>
        <w:t>h</w:t>
      </w:r>
    </w:p>
    <w:p w:rsidR="0049261C" w:rsidRPr="002126FA" w:rsidRDefault="0049261C" w:rsidP="0049261C">
      <w:pPr>
        <w:jc w:val="center"/>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L’évolution psychologique de l’enfant et de l’adolescent</w:t>
      </w:r>
    </w:p>
    <w:p w:rsidR="0049261C" w:rsidRPr="002126FA" w:rsidRDefault="0049261C" w:rsidP="0049261C">
      <w:pPr>
        <w:ind w:left="720" w:hanging="720"/>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Introduction</w:t>
      </w:r>
      <w:r w:rsidRPr="002126FA">
        <w:rPr>
          <w:rFonts w:ascii="Times New Roman" w:hAnsi="Times New Roman" w:cs="Times New Roman"/>
          <w:b/>
          <w:bCs/>
          <w:sz w:val="28"/>
          <w:szCs w:val="28"/>
          <w:lang w:val="fr-FR"/>
        </w:rPr>
        <w:t> :</w:t>
      </w:r>
    </w:p>
    <w:p w:rsidR="0049261C" w:rsidRPr="002126FA" w:rsidRDefault="0049261C" w:rsidP="005648F5">
      <w:pPr>
        <w:spacing w:after="0"/>
        <w:ind w:firstLine="3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Evolution de la psychologie de l’enfant et la perspective génétique.</w:t>
      </w:r>
    </w:p>
    <w:p w:rsidR="005648F5" w:rsidRPr="002126FA" w:rsidRDefault="005648F5" w:rsidP="005648F5">
      <w:pPr>
        <w:spacing w:after="0"/>
        <w:ind w:firstLine="3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Etude épistémologique et dépistage d’une anomalie dans l’étude de chaque </w:t>
      </w:r>
    </w:p>
    <w:p w:rsidR="005648F5" w:rsidRPr="002126FA" w:rsidRDefault="005648F5" w:rsidP="00D01193">
      <w:pPr>
        <w:spacing w:after="0"/>
        <w:ind w:left="360"/>
        <w:jc w:val="both"/>
        <w:rPr>
          <w:rFonts w:ascii="Times New Roman" w:hAnsi="Times New Roman" w:cs="Times New Roman"/>
          <w:sz w:val="28"/>
          <w:szCs w:val="28"/>
          <w:lang w:val="fr-FR"/>
        </w:rPr>
      </w:pPr>
      <w:proofErr w:type="spellStart"/>
      <w:proofErr w:type="gramStart"/>
      <w:r w:rsidRPr="002126FA">
        <w:rPr>
          <w:rFonts w:ascii="Times New Roman" w:hAnsi="Times New Roman" w:cs="Times New Roman"/>
          <w:sz w:val="28"/>
          <w:szCs w:val="28"/>
          <w:lang w:val="fr-FR"/>
        </w:rPr>
        <w:t>etape</w:t>
      </w:r>
      <w:proofErr w:type="spellEnd"/>
      <w:proofErr w:type="gramEnd"/>
      <w:r w:rsidRPr="002126FA">
        <w:rPr>
          <w:rFonts w:ascii="Times New Roman" w:hAnsi="Times New Roman" w:cs="Times New Roman"/>
          <w:sz w:val="28"/>
          <w:szCs w:val="28"/>
          <w:lang w:val="fr-FR"/>
        </w:rPr>
        <w:t xml:space="preserve"> du développement de l’enfant. </w:t>
      </w:r>
      <w:r w:rsidR="000348F1" w:rsidRPr="002126FA">
        <w:rPr>
          <w:rFonts w:ascii="Times New Roman" w:hAnsi="Times New Roman" w:cs="Times New Roman"/>
          <w:sz w:val="28"/>
          <w:szCs w:val="28"/>
          <w:lang w:val="fr-FR"/>
        </w:rPr>
        <w:t>(</w:t>
      </w:r>
      <w:proofErr w:type="gramStart"/>
      <w:r w:rsidR="000348F1" w:rsidRPr="002126FA">
        <w:rPr>
          <w:rFonts w:ascii="Times New Roman" w:hAnsi="Times New Roman" w:cs="Times New Roman"/>
          <w:sz w:val="28"/>
          <w:szCs w:val="28"/>
          <w:lang w:val="fr-FR"/>
        </w:rPr>
        <w:t>biologique</w:t>
      </w:r>
      <w:proofErr w:type="gramEnd"/>
      <w:r w:rsidR="000348F1" w:rsidRPr="002126FA">
        <w:rPr>
          <w:rFonts w:ascii="Times New Roman" w:hAnsi="Times New Roman" w:cs="Times New Roman"/>
          <w:sz w:val="28"/>
          <w:szCs w:val="28"/>
          <w:lang w:val="fr-FR"/>
        </w:rPr>
        <w:t>,</w:t>
      </w:r>
      <w:r w:rsidR="00D01193" w:rsidRPr="002126FA">
        <w:rPr>
          <w:rFonts w:ascii="Times New Roman" w:hAnsi="Times New Roman" w:cs="Times New Roman"/>
          <w:sz w:val="28"/>
          <w:szCs w:val="28"/>
          <w:lang w:val="fr-FR"/>
        </w:rPr>
        <w:t xml:space="preserve"> sensori-moteur,</w:t>
      </w:r>
      <w:r w:rsidR="000348F1" w:rsidRPr="002126FA">
        <w:rPr>
          <w:rFonts w:ascii="Times New Roman" w:hAnsi="Times New Roman" w:cs="Times New Roman"/>
          <w:sz w:val="28"/>
          <w:szCs w:val="28"/>
          <w:lang w:val="fr-FR"/>
        </w:rPr>
        <w:t xml:space="preserve"> cognitif, affectif, social)</w:t>
      </w:r>
    </w:p>
    <w:p w:rsidR="005648F5" w:rsidRPr="002126FA" w:rsidRDefault="005648F5" w:rsidP="0049261C">
      <w:pPr>
        <w:jc w:val="both"/>
        <w:rPr>
          <w:rFonts w:ascii="Times New Roman" w:hAnsi="Times New Roman" w:cs="Times New Roman"/>
          <w:sz w:val="28"/>
          <w:szCs w:val="28"/>
          <w:lang w:val="fr-FR"/>
        </w:rPr>
      </w:pPr>
    </w:p>
    <w:p w:rsidR="0049261C" w:rsidRPr="002126FA" w:rsidRDefault="0049261C" w:rsidP="00890F3F">
      <w:pPr>
        <w:pStyle w:val="ListParagraph"/>
        <w:numPr>
          <w:ilvl w:val="0"/>
          <w:numId w:val="23"/>
        </w:numPr>
        <w:jc w:val="both"/>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De la conception à la naissance</w:t>
      </w:r>
      <w:r w:rsidRPr="002126FA">
        <w:rPr>
          <w:rFonts w:ascii="Times New Roman" w:hAnsi="Times New Roman" w:cs="Times New Roman"/>
          <w:b/>
          <w:bCs/>
          <w:sz w:val="28"/>
          <w:szCs w:val="28"/>
          <w:lang w:val="fr-FR"/>
        </w:rPr>
        <w:t> :</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 vie embryonnaire et la vie fœtale.</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 naissance</w:t>
      </w:r>
    </w:p>
    <w:p w:rsidR="00D01193" w:rsidRPr="002126FA" w:rsidRDefault="00D01193"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traumatismes de naissance</w:t>
      </w:r>
    </w:p>
    <w:p w:rsidR="0049261C" w:rsidRPr="002126FA" w:rsidRDefault="0049261C" w:rsidP="00890F3F">
      <w:pPr>
        <w:pStyle w:val="ListParagraph"/>
        <w:numPr>
          <w:ilvl w:val="0"/>
          <w:numId w:val="23"/>
        </w:numPr>
        <w:jc w:val="both"/>
        <w:rPr>
          <w:rFonts w:ascii="Times New Roman" w:hAnsi="Times New Roman" w:cs="Times New Roman"/>
          <w:sz w:val="28"/>
          <w:szCs w:val="28"/>
          <w:lang w:val="fr-FR"/>
        </w:rPr>
      </w:pPr>
      <w:r w:rsidRPr="002126FA">
        <w:rPr>
          <w:rFonts w:ascii="Times New Roman" w:hAnsi="Times New Roman" w:cs="Times New Roman"/>
          <w:b/>
          <w:bCs/>
          <w:sz w:val="28"/>
          <w:szCs w:val="28"/>
          <w:u w:val="single"/>
          <w:lang w:val="fr-FR"/>
        </w:rPr>
        <w:t>Caractéristiques de l’enfant durant la première</w:t>
      </w:r>
      <w:r w:rsidR="008D6A96" w:rsidRPr="002126FA">
        <w:rPr>
          <w:rFonts w:ascii="Times New Roman" w:hAnsi="Times New Roman" w:cs="Times New Roman"/>
          <w:b/>
          <w:bCs/>
          <w:sz w:val="28"/>
          <w:szCs w:val="28"/>
          <w:u w:val="single"/>
          <w:lang w:val="fr-FR"/>
        </w:rPr>
        <w:t xml:space="preserve"> année</w:t>
      </w:r>
      <w:r w:rsidRPr="002126FA">
        <w:rPr>
          <w:rFonts w:ascii="Times New Roman" w:hAnsi="Times New Roman" w:cs="Times New Roman"/>
          <w:b/>
          <w:bCs/>
          <w:sz w:val="28"/>
          <w:szCs w:val="28"/>
          <w:u w:val="single"/>
          <w:lang w:val="fr-FR"/>
        </w:rPr>
        <w:t xml:space="preserve"> de la vie</w:t>
      </w:r>
      <w:r w:rsidRPr="002126FA">
        <w:rPr>
          <w:rFonts w:ascii="Times New Roman" w:hAnsi="Times New Roman" w:cs="Times New Roman"/>
          <w:b/>
          <w:bCs/>
          <w:sz w:val="28"/>
          <w:szCs w:val="28"/>
          <w:lang w:val="fr-FR"/>
        </w:rPr>
        <w:t> :</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 développement biologique.</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 développement sensori-moteur.</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 développement affectif : la relation à la mère; le stade oral et la formation de l’objet.</w:t>
      </w:r>
    </w:p>
    <w:p w:rsidR="0049261C" w:rsidRPr="002126FA" w:rsidRDefault="0049261C" w:rsidP="00890F3F">
      <w:pPr>
        <w:pStyle w:val="ListParagraph"/>
        <w:numPr>
          <w:ilvl w:val="0"/>
          <w:numId w:val="23"/>
        </w:numPr>
        <w:jc w:val="both"/>
        <w:rPr>
          <w:rFonts w:ascii="Times New Roman" w:hAnsi="Times New Roman" w:cs="Times New Roman"/>
          <w:sz w:val="28"/>
          <w:szCs w:val="28"/>
          <w:lang w:val="fr-FR"/>
        </w:rPr>
      </w:pPr>
      <w:r w:rsidRPr="002126FA">
        <w:rPr>
          <w:rFonts w:ascii="Times New Roman" w:hAnsi="Times New Roman" w:cs="Times New Roman"/>
          <w:b/>
          <w:bCs/>
          <w:sz w:val="28"/>
          <w:szCs w:val="28"/>
          <w:u w:val="single"/>
          <w:lang w:val="fr-FR"/>
        </w:rPr>
        <w:t>La seconde et la troisième année de la vie</w:t>
      </w:r>
      <w:r w:rsidRPr="002126FA">
        <w:rPr>
          <w:rFonts w:ascii="Times New Roman" w:hAnsi="Times New Roman" w:cs="Times New Roman"/>
          <w:b/>
          <w:bCs/>
          <w:sz w:val="28"/>
          <w:szCs w:val="28"/>
          <w:lang w:val="fr-FR"/>
        </w:rPr>
        <w:t> :</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 marche et le langage</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L’apprentissage du non, la manifestation de l’opposition, le stade anal et la relation à la mère</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 relation au père</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 développement de l’intelligence sensori-motrice (Piaget)</w:t>
      </w:r>
    </w:p>
    <w:p w:rsidR="00F7607D" w:rsidRPr="002126FA" w:rsidRDefault="00F7607D" w:rsidP="00F7607D">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 développement social.</w:t>
      </w:r>
    </w:p>
    <w:p w:rsidR="0049261C" w:rsidRPr="002126FA" w:rsidRDefault="0049261C" w:rsidP="00890F3F">
      <w:pPr>
        <w:pStyle w:val="ListParagraph"/>
        <w:numPr>
          <w:ilvl w:val="0"/>
          <w:numId w:val="23"/>
        </w:numPr>
        <w:jc w:val="both"/>
        <w:rPr>
          <w:rFonts w:ascii="Times New Roman" w:hAnsi="Times New Roman" w:cs="Times New Roman"/>
          <w:sz w:val="28"/>
          <w:szCs w:val="28"/>
          <w:lang w:val="fr-FR"/>
        </w:rPr>
      </w:pPr>
      <w:r w:rsidRPr="002126FA">
        <w:rPr>
          <w:rFonts w:ascii="Times New Roman" w:hAnsi="Times New Roman" w:cs="Times New Roman"/>
          <w:b/>
          <w:bCs/>
          <w:sz w:val="28"/>
          <w:szCs w:val="28"/>
          <w:u w:val="single"/>
          <w:lang w:val="fr-FR"/>
        </w:rPr>
        <w:t>De la quatrième à la sixième année de la vie</w:t>
      </w:r>
      <w:r w:rsidRPr="002126FA">
        <w:rPr>
          <w:rFonts w:ascii="Times New Roman" w:hAnsi="Times New Roman" w:cs="Times New Roman"/>
          <w:b/>
          <w:bCs/>
          <w:sz w:val="28"/>
          <w:szCs w:val="28"/>
          <w:lang w:val="fr-FR"/>
        </w:rPr>
        <w:t> :</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 premier contact avec l’école, les capacités de jeu et leurs implications socio-affectives</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 découverte de la différence anatomique des sexes, le stade œdipien et la castration </w:t>
      </w:r>
    </w:p>
    <w:p w:rsidR="0049261C" w:rsidRPr="002126FA" w:rsidRDefault="0049261C" w:rsidP="0049261C">
      <w:pPr>
        <w:pStyle w:val="ListParagraph"/>
        <w:numPr>
          <w:ilvl w:val="0"/>
          <w:numId w:val="3"/>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 xml:space="preserve">La période </w:t>
      </w:r>
      <w:proofErr w:type="spellStart"/>
      <w:r w:rsidRPr="002126FA">
        <w:rPr>
          <w:rFonts w:ascii="Times New Roman" w:hAnsi="Times New Roman" w:cs="Times New Roman"/>
          <w:sz w:val="28"/>
          <w:szCs w:val="28"/>
          <w:lang w:val="fr-FR"/>
        </w:rPr>
        <w:t>pré-opératoire</w:t>
      </w:r>
      <w:proofErr w:type="spellEnd"/>
      <w:r w:rsidRPr="002126FA">
        <w:rPr>
          <w:rFonts w:ascii="Times New Roman" w:hAnsi="Times New Roman" w:cs="Times New Roman"/>
          <w:sz w:val="28"/>
          <w:szCs w:val="28"/>
          <w:lang w:val="fr-FR"/>
        </w:rPr>
        <w:t xml:space="preserve"> du développement de la pensée  (passage de l’intelligence symbolique à l’intelligence représentative, l’égocentrisme de la pensée </w:t>
      </w:r>
      <w:proofErr w:type="spellStart"/>
      <w:r w:rsidRPr="002126FA">
        <w:rPr>
          <w:rFonts w:ascii="Times New Roman" w:hAnsi="Times New Roman" w:cs="Times New Roman"/>
          <w:sz w:val="28"/>
          <w:szCs w:val="28"/>
          <w:lang w:val="fr-FR"/>
        </w:rPr>
        <w:t>pré-opératoire</w:t>
      </w:r>
      <w:proofErr w:type="spellEnd"/>
      <w:r w:rsidRPr="002126FA">
        <w:rPr>
          <w:rFonts w:ascii="Times New Roman" w:hAnsi="Times New Roman" w:cs="Times New Roman"/>
          <w:sz w:val="28"/>
          <w:szCs w:val="28"/>
          <w:lang w:val="fr-FR"/>
        </w:rPr>
        <w:t>, la pensée sémiotique et la pensée  intuitive)</w:t>
      </w:r>
    </w:p>
    <w:p w:rsidR="00E51BF8" w:rsidRPr="002126FA" w:rsidRDefault="00E51BF8" w:rsidP="00E51BF8">
      <w:pPr>
        <w:pStyle w:val="ListParagraph"/>
        <w:numPr>
          <w:ilvl w:val="0"/>
          <w:numId w:val="3"/>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Intégration à l’école maternelle.</w:t>
      </w:r>
    </w:p>
    <w:p w:rsidR="00D01193" w:rsidRPr="002126FA" w:rsidRDefault="00D01193" w:rsidP="00D01193">
      <w:pPr>
        <w:pStyle w:val="ListParagraph"/>
        <w:ind w:left="1350"/>
        <w:jc w:val="both"/>
        <w:rPr>
          <w:rFonts w:ascii="Times New Roman" w:hAnsi="Times New Roman" w:cs="Times New Roman"/>
          <w:sz w:val="28"/>
          <w:szCs w:val="28"/>
          <w:lang w:val="fr-FR"/>
        </w:rPr>
      </w:pPr>
    </w:p>
    <w:p w:rsidR="00D01193" w:rsidRDefault="00D01193" w:rsidP="00D01193">
      <w:pPr>
        <w:pStyle w:val="ListParagraph"/>
        <w:ind w:left="1350"/>
        <w:jc w:val="both"/>
        <w:rPr>
          <w:rFonts w:ascii="Times New Roman" w:hAnsi="Times New Roman" w:cs="Times New Roman"/>
          <w:b/>
          <w:bCs/>
          <w:sz w:val="28"/>
          <w:szCs w:val="28"/>
          <w:lang w:val="fr-FR"/>
        </w:rPr>
      </w:pPr>
    </w:p>
    <w:p w:rsidR="00597A4D" w:rsidRDefault="00597A4D" w:rsidP="00D01193">
      <w:pPr>
        <w:pStyle w:val="ListParagraph"/>
        <w:ind w:left="1350"/>
        <w:jc w:val="both"/>
        <w:rPr>
          <w:rFonts w:ascii="Times New Roman" w:hAnsi="Times New Roman" w:cs="Times New Roman"/>
          <w:b/>
          <w:bCs/>
          <w:sz w:val="28"/>
          <w:szCs w:val="28"/>
          <w:lang w:val="fr-FR"/>
        </w:rPr>
      </w:pPr>
    </w:p>
    <w:p w:rsidR="00597A4D" w:rsidRPr="002126FA" w:rsidRDefault="00597A4D" w:rsidP="00D01193">
      <w:pPr>
        <w:pStyle w:val="ListParagraph"/>
        <w:ind w:left="1350"/>
        <w:jc w:val="both"/>
        <w:rPr>
          <w:rFonts w:ascii="Times New Roman" w:hAnsi="Times New Roman" w:cs="Times New Roman"/>
          <w:b/>
          <w:bCs/>
          <w:sz w:val="28"/>
          <w:szCs w:val="28"/>
          <w:lang w:val="fr-FR"/>
        </w:rPr>
      </w:pPr>
    </w:p>
    <w:p w:rsidR="008C54DC" w:rsidRPr="002126FA" w:rsidRDefault="0049261C" w:rsidP="00916F9A">
      <w:pPr>
        <w:pStyle w:val="ListParagraph"/>
        <w:numPr>
          <w:ilvl w:val="0"/>
          <w:numId w:val="23"/>
        </w:numPr>
        <w:jc w:val="both"/>
        <w:rPr>
          <w:rFonts w:ascii="Times New Roman" w:hAnsi="Times New Roman" w:cs="Times New Roman"/>
          <w:b/>
          <w:bCs/>
          <w:sz w:val="28"/>
          <w:szCs w:val="28"/>
          <w:lang w:val="fr-FR"/>
        </w:rPr>
      </w:pPr>
      <w:r w:rsidRPr="002126FA">
        <w:rPr>
          <w:rFonts w:ascii="Times New Roman" w:hAnsi="Times New Roman" w:cs="Times New Roman"/>
          <w:b/>
          <w:bCs/>
          <w:sz w:val="28"/>
          <w:szCs w:val="28"/>
          <w:u w:val="single"/>
          <w:lang w:val="fr-FR"/>
        </w:rPr>
        <w:lastRenderedPageBreak/>
        <w:t>L’enfant de six à onze ans</w:t>
      </w:r>
      <w:r w:rsidRPr="002126FA">
        <w:rPr>
          <w:rFonts w:ascii="Times New Roman" w:hAnsi="Times New Roman" w:cs="Times New Roman"/>
          <w:b/>
          <w:bCs/>
          <w:sz w:val="28"/>
          <w:szCs w:val="28"/>
          <w:lang w:val="fr-FR"/>
        </w:rPr>
        <w:t> :</w:t>
      </w:r>
      <w:r w:rsidR="008C54DC" w:rsidRPr="002126FA">
        <w:rPr>
          <w:rFonts w:ascii="Times New Roman" w:hAnsi="Times New Roman" w:cs="Times New Roman"/>
          <w:b/>
          <w:bCs/>
          <w:sz w:val="28"/>
          <w:szCs w:val="28"/>
          <w:lang w:val="fr-FR"/>
        </w:rPr>
        <w:t xml:space="preserve"> </w:t>
      </w:r>
    </w:p>
    <w:p w:rsidR="008C54DC" w:rsidRPr="002126FA" w:rsidRDefault="008C54DC" w:rsidP="008C54D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 période des opérations concrètes (de la pensée intuitive aux opérations réversibles, les différentes conservations,  l’âge de raison)</w:t>
      </w:r>
    </w:p>
    <w:p w:rsidR="008C54DC" w:rsidRPr="002126FA" w:rsidRDefault="008C54DC" w:rsidP="00D01193">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 stade de latence et ses difficultés affectives</w:t>
      </w:r>
    </w:p>
    <w:p w:rsidR="008C54DC" w:rsidRPr="002126FA" w:rsidRDefault="008C54DC" w:rsidP="008C54D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 première socialisation : le développement cognitif, l’école  et ses difficultés.</w:t>
      </w:r>
    </w:p>
    <w:p w:rsidR="008C54DC" w:rsidRPr="002126FA" w:rsidRDefault="008C54DC" w:rsidP="008C54D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Performances scolaires et pensée analytique</w:t>
      </w:r>
    </w:p>
    <w:p w:rsidR="008C54DC" w:rsidRPr="002126FA" w:rsidRDefault="008C54DC" w:rsidP="008C54D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rapports avec la famille.</w:t>
      </w:r>
    </w:p>
    <w:p w:rsidR="008C54DC" w:rsidRPr="002126FA" w:rsidRDefault="00D01193" w:rsidP="008C54D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 rôle du psychologue scolaire et du groupe de soutien (l’orthophoniste, le psychomotricien, l’orthopédagogue dans l’</w:t>
      </w:r>
      <w:proofErr w:type="spellStart"/>
      <w:r w:rsidRPr="002126FA">
        <w:rPr>
          <w:rFonts w:ascii="Times New Roman" w:hAnsi="Times New Roman" w:cs="Times New Roman"/>
          <w:sz w:val="28"/>
          <w:szCs w:val="28"/>
          <w:lang w:val="fr-FR"/>
        </w:rPr>
        <w:t>equilibre</w:t>
      </w:r>
      <w:proofErr w:type="spellEnd"/>
      <w:r w:rsidRPr="002126FA">
        <w:rPr>
          <w:rFonts w:ascii="Times New Roman" w:hAnsi="Times New Roman" w:cs="Times New Roman"/>
          <w:sz w:val="28"/>
          <w:szCs w:val="28"/>
          <w:lang w:val="fr-FR"/>
        </w:rPr>
        <w:t xml:space="preserve"> sain de la </w:t>
      </w:r>
      <w:proofErr w:type="spellStart"/>
      <w:r w:rsidRPr="002126FA">
        <w:rPr>
          <w:rFonts w:ascii="Times New Roman" w:hAnsi="Times New Roman" w:cs="Times New Roman"/>
          <w:sz w:val="28"/>
          <w:szCs w:val="28"/>
          <w:lang w:val="fr-FR"/>
        </w:rPr>
        <w:t>personnalite</w:t>
      </w:r>
      <w:proofErr w:type="spellEnd"/>
      <w:r w:rsidRPr="002126FA">
        <w:rPr>
          <w:rFonts w:ascii="Times New Roman" w:hAnsi="Times New Roman" w:cs="Times New Roman"/>
          <w:sz w:val="28"/>
          <w:szCs w:val="28"/>
          <w:lang w:val="fr-FR"/>
        </w:rPr>
        <w:t xml:space="preserve"> de l’enfant aux besoins spécifiques)</w:t>
      </w:r>
    </w:p>
    <w:p w:rsidR="008C54DC" w:rsidRPr="002126FA" w:rsidRDefault="008C54DC" w:rsidP="008C54DC">
      <w:pPr>
        <w:pStyle w:val="ListParagraph"/>
        <w:ind w:left="1350"/>
        <w:jc w:val="both"/>
        <w:rPr>
          <w:rFonts w:ascii="Times New Roman" w:hAnsi="Times New Roman" w:cs="Times New Roman"/>
          <w:sz w:val="28"/>
          <w:szCs w:val="28"/>
          <w:lang w:val="fr-FR"/>
        </w:rPr>
      </w:pPr>
    </w:p>
    <w:p w:rsidR="0049261C" w:rsidRPr="002126FA" w:rsidRDefault="0049261C" w:rsidP="00890F3F">
      <w:pPr>
        <w:pStyle w:val="ListParagraph"/>
        <w:numPr>
          <w:ilvl w:val="0"/>
          <w:numId w:val="23"/>
        </w:numPr>
        <w:jc w:val="both"/>
        <w:rPr>
          <w:rFonts w:ascii="Times New Roman" w:hAnsi="Times New Roman" w:cs="Times New Roman"/>
          <w:sz w:val="28"/>
          <w:szCs w:val="28"/>
          <w:lang w:val="fr-FR"/>
        </w:rPr>
      </w:pPr>
      <w:r w:rsidRPr="002126FA">
        <w:rPr>
          <w:rFonts w:ascii="Times New Roman" w:hAnsi="Times New Roman" w:cs="Times New Roman"/>
          <w:b/>
          <w:bCs/>
          <w:sz w:val="28"/>
          <w:szCs w:val="28"/>
          <w:u w:val="single"/>
          <w:lang w:val="fr-FR"/>
        </w:rPr>
        <w:t>La puberté et l’adolescence</w:t>
      </w:r>
      <w:r w:rsidRPr="002126FA">
        <w:rPr>
          <w:rFonts w:ascii="Times New Roman" w:hAnsi="Times New Roman" w:cs="Times New Roman"/>
          <w:b/>
          <w:bCs/>
          <w:sz w:val="28"/>
          <w:szCs w:val="28"/>
          <w:lang w:val="fr-FR"/>
        </w:rPr>
        <w:t> :</w:t>
      </w:r>
      <w:r w:rsidRPr="002126FA">
        <w:rPr>
          <w:rFonts w:ascii="Times New Roman" w:hAnsi="Times New Roman" w:cs="Times New Roman"/>
          <w:b/>
          <w:bCs/>
          <w:sz w:val="28"/>
          <w:szCs w:val="28"/>
          <w:u w:val="single"/>
          <w:lang w:val="fr-FR"/>
        </w:rPr>
        <w:t xml:space="preserve"> </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Le développement </w:t>
      </w:r>
      <w:proofErr w:type="spellStart"/>
      <w:r w:rsidRPr="002126FA">
        <w:rPr>
          <w:rFonts w:ascii="Times New Roman" w:hAnsi="Times New Roman" w:cs="Times New Roman"/>
          <w:sz w:val="28"/>
          <w:szCs w:val="28"/>
          <w:lang w:val="fr-FR"/>
        </w:rPr>
        <w:t>psycho-biologique</w:t>
      </w:r>
      <w:proofErr w:type="spellEnd"/>
      <w:r w:rsidRPr="002126FA">
        <w:rPr>
          <w:rFonts w:ascii="Times New Roman" w:hAnsi="Times New Roman" w:cs="Times New Roman"/>
          <w:sz w:val="28"/>
          <w:szCs w:val="28"/>
          <w:lang w:val="fr-FR"/>
        </w:rPr>
        <w:t xml:space="preserve"> </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 développement de la sexualité et ses implications (la phase génitale)</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 crise d’adolescence et ses répercussions sur tous les aspects de la personnalité de l’adolescent (e) (les manifestations psycho-physiologiques, psycho-sociales …)</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L’intégration dans la société adulte et les conduites conflictuelles.</w:t>
      </w:r>
    </w:p>
    <w:p w:rsidR="0049261C" w:rsidRPr="002126FA" w:rsidRDefault="0049261C" w:rsidP="0049261C">
      <w:pPr>
        <w:pStyle w:val="ListParagraph"/>
        <w:numPr>
          <w:ilvl w:val="0"/>
          <w:numId w:val="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 période des opérations formelles, la pensée hypothético- déductive.</w:t>
      </w:r>
    </w:p>
    <w:p w:rsidR="0049261C" w:rsidRPr="002126FA" w:rsidRDefault="0049261C" w:rsidP="0049261C">
      <w:pPr>
        <w:ind w:left="360"/>
        <w:jc w:val="both"/>
        <w:rPr>
          <w:rFonts w:ascii="Times New Roman" w:hAnsi="Times New Roman" w:cs="Times New Roman"/>
          <w:sz w:val="28"/>
          <w:szCs w:val="28"/>
          <w:lang w:val="fr-FR"/>
        </w:rPr>
      </w:pPr>
      <w:r w:rsidRPr="002126FA">
        <w:rPr>
          <w:rFonts w:ascii="Times New Roman" w:hAnsi="Times New Roman" w:cs="Times New Roman"/>
          <w:b/>
          <w:bCs/>
          <w:sz w:val="28"/>
          <w:szCs w:val="28"/>
          <w:lang w:val="fr-FR"/>
        </w:rPr>
        <w:t>Conclusion générale</w:t>
      </w:r>
    </w:p>
    <w:p w:rsidR="0049261C" w:rsidRPr="002126FA" w:rsidRDefault="0049261C" w:rsidP="0049261C">
      <w:pPr>
        <w:jc w:val="both"/>
        <w:rPr>
          <w:rFonts w:ascii="Times New Roman" w:hAnsi="Times New Roman" w:cs="Times New Roman"/>
          <w:sz w:val="28"/>
          <w:szCs w:val="28"/>
          <w:lang w:val="fr-FR"/>
        </w:rPr>
      </w:pPr>
    </w:p>
    <w:p w:rsidR="0049261C" w:rsidRPr="002126FA" w:rsidRDefault="0049261C" w:rsidP="0049261C">
      <w:pPr>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p>
    <w:p w:rsidR="008D6A96" w:rsidRPr="002126FA" w:rsidRDefault="008D6A96" w:rsidP="0049261C">
      <w:pPr>
        <w:rPr>
          <w:rFonts w:ascii="Times New Roman" w:hAnsi="Times New Roman" w:cs="Times New Roman"/>
          <w:sz w:val="28"/>
          <w:szCs w:val="28"/>
          <w:lang w:val="fr-FR"/>
        </w:rPr>
      </w:pPr>
    </w:p>
    <w:p w:rsidR="008D6A96" w:rsidRPr="002126FA" w:rsidRDefault="008D6A96" w:rsidP="0049261C">
      <w:pPr>
        <w:rPr>
          <w:rFonts w:ascii="Times New Roman" w:hAnsi="Times New Roman" w:cs="Times New Roman"/>
          <w:sz w:val="28"/>
          <w:szCs w:val="28"/>
          <w:lang w:val="fr-FR"/>
        </w:rPr>
      </w:pPr>
    </w:p>
    <w:p w:rsidR="008D6A96" w:rsidRPr="002126FA" w:rsidRDefault="008D6A96" w:rsidP="0049261C">
      <w:pPr>
        <w:rPr>
          <w:rFonts w:ascii="Times New Roman" w:hAnsi="Times New Roman" w:cs="Times New Roman"/>
          <w:sz w:val="28"/>
          <w:szCs w:val="28"/>
          <w:lang w:val="fr-FR"/>
        </w:rPr>
      </w:pPr>
    </w:p>
    <w:p w:rsidR="008D6A96" w:rsidRPr="002126FA" w:rsidRDefault="008D6A96" w:rsidP="0049261C">
      <w:pPr>
        <w:rPr>
          <w:rFonts w:ascii="Times New Roman" w:hAnsi="Times New Roman" w:cs="Times New Roman"/>
          <w:sz w:val="28"/>
          <w:szCs w:val="28"/>
          <w:lang w:val="fr-FR"/>
        </w:rPr>
      </w:pPr>
    </w:p>
    <w:p w:rsidR="008D6A96" w:rsidRDefault="008D6A96" w:rsidP="0049261C">
      <w:pPr>
        <w:rPr>
          <w:rFonts w:ascii="Times New Roman" w:hAnsi="Times New Roman" w:cs="Times New Roman"/>
          <w:sz w:val="28"/>
          <w:szCs w:val="28"/>
          <w:lang w:val="fr-FR"/>
        </w:rPr>
      </w:pPr>
    </w:p>
    <w:p w:rsidR="00CA29BA" w:rsidRDefault="00CA29BA" w:rsidP="0049261C">
      <w:pPr>
        <w:rPr>
          <w:rFonts w:ascii="Times New Roman" w:hAnsi="Times New Roman" w:cs="Times New Roman"/>
          <w:sz w:val="28"/>
          <w:szCs w:val="28"/>
          <w:lang w:val="fr-FR"/>
        </w:rPr>
      </w:pPr>
    </w:p>
    <w:p w:rsidR="00CA29BA" w:rsidRDefault="00CA29BA" w:rsidP="0049261C">
      <w:pPr>
        <w:rPr>
          <w:rFonts w:ascii="Times New Roman" w:hAnsi="Times New Roman" w:cs="Times New Roman"/>
          <w:sz w:val="28"/>
          <w:szCs w:val="28"/>
          <w:lang w:val="fr-FR"/>
        </w:rPr>
      </w:pPr>
    </w:p>
    <w:p w:rsidR="00CA29BA" w:rsidRPr="002126FA" w:rsidRDefault="00CA29BA" w:rsidP="0049261C">
      <w:pPr>
        <w:rPr>
          <w:rFonts w:ascii="Times New Roman" w:hAnsi="Times New Roman" w:cs="Times New Roman"/>
          <w:sz w:val="28"/>
          <w:szCs w:val="28"/>
          <w:lang w:val="fr-FR"/>
        </w:rPr>
      </w:pPr>
    </w:p>
    <w:p w:rsidR="008D6A96" w:rsidRPr="002126FA" w:rsidRDefault="008D6A96" w:rsidP="0049261C">
      <w:pPr>
        <w:rPr>
          <w:rFonts w:ascii="Times New Roman" w:hAnsi="Times New Roman" w:cs="Times New Roman"/>
          <w:sz w:val="28"/>
          <w:szCs w:val="28"/>
          <w:lang w:val="fr-FR"/>
        </w:rPr>
      </w:pPr>
    </w:p>
    <w:p w:rsidR="008D6A96" w:rsidRPr="002126FA" w:rsidRDefault="008D6A96" w:rsidP="0049261C">
      <w:pPr>
        <w:tabs>
          <w:tab w:val="left" w:pos="945"/>
        </w:tabs>
        <w:rPr>
          <w:rFonts w:ascii="Times New Roman" w:hAnsi="Times New Roman" w:cs="Times New Roman"/>
          <w:b/>
          <w:bCs/>
          <w:sz w:val="28"/>
          <w:szCs w:val="28"/>
          <w:lang w:val="fr-FR"/>
        </w:rPr>
      </w:pPr>
    </w:p>
    <w:p w:rsidR="0049261C" w:rsidRPr="002126FA" w:rsidRDefault="0049261C" w:rsidP="008D6A96">
      <w:p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Première année </w:t>
      </w:r>
    </w:p>
    <w:p w:rsidR="0049261C" w:rsidRPr="002126FA" w:rsidRDefault="00CA29BA" w:rsidP="0049261C">
      <w:pPr>
        <w:ind w:left="-709" w:firstLine="709"/>
        <w:jc w:val="center"/>
        <w:rPr>
          <w:rFonts w:ascii="Times New Roman" w:hAnsi="Times New Roman" w:cs="Times New Roman"/>
          <w:b/>
          <w:bCs/>
          <w:sz w:val="28"/>
          <w:szCs w:val="28"/>
          <w:u w:val="single"/>
          <w:lang w:val="fr-FR" w:bidi="ar-LB"/>
        </w:rPr>
      </w:pPr>
      <w:r w:rsidRPr="002126FA">
        <w:rPr>
          <w:rFonts w:ascii="Times New Roman" w:hAnsi="Times New Roman" w:cs="Times New Roman"/>
          <w:b/>
          <w:bCs/>
          <w:sz w:val="28"/>
          <w:szCs w:val="28"/>
          <w:u w:val="single"/>
          <w:lang w:val="fr-FR" w:bidi="ar-LB"/>
        </w:rPr>
        <w:t>Psychopédagogie</w:t>
      </w:r>
      <w:r w:rsidR="0049261C" w:rsidRPr="002126FA">
        <w:rPr>
          <w:rFonts w:ascii="Times New Roman" w:hAnsi="Times New Roman" w:cs="Times New Roman"/>
          <w:b/>
          <w:bCs/>
          <w:sz w:val="28"/>
          <w:szCs w:val="28"/>
          <w:u w:val="single"/>
          <w:lang w:val="fr-FR" w:bidi="ar-LB"/>
        </w:rPr>
        <w:t xml:space="preserve"> spécialisée 1:</w:t>
      </w:r>
    </w:p>
    <w:p w:rsidR="0049261C" w:rsidRPr="002126FA" w:rsidRDefault="0049261C" w:rsidP="0049261C">
      <w:pPr>
        <w:ind w:left="-709" w:firstLine="709"/>
        <w:jc w:val="center"/>
        <w:rPr>
          <w:rFonts w:ascii="Times New Roman" w:hAnsi="Times New Roman" w:cs="Times New Roman"/>
          <w:b/>
          <w:bCs/>
          <w:sz w:val="28"/>
          <w:szCs w:val="28"/>
          <w:u w:val="single"/>
          <w:lang w:val="fr-FR" w:bidi="ar-LB"/>
        </w:rPr>
      </w:pPr>
      <w:r w:rsidRPr="002126FA">
        <w:rPr>
          <w:rFonts w:ascii="Times New Roman" w:hAnsi="Times New Roman" w:cs="Times New Roman"/>
          <w:b/>
          <w:bCs/>
          <w:sz w:val="28"/>
          <w:szCs w:val="28"/>
          <w:u w:val="single"/>
          <w:lang w:val="fr-FR" w:bidi="ar-LB"/>
        </w:rPr>
        <w:t>L'inadaptation infantile et juvénile</w:t>
      </w:r>
      <w:r w:rsidRPr="002126FA">
        <w:rPr>
          <w:rFonts w:ascii="Times New Roman" w:hAnsi="Times New Roman" w:cs="Times New Roman"/>
          <w:b/>
          <w:bCs/>
          <w:sz w:val="28"/>
          <w:szCs w:val="28"/>
          <w:lang w:val="fr-FR" w:bidi="ar-LB"/>
        </w:rPr>
        <w:t xml:space="preserve">  60h</w:t>
      </w:r>
    </w:p>
    <w:p w:rsidR="0049261C" w:rsidRPr="002126FA" w:rsidRDefault="0049261C" w:rsidP="00890F3F">
      <w:pPr>
        <w:pStyle w:val="ListParagraph"/>
        <w:numPr>
          <w:ilvl w:val="0"/>
          <w:numId w:val="25"/>
        </w:numPr>
        <w:jc w:val="both"/>
        <w:rPr>
          <w:rFonts w:ascii="Times New Roman" w:hAnsi="Times New Roman" w:cs="Times New Roman"/>
          <w:b/>
          <w:bCs/>
          <w:sz w:val="28"/>
          <w:szCs w:val="28"/>
          <w:lang w:val="fr-FR" w:bidi="ar-LB"/>
        </w:rPr>
      </w:pPr>
      <w:r w:rsidRPr="002126FA">
        <w:rPr>
          <w:rFonts w:ascii="Times New Roman" w:hAnsi="Times New Roman" w:cs="Times New Roman"/>
          <w:b/>
          <w:bCs/>
          <w:sz w:val="28"/>
          <w:szCs w:val="28"/>
          <w:lang w:val="fr-FR" w:bidi="ar-LB"/>
        </w:rPr>
        <w:t>Réflexions préalables : approche globale du phénomène de l'inadaptation:</w:t>
      </w:r>
    </w:p>
    <w:p w:rsidR="0049261C" w:rsidRPr="002126FA" w:rsidRDefault="0049261C" w:rsidP="00890F3F">
      <w:pPr>
        <w:pStyle w:val="ListParagraph"/>
        <w:numPr>
          <w:ilvl w:val="0"/>
          <w:numId w:val="26"/>
        </w:numPr>
        <w:jc w:val="both"/>
        <w:rPr>
          <w:rFonts w:ascii="Times New Roman" w:hAnsi="Times New Roman" w:cs="Times New Roman"/>
          <w:b/>
          <w:bCs/>
          <w:sz w:val="28"/>
          <w:szCs w:val="28"/>
          <w:lang w:val="fr-FR" w:bidi="ar-LB"/>
        </w:rPr>
      </w:pPr>
      <w:r w:rsidRPr="002126FA">
        <w:rPr>
          <w:rFonts w:ascii="Times New Roman" w:hAnsi="Times New Roman" w:cs="Times New Roman"/>
          <w:sz w:val="28"/>
          <w:szCs w:val="28"/>
          <w:lang w:val="fr-FR" w:bidi="ar-LB"/>
        </w:rPr>
        <w:t>Le normal et le pathologique.</w:t>
      </w:r>
    </w:p>
    <w:p w:rsidR="0049261C" w:rsidRPr="002126FA" w:rsidRDefault="0049261C" w:rsidP="00890F3F">
      <w:pPr>
        <w:pStyle w:val="ListParagraph"/>
        <w:numPr>
          <w:ilvl w:val="0"/>
          <w:numId w:val="26"/>
        </w:numPr>
        <w:jc w:val="both"/>
        <w:rPr>
          <w:rFonts w:ascii="Times New Roman" w:hAnsi="Times New Roman" w:cs="Times New Roman"/>
          <w:b/>
          <w:bCs/>
          <w:sz w:val="28"/>
          <w:szCs w:val="28"/>
          <w:lang w:val="fr-FR" w:bidi="ar-LB"/>
        </w:rPr>
      </w:pPr>
      <w:r w:rsidRPr="002126FA">
        <w:rPr>
          <w:rFonts w:ascii="Times New Roman" w:hAnsi="Times New Roman" w:cs="Times New Roman"/>
          <w:sz w:val="28"/>
          <w:szCs w:val="28"/>
          <w:lang w:val="fr-FR" w:bidi="ar-LB"/>
        </w:rPr>
        <w:t xml:space="preserve">L'adaptation et l'inadaptation. </w:t>
      </w:r>
    </w:p>
    <w:p w:rsidR="0049261C" w:rsidRPr="002126FA" w:rsidRDefault="0049261C" w:rsidP="008D6A96">
      <w:pPr>
        <w:pStyle w:val="ListParagraph"/>
        <w:numPr>
          <w:ilvl w:val="2"/>
          <w:numId w:val="3"/>
        </w:numPr>
        <w:jc w:val="both"/>
        <w:rPr>
          <w:rFonts w:ascii="Times New Roman" w:hAnsi="Times New Roman" w:cs="Times New Roman"/>
          <w:b/>
          <w:bCs/>
          <w:sz w:val="28"/>
          <w:szCs w:val="28"/>
          <w:lang w:val="fr-FR" w:bidi="ar-LB"/>
        </w:rPr>
      </w:pPr>
      <w:r w:rsidRPr="002126FA">
        <w:rPr>
          <w:rFonts w:ascii="Times New Roman" w:hAnsi="Times New Roman" w:cs="Times New Roman"/>
          <w:sz w:val="28"/>
          <w:szCs w:val="28"/>
          <w:lang w:val="fr-FR" w:bidi="ar-LB"/>
        </w:rPr>
        <w:t xml:space="preserve">L'inadaptation et ses rapports </w:t>
      </w:r>
    </w:p>
    <w:p w:rsidR="0049261C" w:rsidRPr="002126FA" w:rsidRDefault="0049261C" w:rsidP="008D6A96">
      <w:pPr>
        <w:pStyle w:val="ListParagraph"/>
        <w:numPr>
          <w:ilvl w:val="2"/>
          <w:numId w:val="3"/>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La notion d'handicap</w:t>
      </w:r>
    </w:p>
    <w:p w:rsidR="0049261C" w:rsidRPr="002126FA" w:rsidRDefault="0049261C" w:rsidP="0049261C">
      <w:pPr>
        <w:pStyle w:val="ListParagraph"/>
        <w:ind w:left="1440"/>
        <w:jc w:val="both"/>
        <w:rPr>
          <w:rFonts w:ascii="Times New Roman" w:hAnsi="Times New Roman" w:cs="Times New Roman"/>
          <w:sz w:val="28"/>
          <w:szCs w:val="28"/>
          <w:lang w:val="fr-FR" w:bidi="ar-LB"/>
        </w:rPr>
      </w:pPr>
    </w:p>
    <w:p w:rsidR="0049261C" w:rsidRPr="002126FA" w:rsidRDefault="0049261C" w:rsidP="00890F3F">
      <w:pPr>
        <w:pStyle w:val="ListParagraph"/>
        <w:numPr>
          <w:ilvl w:val="0"/>
          <w:numId w:val="25"/>
        </w:numPr>
        <w:jc w:val="both"/>
        <w:rPr>
          <w:rFonts w:ascii="Times New Roman" w:hAnsi="Times New Roman" w:cs="Times New Roman"/>
          <w:b/>
          <w:bCs/>
          <w:sz w:val="28"/>
          <w:szCs w:val="28"/>
          <w:lang w:val="fr-FR" w:bidi="ar-LB"/>
        </w:rPr>
      </w:pPr>
      <w:r w:rsidRPr="002126FA">
        <w:rPr>
          <w:rFonts w:ascii="Times New Roman" w:hAnsi="Times New Roman" w:cs="Times New Roman"/>
          <w:b/>
          <w:bCs/>
          <w:sz w:val="28"/>
          <w:szCs w:val="28"/>
          <w:lang w:val="fr-FR" w:bidi="ar-LB"/>
        </w:rPr>
        <w:t xml:space="preserve">Les différentes inadaptations : </w:t>
      </w:r>
    </w:p>
    <w:p w:rsidR="0049261C" w:rsidRPr="002126FA" w:rsidRDefault="0049261C" w:rsidP="00890F3F">
      <w:pPr>
        <w:pStyle w:val="ListParagraph"/>
        <w:numPr>
          <w:ilvl w:val="0"/>
          <w:numId w:val="27"/>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Les enfants déficients et handicapés physiques :</w:t>
      </w:r>
    </w:p>
    <w:p w:rsidR="0049261C" w:rsidRPr="002126FA" w:rsidRDefault="0049261C" w:rsidP="008D6A96">
      <w:pPr>
        <w:pStyle w:val="ListParagraph"/>
        <w:numPr>
          <w:ilvl w:val="2"/>
          <w:numId w:val="3"/>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Les enfants malades chroniques</w:t>
      </w:r>
    </w:p>
    <w:p w:rsidR="0049261C" w:rsidRPr="002126FA" w:rsidRDefault="0049261C" w:rsidP="008D6A96">
      <w:pPr>
        <w:pStyle w:val="ListParagraph"/>
        <w:numPr>
          <w:ilvl w:val="2"/>
          <w:numId w:val="3"/>
        </w:numPr>
        <w:spacing w:line="240" w:lineRule="auto"/>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Les  handicapés sensoriels :</w:t>
      </w:r>
    </w:p>
    <w:p w:rsidR="0049261C" w:rsidRPr="002126FA" w:rsidRDefault="0049261C" w:rsidP="008D6A96">
      <w:pPr>
        <w:ind w:left="3600" w:firstLine="720"/>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Déficit visuel </w:t>
      </w:r>
    </w:p>
    <w:p w:rsidR="0049261C" w:rsidRPr="002126FA" w:rsidRDefault="0049261C" w:rsidP="008D6A96">
      <w:pPr>
        <w:ind w:left="3600" w:firstLine="720"/>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Déficit auditif </w:t>
      </w:r>
    </w:p>
    <w:p w:rsidR="0049261C" w:rsidRPr="002126FA" w:rsidRDefault="0049261C" w:rsidP="00890F3F">
      <w:pPr>
        <w:pStyle w:val="ListParagraph"/>
        <w:numPr>
          <w:ilvl w:val="0"/>
          <w:numId w:val="27"/>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Les handicapés moteurs : </w:t>
      </w:r>
    </w:p>
    <w:p w:rsidR="0049261C" w:rsidRPr="002126FA" w:rsidRDefault="0049261C" w:rsidP="0049261C">
      <w:pPr>
        <w:pStyle w:val="ListParagraph"/>
        <w:ind w:left="1440"/>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Déficience sans participation essentielle des structures nerveuses </w:t>
      </w:r>
    </w:p>
    <w:p w:rsidR="0049261C" w:rsidRPr="002126FA" w:rsidRDefault="0049261C" w:rsidP="0049261C">
      <w:pPr>
        <w:pStyle w:val="ListParagraph"/>
        <w:ind w:left="1440"/>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Déficience avec participation essentielle des structures                  nerveuses à conséquence périphérique </w:t>
      </w:r>
    </w:p>
    <w:p w:rsidR="0049261C" w:rsidRPr="002126FA" w:rsidRDefault="0049261C" w:rsidP="0049261C">
      <w:pPr>
        <w:pStyle w:val="ListParagraph"/>
        <w:ind w:left="1440"/>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Déficience avec participation essentielle des structures                  nerveuses de mode central IMC</w:t>
      </w:r>
    </w:p>
    <w:p w:rsidR="0049261C" w:rsidRPr="002126FA" w:rsidRDefault="0049261C" w:rsidP="0049261C">
      <w:p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       3 – Autres catégories d'inadaptés : </w:t>
      </w:r>
    </w:p>
    <w:p w:rsidR="0049261C" w:rsidRPr="002126FA" w:rsidRDefault="0049261C" w:rsidP="00890F3F">
      <w:pPr>
        <w:pStyle w:val="ListParagraph"/>
        <w:numPr>
          <w:ilvl w:val="0"/>
          <w:numId w:val="24"/>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Les inadaptés scolaires simples</w:t>
      </w:r>
    </w:p>
    <w:p w:rsidR="008D6A96" w:rsidRPr="002126FA" w:rsidRDefault="0049261C" w:rsidP="00890F3F">
      <w:pPr>
        <w:pStyle w:val="ListParagraph"/>
        <w:numPr>
          <w:ilvl w:val="0"/>
          <w:numId w:val="24"/>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Retards scolaires </w:t>
      </w:r>
    </w:p>
    <w:p w:rsidR="0049261C" w:rsidRPr="002126FA" w:rsidRDefault="0049261C" w:rsidP="00890F3F">
      <w:pPr>
        <w:pStyle w:val="ListParagraph"/>
        <w:numPr>
          <w:ilvl w:val="0"/>
          <w:numId w:val="24"/>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Troubles du comportement (mensonge, vol, fugues …</w:t>
      </w:r>
      <w:proofErr w:type="gramStart"/>
      <w:r w:rsidRPr="002126FA">
        <w:rPr>
          <w:rFonts w:ascii="Times New Roman" w:hAnsi="Times New Roman" w:cs="Times New Roman"/>
          <w:sz w:val="28"/>
          <w:szCs w:val="28"/>
          <w:lang w:val="fr-FR" w:bidi="ar-LB"/>
        </w:rPr>
        <w:t>. )</w:t>
      </w:r>
      <w:proofErr w:type="gramEnd"/>
    </w:p>
    <w:p w:rsidR="0049261C" w:rsidRPr="002126FA" w:rsidRDefault="0049261C" w:rsidP="00890F3F">
      <w:pPr>
        <w:pStyle w:val="ListParagraph"/>
        <w:numPr>
          <w:ilvl w:val="0"/>
          <w:numId w:val="24"/>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Les déficients partiels :</w:t>
      </w:r>
    </w:p>
    <w:p w:rsidR="0049261C" w:rsidRPr="002126FA" w:rsidRDefault="0049261C" w:rsidP="008D6A96">
      <w:pPr>
        <w:pStyle w:val="ListParagraph"/>
        <w:ind w:left="990" w:firstLine="450"/>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Troubles du langage </w:t>
      </w:r>
    </w:p>
    <w:p w:rsidR="0049261C" w:rsidRPr="002126FA" w:rsidRDefault="0049261C" w:rsidP="008D6A96">
      <w:pPr>
        <w:pStyle w:val="ListParagraph"/>
        <w:ind w:left="990" w:firstLine="450"/>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Troubles psychomoteurs </w:t>
      </w:r>
    </w:p>
    <w:p w:rsidR="0049261C" w:rsidRPr="002126FA" w:rsidRDefault="0049261C" w:rsidP="008D6A96">
      <w:pPr>
        <w:pStyle w:val="ListParagraph"/>
        <w:ind w:left="990" w:firstLine="450"/>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Troubles pratiques, gnosiques et temporo-spatiaux </w:t>
      </w:r>
    </w:p>
    <w:p w:rsidR="0049261C" w:rsidRPr="002126FA" w:rsidRDefault="0049261C" w:rsidP="00890F3F">
      <w:pPr>
        <w:pStyle w:val="ListParagraph"/>
        <w:numPr>
          <w:ilvl w:val="0"/>
          <w:numId w:val="24"/>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Le problème des cas dits sociaux  </w:t>
      </w:r>
    </w:p>
    <w:p w:rsidR="006035F6" w:rsidRPr="002126FA" w:rsidRDefault="0049261C" w:rsidP="00890F3F">
      <w:pPr>
        <w:pStyle w:val="ListParagraph"/>
        <w:numPr>
          <w:ilvl w:val="0"/>
          <w:numId w:val="24"/>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Troubles d'apprentissage : dyslexie, dyscalculie, dysorthographie.</w:t>
      </w:r>
    </w:p>
    <w:p w:rsidR="00C55B8F" w:rsidRPr="002126FA" w:rsidRDefault="00C55B8F" w:rsidP="00890F3F">
      <w:pPr>
        <w:pStyle w:val="ListParagraph"/>
        <w:numPr>
          <w:ilvl w:val="0"/>
          <w:numId w:val="24"/>
        </w:numPr>
        <w:jc w:val="both"/>
        <w:rPr>
          <w:rFonts w:ascii="Times New Roman" w:hAnsi="Times New Roman" w:cs="Times New Roman"/>
          <w:sz w:val="28"/>
          <w:szCs w:val="28"/>
          <w:lang w:val="fr-FR" w:bidi="ar-LB"/>
        </w:rPr>
      </w:pPr>
    </w:p>
    <w:p w:rsidR="006035F6" w:rsidRPr="002126FA" w:rsidRDefault="006035F6" w:rsidP="006035F6">
      <w:pPr>
        <w:pStyle w:val="ListParagraph"/>
        <w:ind w:left="1440"/>
        <w:jc w:val="both"/>
        <w:rPr>
          <w:rFonts w:ascii="Times New Roman" w:hAnsi="Times New Roman" w:cs="Times New Roman"/>
          <w:sz w:val="28"/>
          <w:szCs w:val="28"/>
          <w:lang w:val="fr-FR" w:bidi="ar-LB"/>
        </w:rPr>
      </w:pPr>
    </w:p>
    <w:p w:rsidR="0049261C" w:rsidRPr="002126FA" w:rsidRDefault="0049261C" w:rsidP="00890F3F">
      <w:pPr>
        <w:pStyle w:val="ListParagraph"/>
        <w:numPr>
          <w:ilvl w:val="0"/>
          <w:numId w:val="25"/>
        </w:numPr>
        <w:jc w:val="both"/>
        <w:rPr>
          <w:rFonts w:ascii="Times New Roman" w:hAnsi="Times New Roman" w:cs="Times New Roman"/>
          <w:b/>
          <w:bCs/>
          <w:sz w:val="28"/>
          <w:szCs w:val="28"/>
          <w:lang w:val="fr-FR" w:bidi="ar-LB"/>
        </w:rPr>
      </w:pPr>
      <w:r w:rsidRPr="002126FA">
        <w:rPr>
          <w:rFonts w:ascii="Times New Roman" w:hAnsi="Times New Roman" w:cs="Times New Roman"/>
          <w:b/>
          <w:bCs/>
          <w:sz w:val="28"/>
          <w:szCs w:val="28"/>
          <w:lang w:val="fr-FR" w:bidi="ar-LB"/>
        </w:rPr>
        <w:lastRenderedPageBreak/>
        <w:t xml:space="preserve"> les étapes d'intervention : </w:t>
      </w:r>
    </w:p>
    <w:p w:rsidR="0049261C" w:rsidRPr="002126FA" w:rsidRDefault="0049261C" w:rsidP="00890F3F">
      <w:pPr>
        <w:pStyle w:val="ListParagraph"/>
        <w:numPr>
          <w:ilvl w:val="0"/>
          <w:numId w:val="24"/>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Dépistage – diagnostic, observation </w:t>
      </w:r>
    </w:p>
    <w:p w:rsidR="0049261C" w:rsidRPr="002126FA" w:rsidRDefault="0049261C" w:rsidP="00890F3F">
      <w:pPr>
        <w:pStyle w:val="ListParagraph"/>
        <w:numPr>
          <w:ilvl w:val="0"/>
          <w:numId w:val="24"/>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Thérapeutique, rééducation, pédagogie spécialisée </w:t>
      </w:r>
    </w:p>
    <w:p w:rsidR="0049261C" w:rsidRPr="002126FA" w:rsidRDefault="0049261C" w:rsidP="00890F3F">
      <w:pPr>
        <w:pStyle w:val="ListParagraph"/>
        <w:numPr>
          <w:ilvl w:val="0"/>
          <w:numId w:val="24"/>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Les différents cadres de l'action éducative </w:t>
      </w:r>
    </w:p>
    <w:p w:rsidR="0049261C" w:rsidRPr="002126FA" w:rsidRDefault="0049261C" w:rsidP="00890F3F">
      <w:pPr>
        <w:pStyle w:val="ListParagraph"/>
        <w:numPr>
          <w:ilvl w:val="0"/>
          <w:numId w:val="24"/>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Réadaptation,  </w:t>
      </w:r>
      <w:proofErr w:type="spellStart"/>
      <w:r w:rsidRPr="002126FA">
        <w:rPr>
          <w:rFonts w:ascii="Times New Roman" w:hAnsi="Times New Roman" w:cs="Times New Roman"/>
          <w:sz w:val="28"/>
          <w:szCs w:val="28"/>
          <w:lang w:val="fr-FR" w:bidi="ar-LB"/>
        </w:rPr>
        <w:t>post-cure</w:t>
      </w:r>
      <w:proofErr w:type="spellEnd"/>
      <w:r w:rsidRPr="002126FA">
        <w:rPr>
          <w:rFonts w:ascii="Times New Roman" w:hAnsi="Times New Roman" w:cs="Times New Roman"/>
          <w:sz w:val="28"/>
          <w:szCs w:val="28"/>
          <w:lang w:val="fr-FR" w:bidi="ar-LB"/>
        </w:rPr>
        <w:t xml:space="preserve"> </w:t>
      </w:r>
    </w:p>
    <w:p w:rsidR="0049261C" w:rsidRPr="002126FA" w:rsidRDefault="0049261C" w:rsidP="00890F3F">
      <w:pPr>
        <w:pStyle w:val="ListParagraph"/>
        <w:numPr>
          <w:ilvl w:val="0"/>
          <w:numId w:val="24"/>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Prophylaxie et prévention </w:t>
      </w:r>
    </w:p>
    <w:p w:rsidR="0049261C" w:rsidRPr="002126FA" w:rsidRDefault="0049261C" w:rsidP="0049261C">
      <w:pPr>
        <w:tabs>
          <w:tab w:val="left" w:pos="945"/>
        </w:tabs>
        <w:rPr>
          <w:rFonts w:ascii="Times New Roman" w:hAnsi="Times New Roman" w:cs="Times New Roman"/>
          <w:b/>
          <w:bCs/>
          <w:sz w:val="28"/>
          <w:szCs w:val="28"/>
          <w:lang w:val="fr-FR"/>
        </w:rPr>
      </w:pPr>
    </w:p>
    <w:p w:rsidR="0049261C" w:rsidRPr="002126FA" w:rsidRDefault="0049261C" w:rsidP="0049261C">
      <w:pPr>
        <w:tabs>
          <w:tab w:val="left" w:pos="945"/>
        </w:tabs>
        <w:rPr>
          <w:rFonts w:ascii="Times New Roman" w:hAnsi="Times New Roman" w:cs="Times New Roman"/>
          <w:b/>
          <w:bCs/>
          <w:sz w:val="28"/>
          <w:szCs w:val="28"/>
          <w:lang w:val="fr-FR"/>
        </w:rPr>
      </w:pPr>
    </w:p>
    <w:p w:rsidR="0049261C" w:rsidRPr="002126FA" w:rsidRDefault="0049261C" w:rsidP="0049261C">
      <w:pPr>
        <w:tabs>
          <w:tab w:val="left" w:pos="945"/>
        </w:tabs>
        <w:rPr>
          <w:rFonts w:ascii="Times New Roman" w:hAnsi="Times New Roman" w:cs="Times New Roman"/>
          <w:b/>
          <w:bCs/>
          <w:sz w:val="28"/>
          <w:szCs w:val="28"/>
          <w:lang w:val="fr-FR"/>
        </w:rPr>
      </w:pPr>
    </w:p>
    <w:p w:rsidR="0049261C" w:rsidRPr="002126FA" w:rsidRDefault="0049261C" w:rsidP="0049261C">
      <w:pPr>
        <w:tabs>
          <w:tab w:val="left" w:pos="945"/>
        </w:tabs>
        <w:rPr>
          <w:rFonts w:ascii="Times New Roman" w:hAnsi="Times New Roman" w:cs="Times New Roman"/>
          <w:b/>
          <w:bCs/>
          <w:sz w:val="28"/>
          <w:szCs w:val="28"/>
          <w:lang w:val="fr-FR"/>
        </w:rPr>
      </w:pPr>
    </w:p>
    <w:p w:rsidR="0049261C" w:rsidRPr="002126FA" w:rsidRDefault="0049261C" w:rsidP="0049261C">
      <w:pPr>
        <w:tabs>
          <w:tab w:val="left" w:pos="945"/>
        </w:tabs>
        <w:rPr>
          <w:rFonts w:ascii="Times New Roman" w:hAnsi="Times New Roman" w:cs="Times New Roman"/>
          <w:b/>
          <w:bCs/>
          <w:sz w:val="28"/>
          <w:szCs w:val="28"/>
          <w:lang w:val="fr-FR"/>
        </w:rPr>
      </w:pPr>
    </w:p>
    <w:p w:rsidR="0049261C" w:rsidRPr="002126FA" w:rsidRDefault="0049261C" w:rsidP="0049261C">
      <w:pPr>
        <w:tabs>
          <w:tab w:val="left" w:pos="945"/>
        </w:tabs>
        <w:rPr>
          <w:rFonts w:ascii="Times New Roman" w:hAnsi="Times New Roman" w:cs="Times New Roman"/>
          <w:b/>
          <w:bCs/>
          <w:sz w:val="28"/>
          <w:szCs w:val="28"/>
          <w:lang w:val="fr-FR"/>
        </w:rPr>
      </w:pPr>
    </w:p>
    <w:p w:rsidR="0049261C" w:rsidRPr="002126FA" w:rsidRDefault="0049261C" w:rsidP="0049261C">
      <w:pPr>
        <w:tabs>
          <w:tab w:val="left" w:pos="945"/>
        </w:tabs>
        <w:rPr>
          <w:rFonts w:ascii="Times New Roman" w:hAnsi="Times New Roman" w:cs="Times New Roman"/>
          <w:b/>
          <w:bCs/>
          <w:sz w:val="28"/>
          <w:szCs w:val="28"/>
          <w:lang w:val="fr-FR"/>
        </w:rPr>
      </w:pPr>
    </w:p>
    <w:p w:rsidR="008D6A96" w:rsidRPr="002126FA" w:rsidRDefault="008D6A96" w:rsidP="0049261C">
      <w:pPr>
        <w:tabs>
          <w:tab w:val="left" w:pos="945"/>
        </w:tabs>
        <w:rPr>
          <w:rFonts w:ascii="Times New Roman" w:hAnsi="Times New Roman" w:cs="Times New Roman"/>
          <w:b/>
          <w:bCs/>
          <w:sz w:val="28"/>
          <w:szCs w:val="28"/>
          <w:lang w:val="fr-FR"/>
        </w:rPr>
      </w:pPr>
    </w:p>
    <w:p w:rsidR="008D6A96" w:rsidRPr="002126FA" w:rsidRDefault="008D6A96" w:rsidP="0049261C">
      <w:pPr>
        <w:tabs>
          <w:tab w:val="left" w:pos="945"/>
        </w:tabs>
        <w:rPr>
          <w:rFonts w:ascii="Times New Roman" w:hAnsi="Times New Roman" w:cs="Times New Roman"/>
          <w:b/>
          <w:bCs/>
          <w:sz w:val="28"/>
          <w:szCs w:val="28"/>
          <w:lang w:val="fr-FR"/>
        </w:rPr>
      </w:pPr>
    </w:p>
    <w:p w:rsidR="008D6A96" w:rsidRPr="002126FA" w:rsidRDefault="008D6A96" w:rsidP="0049261C">
      <w:pPr>
        <w:tabs>
          <w:tab w:val="left" w:pos="945"/>
        </w:tabs>
        <w:rPr>
          <w:rFonts w:ascii="Times New Roman" w:hAnsi="Times New Roman" w:cs="Times New Roman"/>
          <w:b/>
          <w:bCs/>
          <w:sz w:val="28"/>
          <w:szCs w:val="28"/>
          <w:lang w:val="fr-FR"/>
        </w:rPr>
      </w:pPr>
    </w:p>
    <w:p w:rsidR="008D6A96" w:rsidRPr="002126FA" w:rsidRDefault="008D6A96" w:rsidP="0049261C">
      <w:pPr>
        <w:tabs>
          <w:tab w:val="left" w:pos="945"/>
        </w:tabs>
        <w:rPr>
          <w:rFonts w:ascii="Times New Roman" w:hAnsi="Times New Roman" w:cs="Times New Roman"/>
          <w:b/>
          <w:bCs/>
          <w:sz w:val="28"/>
          <w:szCs w:val="28"/>
          <w:lang w:val="fr-FR"/>
        </w:rPr>
      </w:pPr>
    </w:p>
    <w:p w:rsidR="008D6A96" w:rsidRPr="002126FA" w:rsidRDefault="008D6A96" w:rsidP="0049261C">
      <w:pPr>
        <w:tabs>
          <w:tab w:val="left" w:pos="945"/>
        </w:tabs>
        <w:rPr>
          <w:rFonts w:ascii="Times New Roman" w:hAnsi="Times New Roman" w:cs="Times New Roman"/>
          <w:b/>
          <w:bCs/>
          <w:sz w:val="28"/>
          <w:szCs w:val="28"/>
          <w:lang w:val="fr-FR"/>
        </w:rPr>
      </w:pPr>
    </w:p>
    <w:p w:rsidR="008D6A96" w:rsidRPr="002126FA" w:rsidRDefault="008D6A96" w:rsidP="0049261C">
      <w:pPr>
        <w:tabs>
          <w:tab w:val="left" w:pos="945"/>
        </w:tabs>
        <w:rPr>
          <w:rFonts w:ascii="Times New Roman" w:hAnsi="Times New Roman" w:cs="Times New Roman"/>
          <w:b/>
          <w:bCs/>
          <w:sz w:val="28"/>
          <w:szCs w:val="28"/>
          <w:lang w:val="fr-FR"/>
        </w:rPr>
      </w:pPr>
    </w:p>
    <w:p w:rsidR="008D6A96" w:rsidRPr="002126FA" w:rsidRDefault="008D6A96" w:rsidP="0049261C">
      <w:pPr>
        <w:tabs>
          <w:tab w:val="left" w:pos="945"/>
        </w:tabs>
        <w:rPr>
          <w:rFonts w:ascii="Times New Roman" w:hAnsi="Times New Roman" w:cs="Times New Roman"/>
          <w:b/>
          <w:bCs/>
          <w:sz w:val="28"/>
          <w:szCs w:val="28"/>
          <w:lang w:val="fr-FR"/>
        </w:rPr>
      </w:pPr>
    </w:p>
    <w:p w:rsidR="008D6A96" w:rsidRPr="002126FA" w:rsidRDefault="008D6A96" w:rsidP="0049261C">
      <w:pPr>
        <w:tabs>
          <w:tab w:val="left" w:pos="945"/>
        </w:tabs>
        <w:rPr>
          <w:rFonts w:ascii="Times New Roman" w:hAnsi="Times New Roman" w:cs="Times New Roman"/>
          <w:b/>
          <w:bCs/>
          <w:sz w:val="28"/>
          <w:szCs w:val="28"/>
          <w:lang w:val="fr-FR"/>
        </w:rPr>
      </w:pPr>
    </w:p>
    <w:p w:rsidR="00D32052" w:rsidRPr="002126FA" w:rsidRDefault="00D32052" w:rsidP="0049261C">
      <w:pPr>
        <w:tabs>
          <w:tab w:val="left" w:pos="945"/>
        </w:tabs>
        <w:rPr>
          <w:rFonts w:ascii="Times New Roman" w:hAnsi="Times New Roman" w:cs="Times New Roman"/>
          <w:b/>
          <w:bCs/>
          <w:sz w:val="28"/>
          <w:szCs w:val="28"/>
          <w:lang w:val="fr-FR"/>
        </w:rPr>
      </w:pPr>
    </w:p>
    <w:p w:rsidR="008D6A96" w:rsidRPr="002126FA" w:rsidRDefault="008D6A96" w:rsidP="0049261C">
      <w:pPr>
        <w:tabs>
          <w:tab w:val="left" w:pos="945"/>
        </w:tabs>
        <w:rPr>
          <w:rFonts w:ascii="Times New Roman" w:hAnsi="Times New Roman" w:cs="Times New Roman"/>
          <w:b/>
          <w:bCs/>
          <w:sz w:val="28"/>
          <w:szCs w:val="28"/>
          <w:lang w:val="fr-FR"/>
        </w:rPr>
      </w:pPr>
    </w:p>
    <w:p w:rsidR="008E49BE" w:rsidRPr="002126FA" w:rsidRDefault="008E49BE" w:rsidP="0049261C">
      <w:pPr>
        <w:tabs>
          <w:tab w:val="left" w:pos="945"/>
        </w:tabs>
        <w:rPr>
          <w:rFonts w:ascii="Times New Roman" w:hAnsi="Times New Roman" w:cs="Times New Roman"/>
          <w:b/>
          <w:bCs/>
          <w:sz w:val="28"/>
          <w:szCs w:val="28"/>
          <w:lang w:val="fr-FR"/>
        </w:rPr>
      </w:pPr>
    </w:p>
    <w:p w:rsidR="00765CD9" w:rsidRPr="002126FA" w:rsidRDefault="00765CD9" w:rsidP="0049261C">
      <w:pPr>
        <w:tabs>
          <w:tab w:val="left" w:pos="945"/>
        </w:tabs>
        <w:rPr>
          <w:rFonts w:ascii="Times New Roman" w:hAnsi="Times New Roman" w:cs="Times New Roman"/>
          <w:b/>
          <w:bCs/>
          <w:sz w:val="28"/>
          <w:szCs w:val="28"/>
          <w:lang w:val="fr-FR"/>
        </w:rPr>
      </w:pPr>
    </w:p>
    <w:p w:rsidR="008D6A96" w:rsidRPr="002126FA" w:rsidRDefault="008D6A96" w:rsidP="0049261C">
      <w:pPr>
        <w:tabs>
          <w:tab w:val="left" w:pos="945"/>
        </w:tabs>
        <w:rPr>
          <w:rFonts w:ascii="Times New Roman" w:hAnsi="Times New Roman" w:cs="Times New Roman"/>
          <w:b/>
          <w:bCs/>
          <w:sz w:val="28"/>
          <w:szCs w:val="28"/>
          <w:lang w:val="fr-FR"/>
        </w:rPr>
      </w:pPr>
    </w:p>
    <w:p w:rsidR="00FF1696" w:rsidRPr="002126FA" w:rsidRDefault="00FF1696" w:rsidP="0049261C">
      <w:pPr>
        <w:tabs>
          <w:tab w:val="left" w:pos="945"/>
        </w:tabs>
        <w:rPr>
          <w:rFonts w:ascii="Times New Roman" w:hAnsi="Times New Roman" w:cs="Times New Roman"/>
          <w:b/>
          <w:bCs/>
          <w:sz w:val="28"/>
          <w:szCs w:val="28"/>
          <w:lang w:val="fr-FR"/>
        </w:rPr>
      </w:pPr>
    </w:p>
    <w:p w:rsidR="0049261C" w:rsidRPr="002126FA" w:rsidRDefault="0049261C" w:rsidP="0049261C">
      <w:pPr>
        <w:tabs>
          <w:tab w:val="left" w:pos="945"/>
        </w:tabs>
        <w:rPr>
          <w:rFonts w:ascii="Times New Roman" w:hAnsi="Times New Roman" w:cs="Times New Roman"/>
          <w:b/>
          <w:bCs/>
          <w:sz w:val="28"/>
          <w:szCs w:val="28"/>
          <w:u w:val="single"/>
          <w:lang w:val="fr-FR"/>
        </w:rPr>
      </w:pPr>
      <w:r w:rsidRPr="002126FA">
        <w:rPr>
          <w:rFonts w:ascii="Times New Roman" w:hAnsi="Times New Roman" w:cs="Times New Roman"/>
          <w:b/>
          <w:bCs/>
          <w:sz w:val="28"/>
          <w:szCs w:val="28"/>
          <w:lang w:val="fr-FR"/>
        </w:rPr>
        <w:lastRenderedPageBreak/>
        <w:t>Première année</w:t>
      </w:r>
      <w:r w:rsidRPr="002126FA">
        <w:rPr>
          <w:rFonts w:ascii="Times New Roman" w:hAnsi="Times New Roman" w:cs="Times New Roman"/>
          <w:b/>
          <w:bCs/>
          <w:sz w:val="28"/>
          <w:szCs w:val="28"/>
          <w:u w:val="single"/>
          <w:lang w:val="fr-FR"/>
        </w:rPr>
        <w:t xml:space="preserve"> </w:t>
      </w:r>
    </w:p>
    <w:p w:rsidR="0049261C" w:rsidRPr="002126FA" w:rsidRDefault="0049261C" w:rsidP="006035F6">
      <w:pPr>
        <w:jc w:val="center"/>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Hygiène et pédiatrie</w:t>
      </w:r>
      <w:r w:rsidR="008D6A96" w:rsidRPr="002126FA">
        <w:rPr>
          <w:rFonts w:ascii="Times New Roman" w:hAnsi="Times New Roman" w:cs="Times New Roman"/>
          <w:b/>
          <w:bCs/>
          <w:sz w:val="28"/>
          <w:szCs w:val="28"/>
          <w:lang w:val="fr-FR"/>
        </w:rPr>
        <w:t xml:space="preserve">   </w:t>
      </w:r>
      <w:r w:rsidRPr="002126FA">
        <w:rPr>
          <w:rFonts w:ascii="Times New Roman" w:hAnsi="Times New Roman" w:cs="Times New Roman"/>
          <w:b/>
          <w:bCs/>
          <w:sz w:val="28"/>
          <w:szCs w:val="28"/>
          <w:lang w:val="fr-FR"/>
        </w:rPr>
        <w:t>60h</w:t>
      </w:r>
    </w:p>
    <w:p w:rsidR="0049261C" w:rsidRPr="002126FA" w:rsidRDefault="0049261C" w:rsidP="0049261C">
      <w:pPr>
        <w:ind w:left="360"/>
        <w:rPr>
          <w:rFonts w:ascii="Times New Roman" w:hAnsi="Times New Roman" w:cs="Times New Roman"/>
          <w:b/>
          <w:bCs/>
          <w:sz w:val="28"/>
          <w:szCs w:val="28"/>
          <w:lang w:val="fr-FR"/>
        </w:rPr>
      </w:pPr>
      <w:r w:rsidRPr="002126FA">
        <w:rPr>
          <w:rFonts w:ascii="Times New Roman" w:hAnsi="Times New Roman" w:cs="Times New Roman"/>
          <w:b/>
          <w:bCs/>
          <w:sz w:val="28"/>
          <w:szCs w:val="28"/>
          <w:u w:val="single"/>
          <w:lang w:val="fr-FR"/>
        </w:rPr>
        <w:t>Hygiène</w:t>
      </w:r>
      <w:r w:rsidRPr="002126FA">
        <w:rPr>
          <w:rFonts w:ascii="Times New Roman" w:hAnsi="Times New Roman" w:cs="Times New Roman"/>
          <w:b/>
          <w:bCs/>
          <w:sz w:val="28"/>
          <w:szCs w:val="28"/>
          <w:lang w:val="fr-FR"/>
        </w:rPr>
        <w:t> :</w:t>
      </w:r>
    </w:p>
    <w:p w:rsidR="0049261C" w:rsidRPr="002126FA" w:rsidRDefault="0049261C" w:rsidP="005C0155">
      <w:pPr>
        <w:pStyle w:val="ListParagraph"/>
        <w:numPr>
          <w:ilvl w:val="0"/>
          <w:numId w:val="6"/>
        </w:numPr>
        <w:rPr>
          <w:rFonts w:ascii="Times New Roman" w:hAnsi="Times New Roman" w:cs="Times New Roman"/>
          <w:b/>
          <w:bCs/>
          <w:sz w:val="28"/>
          <w:szCs w:val="28"/>
          <w:lang w:val="fr-FR"/>
        </w:rPr>
      </w:pPr>
      <w:r w:rsidRPr="002126FA">
        <w:rPr>
          <w:rFonts w:ascii="Times New Roman" w:hAnsi="Times New Roman" w:cs="Times New Roman"/>
          <w:b/>
          <w:bCs/>
          <w:sz w:val="28"/>
          <w:szCs w:val="28"/>
          <w:u w:val="single"/>
          <w:lang w:val="fr-FR"/>
        </w:rPr>
        <w:t>Santé de l’enfant et de l’adolescent</w:t>
      </w:r>
      <w:r w:rsidRPr="002126FA">
        <w:rPr>
          <w:rFonts w:ascii="Times New Roman" w:hAnsi="Times New Roman" w:cs="Times New Roman"/>
          <w:b/>
          <w:bCs/>
          <w:sz w:val="28"/>
          <w:szCs w:val="28"/>
          <w:lang w:val="fr-FR"/>
        </w:rPr>
        <w:t> :</w:t>
      </w:r>
    </w:p>
    <w:p w:rsidR="0049261C" w:rsidRPr="002126FA" w:rsidRDefault="0049261C" w:rsidP="0049261C">
      <w:pPr>
        <w:pStyle w:val="ListParagrap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Education sanitaire : définition - Principaux facteurs </w:t>
      </w:r>
    </w:p>
    <w:p w:rsidR="0049261C" w:rsidRPr="002126FA" w:rsidRDefault="0049261C" w:rsidP="0049261C">
      <w:pPr>
        <w:pStyle w:val="ListParagrap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Rôle de l’éducation sanitaire dans l’éducation spécialisée </w:t>
      </w:r>
    </w:p>
    <w:p w:rsidR="0049261C" w:rsidRPr="002126FA" w:rsidRDefault="0049261C" w:rsidP="0049261C">
      <w:pPr>
        <w:pStyle w:val="ListParagraph"/>
        <w:rPr>
          <w:rFonts w:ascii="Times New Roman" w:hAnsi="Times New Roman" w:cs="Times New Roman"/>
          <w:sz w:val="28"/>
          <w:szCs w:val="28"/>
          <w:lang w:val="fr-FR"/>
        </w:rPr>
      </w:pPr>
    </w:p>
    <w:p w:rsidR="0049261C" w:rsidRPr="002126FA" w:rsidRDefault="0049261C" w:rsidP="005C0155">
      <w:pPr>
        <w:pStyle w:val="ListParagraph"/>
        <w:numPr>
          <w:ilvl w:val="0"/>
          <w:numId w:val="7"/>
        </w:numP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Hygiène individuelle :</w:t>
      </w:r>
    </w:p>
    <w:p w:rsidR="0049261C" w:rsidRPr="002126FA" w:rsidRDefault="0049261C" w:rsidP="0049261C">
      <w:pPr>
        <w:pStyle w:val="ListParagraph"/>
        <w:numPr>
          <w:ilvl w:val="0"/>
          <w:numId w:val="2"/>
        </w:numPr>
        <w:ind w:left="1260"/>
        <w:rPr>
          <w:rFonts w:ascii="Times New Roman" w:hAnsi="Times New Roman" w:cs="Times New Roman"/>
          <w:sz w:val="28"/>
          <w:szCs w:val="28"/>
          <w:lang w:val="fr-FR"/>
        </w:rPr>
      </w:pPr>
      <w:r w:rsidRPr="002126FA">
        <w:rPr>
          <w:rFonts w:ascii="Times New Roman" w:hAnsi="Times New Roman" w:cs="Times New Roman"/>
          <w:sz w:val="28"/>
          <w:szCs w:val="28"/>
          <w:lang w:val="fr-FR"/>
        </w:rPr>
        <w:t>Equilibre entre repos et activité</w:t>
      </w:r>
    </w:p>
    <w:p w:rsidR="0049261C" w:rsidRPr="002126FA" w:rsidRDefault="0049261C" w:rsidP="0049261C">
      <w:pPr>
        <w:pStyle w:val="ListParagraph"/>
        <w:numPr>
          <w:ilvl w:val="0"/>
          <w:numId w:val="2"/>
        </w:numPr>
        <w:ind w:left="1260"/>
        <w:rPr>
          <w:rFonts w:ascii="Times New Roman" w:hAnsi="Times New Roman" w:cs="Times New Roman"/>
          <w:sz w:val="28"/>
          <w:szCs w:val="28"/>
          <w:lang w:val="fr-FR"/>
        </w:rPr>
      </w:pPr>
      <w:r w:rsidRPr="002126FA">
        <w:rPr>
          <w:rFonts w:ascii="Times New Roman" w:hAnsi="Times New Roman" w:cs="Times New Roman"/>
          <w:sz w:val="28"/>
          <w:szCs w:val="28"/>
          <w:lang w:val="fr-FR"/>
        </w:rPr>
        <w:t>Conditions du repos : le sommeil- les loisirs</w:t>
      </w:r>
    </w:p>
    <w:p w:rsidR="0049261C" w:rsidRPr="002126FA" w:rsidRDefault="0049261C" w:rsidP="0049261C">
      <w:pPr>
        <w:pStyle w:val="ListParagraph"/>
        <w:numPr>
          <w:ilvl w:val="0"/>
          <w:numId w:val="2"/>
        </w:numPr>
        <w:ind w:left="1260"/>
        <w:rPr>
          <w:rFonts w:ascii="Times New Roman" w:hAnsi="Times New Roman" w:cs="Times New Roman"/>
          <w:sz w:val="28"/>
          <w:szCs w:val="28"/>
          <w:lang w:val="fr-FR"/>
        </w:rPr>
      </w:pPr>
      <w:r w:rsidRPr="002126FA">
        <w:rPr>
          <w:rFonts w:ascii="Times New Roman" w:hAnsi="Times New Roman" w:cs="Times New Roman"/>
          <w:sz w:val="28"/>
          <w:szCs w:val="28"/>
          <w:lang w:val="fr-FR"/>
        </w:rPr>
        <w:t>Education physique et sportive</w:t>
      </w:r>
    </w:p>
    <w:p w:rsidR="0049261C" w:rsidRPr="002126FA" w:rsidRDefault="0049261C" w:rsidP="0049261C">
      <w:pPr>
        <w:pStyle w:val="ListParagraph"/>
        <w:numPr>
          <w:ilvl w:val="0"/>
          <w:numId w:val="2"/>
        </w:numPr>
        <w:ind w:left="1260"/>
        <w:rPr>
          <w:rFonts w:ascii="Times New Roman" w:hAnsi="Times New Roman" w:cs="Times New Roman"/>
          <w:sz w:val="28"/>
          <w:szCs w:val="28"/>
          <w:lang w:val="fr-FR"/>
        </w:rPr>
      </w:pPr>
      <w:r w:rsidRPr="002126FA">
        <w:rPr>
          <w:rFonts w:ascii="Times New Roman" w:hAnsi="Times New Roman" w:cs="Times New Roman"/>
          <w:sz w:val="28"/>
          <w:szCs w:val="28"/>
          <w:lang w:val="fr-FR"/>
        </w:rPr>
        <w:t>Hygiène corporelle</w:t>
      </w:r>
    </w:p>
    <w:p w:rsidR="0049261C" w:rsidRPr="002126FA" w:rsidRDefault="0049261C" w:rsidP="0049261C">
      <w:pPr>
        <w:pStyle w:val="ListParagraph"/>
        <w:numPr>
          <w:ilvl w:val="0"/>
          <w:numId w:val="2"/>
        </w:numPr>
        <w:ind w:left="1260"/>
        <w:rPr>
          <w:rFonts w:ascii="Times New Roman" w:hAnsi="Times New Roman" w:cs="Times New Roman"/>
          <w:sz w:val="28"/>
          <w:szCs w:val="28"/>
          <w:lang w:val="fr-FR"/>
        </w:rPr>
      </w:pPr>
      <w:r w:rsidRPr="002126FA">
        <w:rPr>
          <w:rFonts w:ascii="Times New Roman" w:hAnsi="Times New Roman" w:cs="Times New Roman"/>
          <w:sz w:val="28"/>
          <w:szCs w:val="28"/>
          <w:lang w:val="fr-FR"/>
        </w:rPr>
        <w:t>Hygiène du vêtement</w:t>
      </w:r>
    </w:p>
    <w:p w:rsidR="0049261C" w:rsidRPr="002126FA" w:rsidRDefault="0049261C" w:rsidP="0049261C">
      <w:pPr>
        <w:pStyle w:val="ListParagraph"/>
        <w:rPr>
          <w:rFonts w:ascii="Times New Roman" w:hAnsi="Times New Roman" w:cs="Times New Roman"/>
          <w:b/>
          <w:bCs/>
          <w:sz w:val="28"/>
          <w:szCs w:val="28"/>
          <w:lang w:val="fr-FR"/>
        </w:rPr>
      </w:pPr>
    </w:p>
    <w:p w:rsidR="0049261C" w:rsidRPr="002126FA" w:rsidRDefault="0049261C" w:rsidP="005C0155">
      <w:pPr>
        <w:pStyle w:val="ListParagraph"/>
        <w:numPr>
          <w:ilvl w:val="0"/>
          <w:numId w:val="7"/>
        </w:numP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Hygiène de l’habitation :</w:t>
      </w:r>
    </w:p>
    <w:p w:rsidR="0049261C" w:rsidRPr="002126FA" w:rsidRDefault="0049261C" w:rsidP="0049261C">
      <w:pPr>
        <w:pStyle w:val="ListParagraph"/>
        <w:numPr>
          <w:ilvl w:val="0"/>
          <w:numId w:val="2"/>
        </w:numPr>
        <w:ind w:left="1260"/>
        <w:rPr>
          <w:rFonts w:ascii="Times New Roman" w:hAnsi="Times New Roman" w:cs="Times New Roman"/>
          <w:sz w:val="28"/>
          <w:szCs w:val="28"/>
          <w:lang w:val="fr-FR"/>
        </w:rPr>
      </w:pPr>
      <w:r w:rsidRPr="002126FA">
        <w:rPr>
          <w:rFonts w:ascii="Times New Roman" w:hAnsi="Times New Roman" w:cs="Times New Roman"/>
          <w:sz w:val="28"/>
          <w:szCs w:val="28"/>
          <w:lang w:val="fr-FR"/>
        </w:rPr>
        <w:t>Facteurs généraux de salubrité</w:t>
      </w:r>
    </w:p>
    <w:p w:rsidR="0049261C" w:rsidRPr="002126FA" w:rsidRDefault="0049261C" w:rsidP="0049261C">
      <w:pPr>
        <w:pStyle w:val="ListParagraph"/>
        <w:numPr>
          <w:ilvl w:val="2"/>
          <w:numId w:val="2"/>
        </w:numPr>
        <w:rPr>
          <w:rFonts w:ascii="Times New Roman" w:hAnsi="Times New Roman" w:cs="Times New Roman"/>
          <w:sz w:val="28"/>
          <w:szCs w:val="28"/>
          <w:lang w:val="fr-FR"/>
        </w:rPr>
      </w:pPr>
      <w:r w:rsidRPr="002126FA">
        <w:rPr>
          <w:rFonts w:ascii="Times New Roman" w:hAnsi="Times New Roman" w:cs="Times New Roman"/>
          <w:sz w:val="28"/>
          <w:szCs w:val="28"/>
          <w:lang w:val="fr-FR"/>
        </w:rPr>
        <w:t>L’atmosphère</w:t>
      </w:r>
    </w:p>
    <w:p w:rsidR="0049261C" w:rsidRPr="002126FA" w:rsidRDefault="0049261C" w:rsidP="0049261C">
      <w:pPr>
        <w:pStyle w:val="ListParagraph"/>
        <w:numPr>
          <w:ilvl w:val="2"/>
          <w:numId w:val="2"/>
        </w:numPr>
        <w:rPr>
          <w:rFonts w:ascii="Times New Roman" w:hAnsi="Times New Roman" w:cs="Times New Roman"/>
          <w:sz w:val="28"/>
          <w:szCs w:val="28"/>
          <w:lang w:val="fr-FR"/>
        </w:rPr>
      </w:pPr>
      <w:r w:rsidRPr="002126FA">
        <w:rPr>
          <w:rFonts w:ascii="Times New Roman" w:hAnsi="Times New Roman" w:cs="Times New Roman"/>
          <w:sz w:val="28"/>
          <w:szCs w:val="28"/>
          <w:lang w:val="fr-FR"/>
        </w:rPr>
        <w:t>Le chauffage</w:t>
      </w:r>
    </w:p>
    <w:p w:rsidR="0049261C" w:rsidRPr="002126FA" w:rsidRDefault="0049261C" w:rsidP="0049261C">
      <w:pPr>
        <w:pStyle w:val="ListParagraph"/>
        <w:numPr>
          <w:ilvl w:val="2"/>
          <w:numId w:val="2"/>
        </w:numPr>
        <w:rPr>
          <w:rFonts w:ascii="Times New Roman" w:hAnsi="Times New Roman" w:cs="Times New Roman"/>
          <w:sz w:val="28"/>
          <w:szCs w:val="28"/>
          <w:lang w:val="fr-FR"/>
        </w:rPr>
      </w:pPr>
      <w:r w:rsidRPr="002126FA">
        <w:rPr>
          <w:rFonts w:ascii="Times New Roman" w:hAnsi="Times New Roman" w:cs="Times New Roman"/>
          <w:sz w:val="28"/>
          <w:szCs w:val="28"/>
          <w:lang w:val="fr-FR"/>
        </w:rPr>
        <w:t>L’éclairage</w:t>
      </w:r>
    </w:p>
    <w:p w:rsidR="0049261C" w:rsidRPr="002126FA" w:rsidRDefault="0049261C" w:rsidP="0049261C">
      <w:pPr>
        <w:pStyle w:val="ListParagraph"/>
        <w:numPr>
          <w:ilvl w:val="2"/>
          <w:numId w:val="2"/>
        </w:numPr>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Eaux et matières usées </w:t>
      </w:r>
    </w:p>
    <w:p w:rsidR="0049261C" w:rsidRPr="002126FA" w:rsidRDefault="0049261C" w:rsidP="0049261C">
      <w:pPr>
        <w:pStyle w:val="ListParagraph"/>
        <w:numPr>
          <w:ilvl w:val="2"/>
          <w:numId w:val="2"/>
        </w:numPr>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Aménagements et entretien </w:t>
      </w:r>
    </w:p>
    <w:p w:rsidR="0049261C" w:rsidRPr="002126FA" w:rsidRDefault="0049261C" w:rsidP="0049261C">
      <w:pPr>
        <w:pStyle w:val="ListParagraph"/>
        <w:numPr>
          <w:ilvl w:val="2"/>
          <w:numId w:val="2"/>
        </w:numPr>
        <w:rPr>
          <w:rFonts w:ascii="Times New Roman" w:hAnsi="Times New Roman" w:cs="Times New Roman"/>
          <w:sz w:val="28"/>
          <w:szCs w:val="28"/>
          <w:lang w:val="fr-FR"/>
        </w:rPr>
      </w:pPr>
      <w:r w:rsidRPr="002126FA">
        <w:rPr>
          <w:rFonts w:ascii="Times New Roman" w:hAnsi="Times New Roman" w:cs="Times New Roman"/>
          <w:sz w:val="28"/>
          <w:szCs w:val="28"/>
          <w:lang w:val="fr-FR"/>
        </w:rPr>
        <w:t>Le taudis</w:t>
      </w:r>
    </w:p>
    <w:p w:rsidR="0049261C" w:rsidRPr="002126FA" w:rsidRDefault="0049261C" w:rsidP="0049261C">
      <w:pPr>
        <w:pStyle w:val="ListParagraph"/>
        <w:rPr>
          <w:rFonts w:ascii="Times New Roman" w:hAnsi="Times New Roman" w:cs="Times New Roman"/>
          <w:b/>
          <w:bCs/>
          <w:sz w:val="28"/>
          <w:szCs w:val="28"/>
          <w:lang w:val="fr-FR"/>
        </w:rPr>
      </w:pPr>
    </w:p>
    <w:p w:rsidR="0049261C" w:rsidRPr="002126FA" w:rsidRDefault="0049261C" w:rsidP="005C0155">
      <w:pPr>
        <w:pStyle w:val="ListParagraph"/>
        <w:numPr>
          <w:ilvl w:val="0"/>
          <w:numId w:val="7"/>
        </w:numP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Hygiène de l’alimentation :</w:t>
      </w:r>
    </w:p>
    <w:p w:rsidR="0049261C" w:rsidRPr="002126FA" w:rsidRDefault="0049261C" w:rsidP="0049261C">
      <w:pPr>
        <w:pStyle w:val="ListParagraph"/>
        <w:numPr>
          <w:ilvl w:val="0"/>
          <w:numId w:val="2"/>
        </w:numPr>
        <w:ind w:left="1260"/>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Les bases physiologiques : </w:t>
      </w:r>
    </w:p>
    <w:p w:rsidR="0049261C" w:rsidRPr="002126FA" w:rsidRDefault="0049261C" w:rsidP="0049261C">
      <w:pPr>
        <w:pStyle w:val="ListParagraph"/>
        <w:numPr>
          <w:ilvl w:val="2"/>
          <w:numId w:val="2"/>
        </w:numPr>
        <w:rPr>
          <w:rFonts w:ascii="Times New Roman" w:hAnsi="Times New Roman" w:cs="Times New Roman"/>
          <w:sz w:val="28"/>
          <w:szCs w:val="28"/>
          <w:lang w:val="fr-FR"/>
        </w:rPr>
      </w:pPr>
      <w:r w:rsidRPr="002126FA">
        <w:rPr>
          <w:rFonts w:ascii="Times New Roman" w:hAnsi="Times New Roman" w:cs="Times New Roman"/>
          <w:sz w:val="28"/>
          <w:szCs w:val="28"/>
          <w:lang w:val="fr-FR"/>
        </w:rPr>
        <w:t>Besoins de l’organisme humain : étude chimique et physiologique</w:t>
      </w:r>
    </w:p>
    <w:p w:rsidR="0049261C" w:rsidRPr="002126FA" w:rsidRDefault="0049261C" w:rsidP="0049261C">
      <w:pPr>
        <w:pStyle w:val="ListParagraph"/>
        <w:numPr>
          <w:ilvl w:val="0"/>
          <w:numId w:val="2"/>
        </w:numPr>
        <w:ind w:left="1260"/>
        <w:rPr>
          <w:rFonts w:ascii="Times New Roman" w:hAnsi="Times New Roman" w:cs="Times New Roman"/>
          <w:sz w:val="28"/>
          <w:szCs w:val="28"/>
          <w:lang w:val="fr-FR"/>
        </w:rPr>
      </w:pPr>
      <w:r w:rsidRPr="002126FA">
        <w:rPr>
          <w:rFonts w:ascii="Times New Roman" w:hAnsi="Times New Roman" w:cs="Times New Roman"/>
          <w:sz w:val="28"/>
          <w:szCs w:val="28"/>
          <w:lang w:val="fr-FR"/>
        </w:rPr>
        <w:t>Les aliments :</w:t>
      </w:r>
    </w:p>
    <w:p w:rsidR="0049261C" w:rsidRPr="002126FA" w:rsidRDefault="0049261C" w:rsidP="0049261C">
      <w:pPr>
        <w:pStyle w:val="ListParagraph"/>
        <w:numPr>
          <w:ilvl w:val="2"/>
          <w:numId w:val="2"/>
        </w:numPr>
        <w:rPr>
          <w:rFonts w:ascii="Times New Roman" w:hAnsi="Times New Roman" w:cs="Times New Roman"/>
          <w:sz w:val="28"/>
          <w:szCs w:val="28"/>
          <w:lang w:val="fr-FR"/>
        </w:rPr>
      </w:pPr>
      <w:r w:rsidRPr="002126FA">
        <w:rPr>
          <w:rFonts w:ascii="Times New Roman" w:hAnsi="Times New Roman" w:cs="Times New Roman"/>
          <w:sz w:val="28"/>
          <w:szCs w:val="28"/>
          <w:lang w:val="fr-FR"/>
        </w:rPr>
        <w:t>Propriétés et rôle des principaux aliments</w:t>
      </w:r>
    </w:p>
    <w:p w:rsidR="0049261C" w:rsidRPr="002126FA" w:rsidRDefault="0049261C" w:rsidP="0049261C">
      <w:pPr>
        <w:pStyle w:val="ListParagraph"/>
        <w:numPr>
          <w:ilvl w:val="0"/>
          <w:numId w:val="2"/>
        </w:numPr>
        <w:ind w:left="1260"/>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Nutrition appliquée : </w:t>
      </w:r>
    </w:p>
    <w:p w:rsidR="0049261C" w:rsidRPr="002126FA" w:rsidRDefault="0049261C" w:rsidP="0049261C">
      <w:pPr>
        <w:pStyle w:val="ListParagraph"/>
        <w:numPr>
          <w:ilvl w:val="2"/>
          <w:numId w:val="2"/>
        </w:numPr>
        <w:rPr>
          <w:rFonts w:ascii="Times New Roman" w:hAnsi="Times New Roman" w:cs="Times New Roman"/>
          <w:sz w:val="28"/>
          <w:szCs w:val="28"/>
          <w:lang w:val="fr-FR"/>
        </w:rPr>
      </w:pPr>
      <w:r w:rsidRPr="002126FA">
        <w:rPr>
          <w:rFonts w:ascii="Times New Roman" w:hAnsi="Times New Roman" w:cs="Times New Roman"/>
          <w:sz w:val="28"/>
          <w:szCs w:val="28"/>
          <w:lang w:val="fr-FR"/>
        </w:rPr>
        <w:t>Alimentation rationnelle en fonction de l’âge, de l’état physiologique et de l’activité</w:t>
      </w:r>
    </w:p>
    <w:p w:rsidR="0049261C" w:rsidRPr="002126FA" w:rsidRDefault="0049261C" w:rsidP="0049261C">
      <w:pPr>
        <w:pStyle w:val="ListParagraph"/>
        <w:numPr>
          <w:ilvl w:val="2"/>
          <w:numId w:val="2"/>
        </w:numPr>
        <w:rPr>
          <w:rFonts w:ascii="Times New Roman" w:hAnsi="Times New Roman" w:cs="Times New Roman"/>
          <w:sz w:val="28"/>
          <w:szCs w:val="28"/>
          <w:lang w:val="fr-FR"/>
        </w:rPr>
      </w:pPr>
      <w:r w:rsidRPr="002126FA">
        <w:rPr>
          <w:rFonts w:ascii="Times New Roman" w:hAnsi="Times New Roman" w:cs="Times New Roman"/>
          <w:sz w:val="28"/>
          <w:szCs w:val="28"/>
          <w:lang w:val="fr-FR"/>
        </w:rPr>
        <w:t>Etablissement de rations alimentaires équilibrées</w:t>
      </w:r>
    </w:p>
    <w:p w:rsidR="0049261C" w:rsidRPr="002126FA" w:rsidRDefault="0049261C" w:rsidP="0049261C">
      <w:pPr>
        <w:pStyle w:val="ListParagraph"/>
        <w:numPr>
          <w:ilvl w:val="2"/>
          <w:numId w:val="2"/>
        </w:numPr>
        <w:rPr>
          <w:rFonts w:ascii="Times New Roman" w:hAnsi="Times New Roman" w:cs="Times New Roman"/>
          <w:sz w:val="28"/>
          <w:szCs w:val="28"/>
          <w:lang w:val="fr-FR"/>
        </w:rPr>
      </w:pPr>
      <w:r w:rsidRPr="002126FA">
        <w:rPr>
          <w:rFonts w:ascii="Times New Roman" w:hAnsi="Times New Roman" w:cs="Times New Roman"/>
          <w:sz w:val="28"/>
          <w:szCs w:val="28"/>
          <w:lang w:val="fr-FR"/>
        </w:rPr>
        <w:t>Conservation des aliments</w:t>
      </w:r>
    </w:p>
    <w:p w:rsidR="0049261C" w:rsidRPr="002126FA" w:rsidRDefault="0049261C" w:rsidP="0049261C">
      <w:pPr>
        <w:pStyle w:val="ListParagraph"/>
        <w:numPr>
          <w:ilvl w:val="0"/>
          <w:numId w:val="2"/>
        </w:numPr>
        <w:ind w:left="1260"/>
        <w:rPr>
          <w:rFonts w:ascii="Times New Roman" w:hAnsi="Times New Roman" w:cs="Times New Roman"/>
          <w:sz w:val="28"/>
          <w:szCs w:val="28"/>
          <w:lang w:val="fr-FR"/>
        </w:rPr>
      </w:pPr>
      <w:r w:rsidRPr="002126FA">
        <w:rPr>
          <w:rFonts w:ascii="Times New Roman" w:hAnsi="Times New Roman" w:cs="Times New Roman"/>
          <w:sz w:val="28"/>
          <w:szCs w:val="28"/>
          <w:lang w:val="fr-FR"/>
        </w:rPr>
        <w:t>Eléments de toxicologie alimentaire : intoxications alimentaires</w:t>
      </w:r>
    </w:p>
    <w:p w:rsidR="0049261C" w:rsidRDefault="0049261C" w:rsidP="003B4236">
      <w:pPr>
        <w:pStyle w:val="ListParagraph"/>
        <w:ind w:left="1260"/>
        <w:rPr>
          <w:rFonts w:ascii="Times New Roman" w:hAnsi="Times New Roman" w:cs="Times New Roman"/>
          <w:b/>
          <w:bCs/>
          <w:sz w:val="28"/>
          <w:szCs w:val="28"/>
          <w:lang w:val="fr-FR"/>
        </w:rPr>
      </w:pPr>
    </w:p>
    <w:p w:rsidR="00597A4D" w:rsidRPr="002126FA" w:rsidRDefault="00597A4D" w:rsidP="003B4236">
      <w:pPr>
        <w:pStyle w:val="ListParagraph"/>
        <w:ind w:left="1260"/>
        <w:rPr>
          <w:rFonts w:ascii="Times New Roman" w:hAnsi="Times New Roman" w:cs="Times New Roman"/>
          <w:b/>
          <w:bCs/>
          <w:sz w:val="28"/>
          <w:szCs w:val="28"/>
          <w:lang w:val="fr-FR"/>
        </w:rPr>
      </w:pPr>
    </w:p>
    <w:p w:rsidR="003B4236" w:rsidRPr="002126FA" w:rsidRDefault="003B4236" w:rsidP="0049261C">
      <w:pPr>
        <w:pStyle w:val="ListParagraph"/>
        <w:rPr>
          <w:rFonts w:ascii="Times New Roman" w:hAnsi="Times New Roman" w:cs="Times New Roman"/>
          <w:b/>
          <w:bCs/>
          <w:sz w:val="28"/>
          <w:szCs w:val="28"/>
          <w:lang w:val="fr-FR"/>
        </w:rPr>
      </w:pPr>
    </w:p>
    <w:p w:rsidR="0049261C" w:rsidRPr="002126FA" w:rsidRDefault="0049261C" w:rsidP="005C0155">
      <w:pPr>
        <w:pStyle w:val="ListParagraph"/>
        <w:numPr>
          <w:ilvl w:val="0"/>
          <w:numId w:val="7"/>
        </w:numP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lastRenderedPageBreak/>
        <w:t>Hygiène de l’environnement :</w:t>
      </w:r>
    </w:p>
    <w:p w:rsidR="0049261C" w:rsidRPr="002126FA" w:rsidRDefault="0049261C" w:rsidP="0049261C">
      <w:pPr>
        <w:pStyle w:val="ListParagraph"/>
        <w:numPr>
          <w:ilvl w:val="0"/>
          <w:numId w:val="2"/>
        </w:numPr>
        <w:ind w:left="1260"/>
        <w:rPr>
          <w:rFonts w:ascii="Times New Roman" w:hAnsi="Times New Roman" w:cs="Times New Roman"/>
          <w:sz w:val="28"/>
          <w:szCs w:val="28"/>
          <w:lang w:val="fr-FR"/>
        </w:rPr>
      </w:pPr>
      <w:r w:rsidRPr="002126FA">
        <w:rPr>
          <w:rFonts w:ascii="Times New Roman" w:hAnsi="Times New Roman" w:cs="Times New Roman"/>
          <w:sz w:val="28"/>
          <w:szCs w:val="28"/>
          <w:lang w:val="fr-FR"/>
        </w:rPr>
        <w:t>Eau</w:t>
      </w:r>
    </w:p>
    <w:p w:rsidR="0049261C" w:rsidRPr="002126FA" w:rsidRDefault="0049261C" w:rsidP="0049261C">
      <w:pPr>
        <w:pStyle w:val="ListParagraph"/>
        <w:numPr>
          <w:ilvl w:val="0"/>
          <w:numId w:val="2"/>
        </w:numPr>
        <w:ind w:left="1260"/>
        <w:rPr>
          <w:rFonts w:ascii="Times New Roman" w:hAnsi="Times New Roman" w:cs="Times New Roman"/>
          <w:sz w:val="28"/>
          <w:szCs w:val="28"/>
          <w:lang w:val="fr-FR"/>
        </w:rPr>
      </w:pPr>
      <w:r w:rsidRPr="002126FA">
        <w:rPr>
          <w:rFonts w:ascii="Times New Roman" w:hAnsi="Times New Roman" w:cs="Times New Roman"/>
          <w:sz w:val="28"/>
          <w:szCs w:val="28"/>
          <w:lang w:val="fr-FR"/>
        </w:rPr>
        <w:t>Air</w:t>
      </w:r>
    </w:p>
    <w:p w:rsidR="0049261C" w:rsidRPr="002126FA" w:rsidRDefault="0049261C" w:rsidP="0049261C">
      <w:pPr>
        <w:pStyle w:val="ListParagraph"/>
        <w:numPr>
          <w:ilvl w:val="0"/>
          <w:numId w:val="2"/>
        </w:numPr>
        <w:ind w:left="1260"/>
        <w:rPr>
          <w:rFonts w:ascii="Times New Roman" w:hAnsi="Times New Roman" w:cs="Times New Roman"/>
          <w:sz w:val="28"/>
          <w:szCs w:val="28"/>
          <w:lang w:val="fr-FR"/>
        </w:rPr>
      </w:pPr>
      <w:r w:rsidRPr="002126FA">
        <w:rPr>
          <w:rFonts w:ascii="Times New Roman" w:hAnsi="Times New Roman" w:cs="Times New Roman"/>
          <w:sz w:val="28"/>
          <w:szCs w:val="28"/>
          <w:lang w:val="fr-FR"/>
        </w:rPr>
        <w:t>Pollution</w:t>
      </w:r>
    </w:p>
    <w:p w:rsidR="0049261C" w:rsidRPr="002126FA" w:rsidRDefault="0049261C" w:rsidP="0049261C">
      <w:pPr>
        <w:pStyle w:val="ListParagraph"/>
        <w:numPr>
          <w:ilvl w:val="0"/>
          <w:numId w:val="2"/>
        </w:numPr>
        <w:ind w:left="1260"/>
        <w:rPr>
          <w:rFonts w:ascii="Times New Roman" w:hAnsi="Times New Roman" w:cs="Times New Roman"/>
          <w:sz w:val="28"/>
          <w:szCs w:val="28"/>
          <w:lang w:val="fr-FR"/>
        </w:rPr>
      </w:pPr>
      <w:r w:rsidRPr="002126FA">
        <w:rPr>
          <w:rFonts w:ascii="Times New Roman" w:hAnsi="Times New Roman" w:cs="Times New Roman"/>
          <w:sz w:val="28"/>
          <w:szCs w:val="28"/>
          <w:lang w:val="fr-FR"/>
        </w:rPr>
        <w:t>Détritus</w:t>
      </w:r>
    </w:p>
    <w:p w:rsidR="0049261C" w:rsidRPr="002126FA" w:rsidRDefault="0049261C" w:rsidP="0049261C">
      <w:pPr>
        <w:pStyle w:val="ListParagraph"/>
        <w:numPr>
          <w:ilvl w:val="0"/>
          <w:numId w:val="2"/>
        </w:numPr>
        <w:ind w:left="1260"/>
        <w:rPr>
          <w:rFonts w:ascii="Times New Roman" w:hAnsi="Times New Roman" w:cs="Times New Roman"/>
          <w:sz w:val="28"/>
          <w:szCs w:val="28"/>
          <w:lang w:val="fr-FR"/>
        </w:rPr>
      </w:pPr>
      <w:r w:rsidRPr="002126FA">
        <w:rPr>
          <w:rFonts w:ascii="Times New Roman" w:hAnsi="Times New Roman" w:cs="Times New Roman"/>
          <w:sz w:val="28"/>
          <w:szCs w:val="28"/>
          <w:lang w:val="fr-FR"/>
        </w:rPr>
        <w:t>Insectes et rongeurs</w:t>
      </w:r>
    </w:p>
    <w:p w:rsidR="0049261C" w:rsidRPr="002126FA" w:rsidRDefault="0049261C" w:rsidP="0049261C">
      <w:pPr>
        <w:ind w:left="360"/>
        <w:rPr>
          <w:rFonts w:ascii="Times New Roman" w:hAnsi="Times New Roman" w:cs="Times New Roman"/>
          <w:b/>
          <w:bCs/>
          <w:sz w:val="28"/>
          <w:szCs w:val="28"/>
          <w:u w:val="single"/>
          <w:lang w:val="fr-FR"/>
        </w:rPr>
      </w:pPr>
    </w:p>
    <w:p w:rsidR="0049261C" w:rsidRPr="002126FA" w:rsidRDefault="0049261C" w:rsidP="005C0155">
      <w:pPr>
        <w:pStyle w:val="ListParagraph"/>
        <w:numPr>
          <w:ilvl w:val="0"/>
          <w:numId w:val="7"/>
        </w:numP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Hygiène scolaire :</w:t>
      </w:r>
    </w:p>
    <w:p w:rsidR="0049261C" w:rsidRPr="002126FA" w:rsidRDefault="0049261C" w:rsidP="0049261C">
      <w:pPr>
        <w:pStyle w:val="ListParagraph"/>
        <w:numPr>
          <w:ilvl w:val="0"/>
          <w:numId w:val="2"/>
        </w:numPr>
        <w:ind w:left="1260"/>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Education sanitaire et hygiène</w:t>
      </w:r>
    </w:p>
    <w:p w:rsidR="0049261C" w:rsidRPr="002126FA" w:rsidRDefault="0049261C" w:rsidP="0049261C">
      <w:pPr>
        <w:pStyle w:val="ListParagraph"/>
        <w:numPr>
          <w:ilvl w:val="0"/>
          <w:numId w:val="2"/>
        </w:numPr>
        <w:ind w:left="1260"/>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Prévention et surveillance médicale</w:t>
      </w:r>
    </w:p>
    <w:p w:rsidR="0049261C" w:rsidRPr="002126FA" w:rsidRDefault="0049261C" w:rsidP="0049261C">
      <w:pPr>
        <w:pStyle w:val="ListParagraph"/>
        <w:numPr>
          <w:ilvl w:val="0"/>
          <w:numId w:val="2"/>
        </w:numPr>
        <w:ind w:left="1260"/>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Prévention des accidents (plaies, entorses, contusions, fractures, brûlures….)</w:t>
      </w:r>
    </w:p>
    <w:p w:rsidR="0049261C" w:rsidRPr="002126FA" w:rsidRDefault="0049261C" w:rsidP="0049261C">
      <w:pPr>
        <w:pStyle w:val="ListParagraph"/>
        <w:rPr>
          <w:rFonts w:ascii="Times New Roman" w:hAnsi="Times New Roman" w:cs="Times New Roman"/>
          <w:b/>
          <w:bCs/>
          <w:sz w:val="28"/>
          <w:szCs w:val="28"/>
          <w:u w:val="single"/>
          <w:lang w:val="fr-FR"/>
        </w:rPr>
      </w:pPr>
    </w:p>
    <w:p w:rsidR="0049261C" w:rsidRPr="002126FA" w:rsidRDefault="0049261C" w:rsidP="005C0155">
      <w:pPr>
        <w:pStyle w:val="ListParagraph"/>
        <w:numPr>
          <w:ilvl w:val="0"/>
          <w:numId w:val="6"/>
        </w:numPr>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Notions d’épidémiologie et prophylaxie :</w:t>
      </w:r>
    </w:p>
    <w:p w:rsidR="0049261C" w:rsidRPr="002126FA" w:rsidRDefault="0049261C" w:rsidP="0049261C">
      <w:pPr>
        <w:pStyle w:val="ListParagraph"/>
        <w:numPr>
          <w:ilvl w:val="0"/>
          <w:numId w:val="2"/>
        </w:numPr>
        <w:ind w:left="1260"/>
        <w:rPr>
          <w:rFonts w:ascii="Times New Roman" w:hAnsi="Times New Roman" w:cs="Times New Roman"/>
          <w:b/>
          <w:bCs/>
          <w:sz w:val="28"/>
          <w:szCs w:val="28"/>
          <w:u w:val="single"/>
          <w:lang w:val="fr-FR"/>
        </w:rPr>
      </w:pPr>
      <w:r w:rsidRPr="002126FA">
        <w:rPr>
          <w:rFonts w:ascii="Times New Roman" w:hAnsi="Times New Roman" w:cs="Times New Roman"/>
          <w:b/>
          <w:bCs/>
          <w:sz w:val="28"/>
          <w:szCs w:val="28"/>
          <w:lang w:val="fr-FR"/>
        </w:rPr>
        <w:t>Epidémiologie :</w:t>
      </w:r>
    </w:p>
    <w:p w:rsidR="0049261C" w:rsidRPr="002126FA" w:rsidRDefault="0049261C" w:rsidP="0049261C">
      <w:pPr>
        <w:pStyle w:val="ListParagraph"/>
        <w:numPr>
          <w:ilvl w:val="2"/>
          <w:numId w:val="2"/>
        </w:numPr>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Définition</w:t>
      </w:r>
    </w:p>
    <w:p w:rsidR="0049261C" w:rsidRPr="002126FA" w:rsidRDefault="0049261C" w:rsidP="0049261C">
      <w:pPr>
        <w:pStyle w:val="ListParagraph"/>
        <w:numPr>
          <w:ilvl w:val="2"/>
          <w:numId w:val="2"/>
        </w:numPr>
        <w:rPr>
          <w:rFonts w:ascii="Times New Roman" w:hAnsi="Times New Roman" w:cs="Times New Roman"/>
          <w:sz w:val="28"/>
          <w:szCs w:val="28"/>
          <w:lang w:val="fr-FR"/>
        </w:rPr>
      </w:pPr>
      <w:r w:rsidRPr="002126FA">
        <w:rPr>
          <w:rFonts w:ascii="Times New Roman" w:hAnsi="Times New Roman" w:cs="Times New Roman"/>
          <w:sz w:val="28"/>
          <w:szCs w:val="28"/>
          <w:lang w:val="fr-FR"/>
        </w:rPr>
        <w:t>But et facteurs de l’étude épidémiologique</w:t>
      </w:r>
    </w:p>
    <w:p w:rsidR="0049261C" w:rsidRPr="002126FA" w:rsidRDefault="0049261C" w:rsidP="0049261C">
      <w:pPr>
        <w:pStyle w:val="ListParagraph"/>
        <w:numPr>
          <w:ilvl w:val="2"/>
          <w:numId w:val="2"/>
        </w:numPr>
        <w:rPr>
          <w:rFonts w:ascii="Times New Roman" w:hAnsi="Times New Roman" w:cs="Times New Roman"/>
          <w:sz w:val="28"/>
          <w:szCs w:val="28"/>
          <w:lang w:val="fr-FR"/>
        </w:rPr>
      </w:pPr>
      <w:r w:rsidRPr="002126FA">
        <w:rPr>
          <w:rFonts w:ascii="Times New Roman" w:hAnsi="Times New Roman" w:cs="Times New Roman"/>
          <w:sz w:val="28"/>
          <w:szCs w:val="28"/>
          <w:lang w:val="fr-FR"/>
        </w:rPr>
        <w:t>Chaînes d’infection : agent, hôte, transmission, environnement</w:t>
      </w:r>
    </w:p>
    <w:p w:rsidR="0049261C" w:rsidRPr="002126FA" w:rsidRDefault="0049261C" w:rsidP="0049261C">
      <w:pPr>
        <w:pStyle w:val="ListParagraph"/>
        <w:numPr>
          <w:ilvl w:val="2"/>
          <w:numId w:val="2"/>
        </w:numPr>
        <w:rPr>
          <w:rFonts w:ascii="Times New Roman" w:hAnsi="Times New Roman" w:cs="Times New Roman"/>
          <w:sz w:val="28"/>
          <w:szCs w:val="28"/>
          <w:lang w:val="fr-FR"/>
        </w:rPr>
      </w:pPr>
      <w:r w:rsidRPr="002126FA">
        <w:rPr>
          <w:rFonts w:ascii="Times New Roman" w:hAnsi="Times New Roman" w:cs="Times New Roman"/>
          <w:sz w:val="28"/>
          <w:szCs w:val="28"/>
          <w:lang w:val="fr-FR"/>
        </w:rPr>
        <w:t>Les principales maladies transmissibles ; prévention et déclaration</w:t>
      </w:r>
    </w:p>
    <w:p w:rsidR="0049261C" w:rsidRPr="002126FA" w:rsidRDefault="0049261C" w:rsidP="0049261C">
      <w:pPr>
        <w:pStyle w:val="ListParagraph"/>
        <w:numPr>
          <w:ilvl w:val="0"/>
          <w:numId w:val="2"/>
        </w:numPr>
        <w:ind w:left="1260"/>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Prophylaxie :</w:t>
      </w:r>
    </w:p>
    <w:p w:rsidR="0049261C" w:rsidRPr="002126FA" w:rsidRDefault="0049261C" w:rsidP="0049261C">
      <w:pPr>
        <w:pStyle w:val="ListParagraph"/>
        <w:numPr>
          <w:ilvl w:val="2"/>
          <w:numId w:val="2"/>
        </w:numPr>
        <w:rPr>
          <w:rFonts w:ascii="Times New Roman" w:hAnsi="Times New Roman" w:cs="Times New Roman"/>
          <w:sz w:val="28"/>
          <w:szCs w:val="28"/>
          <w:lang w:val="fr-FR"/>
        </w:rPr>
      </w:pPr>
      <w:r w:rsidRPr="002126FA">
        <w:rPr>
          <w:rFonts w:ascii="Times New Roman" w:hAnsi="Times New Roman" w:cs="Times New Roman"/>
          <w:sz w:val="28"/>
          <w:szCs w:val="28"/>
          <w:lang w:val="fr-FR"/>
        </w:rPr>
        <w:t>Désinfection et isolement </w:t>
      </w:r>
    </w:p>
    <w:p w:rsidR="0049261C" w:rsidRPr="002126FA" w:rsidRDefault="0049261C" w:rsidP="0049261C">
      <w:pPr>
        <w:pStyle w:val="ListParagraph"/>
        <w:numPr>
          <w:ilvl w:val="2"/>
          <w:numId w:val="2"/>
        </w:numPr>
        <w:rPr>
          <w:rFonts w:ascii="Times New Roman" w:hAnsi="Times New Roman" w:cs="Times New Roman"/>
          <w:sz w:val="28"/>
          <w:szCs w:val="28"/>
          <w:lang w:val="fr-FR"/>
        </w:rPr>
      </w:pPr>
      <w:r w:rsidRPr="002126FA">
        <w:rPr>
          <w:rFonts w:ascii="Times New Roman" w:hAnsi="Times New Roman" w:cs="Times New Roman"/>
          <w:sz w:val="28"/>
          <w:szCs w:val="28"/>
          <w:lang w:val="fr-FR"/>
        </w:rPr>
        <w:t>Chimio-prophylaxie- antibiotiques</w:t>
      </w:r>
    </w:p>
    <w:p w:rsidR="0049261C" w:rsidRPr="002126FA" w:rsidRDefault="0049261C" w:rsidP="0049261C">
      <w:pPr>
        <w:pStyle w:val="ListParagraph"/>
        <w:numPr>
          <w:ilvl w:val="2"/>
          <w:numId w:val="2"/>
        </w:numPr>
        <w:rPr>
          <w:rFonts w:ascii="Times New Roman" w:hAnsi="Times New Roman" w:cs="Times New Roman"/>
          <w:sz w:val="28"/>
          <w:szCs w:val="28"/>
          <w:lang w:val="fr-FR"/>
        </w:rPr>
      </w:pPr>
      <w:r w:rsidRPr="002126FA">
        <w:rPr>
          <w:rFonts w:ascii="Times New Roman" w:hAnsi="Times New Roman" w:cs="Times New Roman"/>
          <w:sz w:val="28"/>
          <w:szCs w:val="28"/>
          <w:lang w:val="fr-FR"/>
        </w:rPr>
        <w:t>Calendrier des vaccinations</w:t>
      </w:r>
    </w:p>
    <w:p w:rsidR="0049261C" w:rsidRPr="002126FA" w:rsidRDefault="0049261C" w:rsidP="000460DE">
      <w:pPr>
        <w:pStyle w:val="ListParagraph"/>
        <w:numPr>
          <w:ilvl w:val="2"/>
          <w:numId w:val="2"/>
        </w:numPr>
        <w:rPr>
          <w:rFonts w:ascii="Times New Roman" w:hAnsi="Times New Roman" w:cs="Times New Roman"/>
          <w:sz w:val="28"/>
          <w:szCs w:val="28"/>
          <w:lang w:val="fr-FR"/>
        </w:rPr>
      </w:pPr>
      <w:r w:rsidRPr="002126FA">
        <w:rPr>
          <w:rFonts w:ascii="Times New Roman" w:hAnsi="Times New Roman" w:cs="Times New Roman"/>
          <w:sz w:val="28"/>
          <w:szCs w:val="28"/>
          <w:lang w:val="fr-FR"/>
        </w:rPr>
        <w:t>Sérothérapie</w:t>
      </w:r>
    </w:p>
    <w:p w:rsidR="0049261C" w:rsidRPr="002126FA" w:rsidRDefault="0049261C" w:rsidP="00966CB1">
      <w:pPr>
        <w:pStyle w:val="ListParagraph"/>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Pédiatrie</w:t>
      </w:r>
      <w:r w:rsidRPr="002126FA">
        <w:rPr>
          <w:rFonts w:ascii="Times New Roman" w:hAnsi="Times New Roman" w:cs="Times New Roman"/>
          <w:b/>
          <w:bCs/>
          <w:sz w:val="28"/>
          <w:szCs w:val="28"/>
          <w:lang w:val="fr-FR"/>
        </w:rPr>
        <w:t> :</w:t>
      </w:r>
    </w:p>
    <w:p w:rsidR="0049261C" w:rsidRPr="002126FA" w:rsidRDefault="0049261C" w:rsidP="0049261C">
      <w:pPr>
        <w:pStyle w:val="ListParagraph"/>
        <w:rPr>
          <w:rFonts w:ascii="Times New Roman" w:hAnsi="Times New Roman" w:cs="Times New Roman"/>
          <w:b/>
          <w:bCs/>
          <w:sz w:val="28"/>
          <w:szCs w:val="28"/>
          <w:u w:val="single"/>
          <w:lang w:val="fr-FR"/>
        </w:rPr>
      </w:pPr>
    </w:p>
    <w:p w:rsidR="0049261C" w:rsidRPr="002126FA" w:rsidRDefault="0049261C" w:rsidP="0049261C">
      <w:pPr>
        <w:pStyle w:val="ListParagraph"/>
        <w:numPr>
          <w:ilvl w:val="0"/>
          <w:numId w:val="2"/>
        </w:numPr>
        <w:ind w:left="1260"/>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Syndromes digestifs :</w:t>
      </w:r>
    </w:p>
    <w:p w:rsidR="0049261C" w:rsidRPr="002126FA" w:rsidRDefault="0049261C" w:rsidP="0049261C">
      <w:pPr>
        <w:pStyle w:val="ListParagraph"/>
        <w:rPr>
          <w:rFonts w:ascii="Times New Roman" w:hAnsi="Times New Roman" w:cs="Times New Roman"/>
          <w:sz w:val="28"/>
          <w:szCs w:val="28"/>
          <w:lang w:val="fr-FR"/>
        </w:rPr>
      </w:pPr>
      <w:r w:rsidRPr="002126FA">
        <w:rPr>
          <w:rFonts w:ascii="Times New Roman" w:hAnsi="Times New Roman" w:cs="Times New Roman"/>
          <w:sz w:val="28"/>
          <w:szCs w:val="28"/>
          <w:lang w:val="fr-FR"/>
        </w:rPr>
        <w:t>Vomissements, Anorexie, Constipation, Diarrhées, Douleurs abdominales de l’enfant</w:t>
      </w:r>
    </w:p>
    <w:p w:rsidR="0049261C" w:rsidRPr="002126FA" w:rsidRDefault="0049261C" w:rsidP="0049261C">
      <w:pPr>
        <w:pStyle w:val="ListParagraph"/>
        <w:numPr>
          <w:ilvl w:val="0"/>
          <w:numId w:val="2"/>
        </w:numPr>
        <w:ind w:left="1260"/>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Syndromes respiratoires :</w:t>
      </w:r>
    </w:p>
    <w:p w:rsidR="0049261C" w:rsidRPr="002126FA" w:rsidRDefault="0049261C" w:rsidP="0049261C">
      <w:pPr>
        <w:pStyle w:val="ListParagraph"/>
        <w:rPr>
          <w:rFonts w:ascii="Times New Roman" w:hAnsi="Times New Roman" w:cs="Times New Roman"/>
          <w:sz w:val="28"/>
          <w:szCs w:val="28"/>
          <w:lang w:val="fr-FR"/>
        </w:rPr>
      </w:pPr>
      <w:r w:rsidRPr="002126FA">
        <w:rPr>
          <w:rFonts w:ascii="Times New Roman" w:hAnsi="Times New Roman" w:cs="Times New Roman"/>
          <w:sz w:val="28"/>
          <w:szCs w:val="28"/>
          <w:lang w:val="fr-FR"/>
        </w:rPr>
        <w:t>Infections des voies respiratoires supérieures</w:t>
      </w:r>
    </w:p>
    <w:p w:rsidR="0049261C" w:rsidRPr="002126FA" w:rsidRDefault="0049261C" w:rsidP="0049261C">
      <w:pPr>
        <w:pStyle w:val="ListParagraph"/>
        <w:rPr>
          <w:rFonts w:ascii="Times New Roman" w:hAnsi="Times New Roman" w:cs="Times New Roman"/>
          <w:sz w:val="28"/>
          <w:szCs w:val="28"/>
          <w:lang w:val="fr-FR"/>
        </w:rPr>
      </w:pPr>
      <w:r w:rsidRPr="002126FA">
        <w:rPr>
          <w:rFonts w:ascii="Times New Roman" w:hAnsi="Times New Roman" w:cs="Times New Roman"/>
          <w:sz w:val="28"/>
          <w:szCs w:val="28"/>
          <w:lang w:val="fr-FR"/>
        </w:rPr>
        <w:t>Laryngites, allergies respiratoires (rhinite et asthme)</w:t>
      </w:r>
    </w:p>
    <w:p w:rsidR="0049261C" w:rsidRPr="002126FA" w:rsidRDefault="0049261C" w:rsidP="0049261C">
      <w:pPr>
        <w:pStyle w:val="ListParagraph"/>
        <w:numPr>
          <w:ilvl w:val="0"/>
          <w:numId w:val="2"/>
        </w:numPr>
        <w:ind w:left="1260"/>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Syndromes rénaux :  </w:t>
      </w:r>
    </w:p>
    <w:p w:rsidR="0049261C" w:rsidRPr="002126FA" w:rsidRDefault="0049261C" w:rsidP="0049261C">
      <w:pPr>
        <w:pStyle w:val="ListParagraph"/>
        <w:rPr>
          <w:rFonts w:ascii="Times New Roman" w:hAnsi="Times New Roman" w:cs="Times New Roman"/>
          <w:sz w:val="28"/>
          <w:szCs w:val="28"/>
          <w:lang w:val="fr-FR"/>
        </w:rPr>
      </w:pPr>
      <w:r w:rsidRPr="002126FA">
        <w:rPr>
          <w:rFonts w:ascii="Times New Roman" w:hAnsi="Times New Roman" w:cs="Times New Roman"/>
          <w:sz w:val="28"/>
          <w:szCs w:val="28"/>
          <w:lang w:val="fr-FR"/>
        </w:rPr>
        <w:t>Protéinurie, Hématurie, Dysurie</w:t>
      </w:r>
    </w:p>
    <w:p w:rsidR="0049261C" w:rsidRPr="002126FA" w:rsidRDefault="0049261C" w:rsidP="0049261C">
      <w:pPr>
        <w:pStyle w:val="ListParagraph"/>
        <w:rPr>
          <w:rFonts w:ascii="Times New Roman" w:hAnsi="Times New Roman" w:cs="Times New Roman"/>
          <w:b/>
          <w:bCs/>
          <w:sz w:val="28"/>
          <w:szCs w:val="28"/>
          <w:lang w:val="fr-FR"/>
        </w:rPr>
      </w:pPr>
      <w:r w:rsidRPr="002126FA">
        <w:rPr>
          <w:rFonts w:ascii="Times New Roman" w:hAnsi="Times New Roman" w:cs="Times New Roman"/>
          <w:sz w:val="28"/>
          <w:szCs w:val="28"/>
          <w:lang w:val="fr-FR"/>
        </w:rPr>
        <w:t>Cryptorchidie</w:t>
      </w:r>
    </w:p>
    <w:p w:rsidR="0049261C" w:rsidRPr="002126FA" w:rsidRDefault="0049261C" w:rsidP="0049261C">
      <w:pPr>
        <w:pStyle w:val="ListParagraph"/>
        <w:numPr>
          <w:ilvl w:val="0"/>
          <w:numId w:val="2"/>
        </w:numPr>
        <w:ind w:left="1260"/>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Syndromes fébriles :</w:t>
      </w:r>
    </w:p>
    <w:p w:rsidR="0049261C" w:rsidRPr="002126FA" w:rsidRDefault="0049261C" w:rsidP="0049261C">
      <w:pPr>
        <w:pStyle w:val="ListParagraph"/>
        <w:rPr>
          <w:rFonts w:ascii="Times New Roman" w:hAnsi="Times New Roman" w:cs="Times New Roman"/>
          <w:sz w:val="28"/>
          <w:szCs w:val="28"/>
          <w:lang w:val="fr-FR"/>
        </w:rPr>
      </w:pPr>
      <w:r w:rsidRPr="002126FA">
        <w:rPr>
          <w:rFonts w:ascii="Times New Roman" w:hAnsi="Times New Roman" w:cs="Times New Roman"/>
          <w:sz w:val="28"/>
          <w:szCs w:val="28"/>
          <w:lang w:val="fr-FR"/>
        </w:rPr>
        <w:t>Conduite à tenir et fièvres éruptives</w:t>
      </w:r>
    </w:p>
    <w:p w:rsidR="0049261C" w:rsidRPr="002126FA" w:rsidRDefault="0049261C" w:rsidP="0049261C">
      <w:pPr>
        <w:pStyle w:val="ListParagraph"/>
        <w:numPr>
          <w:ilvl w:val="0"/>
          <w:numId w:val="2"/>
        </w:numPr>
        <w:ind w:left="1260"/>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Dermatoses courantes de l’enfant</w:t>
      </w:r>
    </w:p>
    <w:p w:rsidR="0049261C" w:rsidRPr="002126FA" w:rsidRDefault="0049261C" w:rsidP="0049261C">
      <w:pPr>
        <w:pStyle w:val="ListParagraph"/>
        <w:numPr>
          <w:ilvl w:val="0"/>
          <w:numId w:val="2"/>
        </w:numPr>
        <w:ind w:left="1260"/>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lastRenderedPageBreak/>
        <w:t xml:space="preserve">La croissance </w:t>
      </w:r>
      <w:proofErr w:type="spellStart"/>
      <w:r w:rsidRPr="002126FA">
        <w:rPr>
          <w:rFonts w:ascii="Times New Roman" w:hAnsi="Times New Roman" w:cs="Times New Roman"/>
          <w:b/>
          <w:bCs/>
          <w:sz w:val="28"/>
          <w:szCs w:val="28"/>
          <w:lang w:val="fr-FR"/>
        </w:rPr>
        <w:t>staturopondérale</w:t>
      </w:r>
      <w:proofErr w:type="spellEnd"/>
      <w:r w:rsidRPr="002126FA">
        <w:rPr>
          <w:rFonts w:ascii="Times New Roman" w:hAnsi="Times New Roman" w:cs="Times New Roman"/>
          <w:b/>
          <w:bCs/>
          <w:sz w:val="28"/>
          <w:szCs w:val="28"/>
          <w:lang w:val="fr-FR"/>
        </w:rPr>
        <w:t> :</w:t>
      </w:r>
    </w:p>
    <w:p w:rsidR="0049261C" w:rsidRPr="002126FA" w:rsidRDefault="0049261C" w:rsidP="0049261C">
      <w:pPr>
        <w:pStyle w:val="ListParagraph"/>
        <w:rPr>
          <w:rFonts w:ascii="Times New Roman" w:hAnsi="Times New Roman" w:cs="Times New Roman"/>
          <w:sz w:val="28"/>
          <w:szCs w:val="28"/>
          <w:lang w:val="fr-FR"/>
        </w:rPr>
      </w:pPr>
      <w:r w:rsidRPr="002126FA">
        <w:rPr>
          <w:rFonts w:ascii="Times New Roman" w:hAnsi="Times New Roman" w:cs="Times New Roman"/>
          <w:sz w:val="28"/>
          <w:szCs w:val="28"/>
          <w:lang w:val="fr-FR"/>
        </w:rPr>
        <w:t>Conduite à tenir devant un retard de croissance</w:t>
      </w:r>
    </w:p>
    <w:p w:rsidR="0049261C" w:rsidRPr="002126FA" w:rsidRDefault="0049261C" w:rsidP="0049261C">
      <w:pPr>
        <w:pStyle w:val="ListParagrap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Troubles de la puberté  </w:t>
      </w:r>
    </w:p>
    <w:p w:rsidR="0049261C" w:rsidRPr="002126FA" w:rsidRDefault="0049261C" w:rsidP="0049261C">
      <w:pPr>
        <w:pStyle w:val="ListParagraph"/>
        <w:numPr>
          <w:ilvl w:val="0"/>
          <w:numId w:val="2"/>
        </w:numPr>
        <w:ind w:left="1260"/>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Dépistage et prévention :</w:t>
      </w:r>
    </w:p>
    <w:p w:rsidR="0049261C" w:rsidRPr="002126FA" w:rsidRDefault="0049261C" w:rsidP="0049261C">
      <w:pPr>
        <w:pStyle w:val="ListParagraph"/>
        <w:rPr>
          <w:rFonts w:ascii="Times New Roman" w:hAnsi="Times New Roman" w:cs="Times New Roman"/>
          <w:sz w:val="28"/>
          <w:szCs w:val="28"/>
          <w:lang w:val="fr-FR"/>
        </w:rPr>
      </w:pPr>
      <w:r w:rsidRPr="002126FA">
        <w:rPr>
          <w:rFonts w:ascii="Times New Roman" w:hAnsi="Times New Roman" w:cs="Times New Roman"/>
          <w:sz w:val="28"/>
          <w:szCs w:val="28"/>
          <w:lang w:val="fr-FR"/>
        </w:rPr>
        <w:t>Troubles visuels, auditifs, dentaires, langage</w:t>
      </w:r>
    </w:p>
    <w:p w:rsidR="0049261C" w:rsidRPr="002126FA" w:rsidRDefault="0049261C" w:rsidP="0049261C">
      <w:pPr>
        <w:pStyle w:val="ListParagrap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Anomalies orthopédiques   </w:t>
      </w:r>
    </w:p>
    <w:p w:rsidR="0049261C" w:rsidRPr="002126FA" w:rsidRDefault="0049261C" w:rsidP="0049261C">
      <w:pPr>
        <w:pStyle w:val="ListParagraph"/>
        <w:rPr>
          <w:rFonts w:ascii="Times New Roman" w:hAnsi="Times New Roman" w:cs="Times New Roman"/>
          <w:b/>
          <w:bCs/>
          <w:sz w:val="28"/>
          <w:szCs w:val="28"/>
          <w:u w:val="single"/>
          <w:lang w:val="fr-FR"/>
        </w:rPr>
      </w:pPr>
    </w:p>
    <w:p w:rsidR="008D6A96" w:rsidRPr="002126FA" w:rsidRDefault="008D6A96" w:rsidP="0049261C">
      <w:pPr>
        <w:pStyle w:val="ListParagraph"/>
        <w:rPr>
          <w:rFonts w:ascii="Times New Roman" w:hAnsi="Times New Roman" w:cs="Times New Roman"/>
          <w:b/>
          <w:bCs/>
          <w:sz w:val="28"/>
          <w:szCs w:val="28"/>
          <w:u w:val="single"/>
          <w:lang w:val="fr-FR"/>
        </w:rPr>
      </w:pPr>
    </w:p>
    <w:p w:rsidR="008D6A96" w:rsidRPr="002126FA" w:rsidRDefault="008D6A96" w:rsidP="0049261C">
      <w:pPr>
        <w:pStyle w:val="ListParagraph"/>
        <w:rPr>
          <w:rFonts w:ascii="Times New Roman" w:hAnsi="Times New Roman" w:cs="Times New Roman"/>
          <w:b/>
          <w:bCs/>
          <w:sz w:val="28"/>
          <w:szCs w:val="28"/>
          <w:u w:val="single"/>
          <w:lang w:val="fr-FR"/>
        </w:rPr>
      </w:pPr>
    </w:p>
    <w:p w:rsidR="008D6A96" w:rsidRPr="002126FA" w:rsidRDefault="008D6A96" w:rsidP="0049261C">
      <w:pPr>
        <w:pStyle w:val="ListParagraph"/>
        <w:rPr>
          <w:rFonts w:ascii="Times New Roman" w:hAnsi="Times New Roman" w:cs="Times New Roman"/>
          <w:b/>
          <w:bCs/>
          <w:sz w:val="28"/>
          <w:szCs w:val="28"/>
          <w:u w:val="single"/>
          <w:lang w:val="fr-FR"/>
        </w:rPr>
      </w:pPr>
    </w:p>
    <w:p w:rsidR="008D6A96" w:rsidRPr="002126FA" w:rsidRDefault="008D6A96" w:rsidP="0049261C">
      <w:pPr>
        <w:pStyle w:val="ListParagraph"/>
        <w:rPr>
          <w:rFonts w:ascii="Times New Roman" w:hAnsi="Times New Roman" w:cs="Times New Roman"/>
          <w:b/>
          <w:bCs/>
          <w:sz w:val="28"/>
          <w:szCs w:val="28"/>
          <w:u w:val="single"/>
          <w:lang w:val="fr-FR"/>
        </w:rPr>
      </w:pPr>
    </w:p>
    <w:p w:rsidR="008D6A96" w:rsidRPr="002126FA" w:rsidRDefault="008D6A96" w:rsidP="0049261C">
      <w:pPr>
        <w:pStyle w:val="ListParagraph"/>
        <w:rPr>
          <w:rFonts w:ascii="Times New Roman" w:hAnsi="Times New Roman" w:cs="Times New Roman"/>
          <w:b/>
          <w:bCs/>
          <w:sz w:val="28"/>
          <w:szCs w:val="28"/>
          <w:u w:val="single"/>
          <w:lang w:val="fr-FR"/>
        </w:rPr>
      </w:pPr>
    </w:p>
    <w:p w:rsidR="008D6A96" w:rsidRPr="002126FA" w:rsidRDefault="008D6A96" w:rsidP="0049261C">
      <w:pPr>
        <w:pStyle w:val="ListParagraph"/>
        <w:rPr>
          <w:rFonts w:ascii="Times New Roman" w:hAnsi="Times New Roman" w:cs="Times New Roman"/>
          <w:b/>
          <w:bCs/>
          <w:sz w:val="28"/>
          <w:szCs w:val="28"/>
          <w:u w:val="single"/>
          <w:lang w:val="fr-FR"/>
        </w:rPr>
      </w:pPr>
    </w:p>
    <w:p w:rsidR="008D6A96" w:rsidRPr="002126FA" w:rsidRDefault="008D6A96" w:rsidP="0049261C">
      <w:pPr>
        <w:pStyle w:val="ListParagraph"/>
        <w:rPr>
          <w:rFonts w:ascii="Times New Roman" w:hAnsi="Times New Roman" w:cs="Times New Roman"/>
          <w:b/>
          <w:bCs/>
          <w:sz w:val="28"/>
          <w:szCs w:val="28"/>
          <w:u w:val="single"/>
          <w:lang w:val="fr-FR"/>
        </w:rPr>
      </w:pPr>
    </w:p>
    <w:p w:rsidR="008D6A96" w:rsidRPr="002126FA" w:rsidRDefault="008D6A96" w:rsidP="0049261C">
      <w:pPr>
        <w:pStyle w:val="ListParagraph"/>
        <w:rPr>
          <w:rFonts w:ascii="Times New Roman" w:hAnsi="Times New Roman" w:cs="Times New Roman"/>
          <w:b/>
          <w:bCs/>
          <w:sz w:val="28"/>
          <w:szCs w:val="28"/>
          <w:u w:val="single"/>
          <w:lang w:val="fr-FR"/>
        </w:rPr>
      </w:pPr>
    </w:p>
    <w:p w:rsidR="008D6A96" w:rsidRPr="002126FA" w:rsidRDefault="008D6A96" w:rsidP="0049261C">
      <w:pPr>
        <w:pStyle w:val="ListParagraph"/>
        <w:rPr>
          <w:rFonts w:ascii="Times New Roman" w:hAnsi="Times New Roman" w:cs="Times New Roman"/>
          <w:b/>
          <w:bCs/>
          <w:sz w:val="28"/>
          <w:szCs w:val="28"/>
          <w:u w:val="single"/>
          <w:lang w:val="fr-FR"/>
        </w:rPr>
      </w:pPr>
    </w:p>
    <w:p w:rsidR="008D6A96" w:rsidRPr="002126FA" w:rsidRDefault="008D6A96" w:rsidP="0049261C">
      <w:pPr>
        <w:pStyle w:val="ListParagraph"/>
        <w:rPr>
          <w:rFonts w:ascii="Times New Roman" w:hAnsi="Times New Roman" w:cs="Times New Roman"/>
          <w:b/>
          <w:bCs/>
          <w:sz w:val="28"/>
          <w:szCs w:val="28"/>
          <w:u w:val="single"/>
          <w:lang w:val="fr-FR"/>
        </w:rPr>
      </w:pPr>
    </w:p>
    <w:p w:rsidR="0049261C" w:rsidRPr="002126FA" w:rsidRDefault="0049261C" w:rsidP="0049261C">
      <w:pPr>
        <w:rPr>
          <w:rFonts w:ascii="Times New Roman" w:hAnsi="Times New Roman" w:cs="Times New Roman"/>
          <w:b/>
          <w:bCs/>
          <w:sz w:val="28"/>
          <w:szCs w:val="28"/>
          <w:u w:val="single"/>
          <w:lang w:val="fr-FR"/>
        </w:rPr>
      </w:pPr>
    </w:p>
    <w:p w:rsidR="0049261C" w:rsidRPr="002126FA" w:rsidRDefault="0049261C" w:rsidP="0049261C">
      <w:pPr>
        <w:rPr>
          <w:rFonts w:ascii="Times New Roman" w:hAnsi="Times New Roman" w:cs="Times New Roman"/>
          <w:b/>
          <w:bCs/>
          <w:sz w:val="28"/>
          <w:szCs w:val="28"/>
          <w:u w:val="single"/>
          <w:lang w:val="fr-FR"/>
        </w:rPr>
      </w:pPr>
    </w:p>
    <w:p w:rsidR="0049261C" w:rsidRPr="002126FA" w:rsidRDefault="0049261C" w:rsidP="0049261C">
      <w:pPr>
        <w:rPr>
          <w:rFonts w:ascii="Times New Roman" w:hAnsi="Times New Roman" w:cs="Times New Roman"/>
          <w:b/>
          <w:bCs/>
          <w:sz w:val="28"/>
          <w:szCs w:val="28"/>
          <w:u w:val="single"/>
          <w:lang w:val="fr-FR"/>
        </w:rPr>
      </w:pPr>
    </w:p>
    <w:p w:rsidR="0049261C" w:rsidRPr="002126FA" w:rsidRDefault="0049261C" w:rsidP="0049261C">
      <w:pPr>
        <w:rPr>
          <w:rFonts w:ascii="Times New Roman" w:hAnsi="Times New Roman" w:cs="Times New Roman"/>
          <w:b/>
          <w:bCs/>
          <w:sz w:val="28"/>
          <w:szCs w:val="28"/>
          <w:u w:val="single"/>
          <w:lang w:val="fr-FR"/>
        </w:rPr>
      </w:pPr>
    </w:p>
    <w:p w:rsidR="000460DE" w:rsidRPr="002126FA" w:rsidRDefault="000460DE" w:rsidP="0049261C">
      <w:pPr>
        <w:rPr>
          <w:rFonts w:ascii="Times New Roman" w:hAnsi="Times New Roman" w:cs="Times New Roman"/>
          <w:b/>
          <w:bCs/>
          <w:sz w:val="28"/>
          <w:szCs w:val="28"/>
          <w:u w:val="single"/>
          <w:lang w:val="fr-FR"/>
        </w:rPr>
      </w:pPr>
    </w:p>
    <w:p w:rsidR="000460DE" w:rsidRPr="002126FA" w:rsidRDefault="000460DE" w:rsidP="0049261C">
      <w:pPr>
        <w:rPr>
          <w:rFonts w:ascii="Times New Roman" w:hAnsi="Times New Roman" w:cs="Times New Roman"/>
          <w:b/>
          <w:bCs/>
          <w:sz w:val="28"/>
          <w:szCs w:val="28"/>
          <w:u w:val="single"/>
          <w:lang w:val="fr-FR"/>
        </w:rPr>
      </w:pPr>
    </w:p>
    <w:p w:rsidR="000460DE" w:rsidRPr="002126FA" w:rsidRDefault="000460DE" w:rsidP="0049261C">
      <w:pPr>
        <w:rPr>
          <w:rFonts w:ascii="Times New Roman" w:hAnsi="Times New Roman" w:cs="Times New Roman"/>
          <w:b/>
          <w:bCs/>
          <w:sz w:val="28"/>
          <w:szCs w:val="28"/>
          <w:u w:val="single"/>
          <w:lang w:val="fr-FR"/>
        </w:rPr>
      </w:pPr>
    </w:p>
    <w:p w:rsidR="000460DE" w:rsidRPr="002126FA" w:rsidRDefault="000460DE" w:rsidP="0049261C">
      <w:pPr>
        <w:rPr>
          <w:rFonts w:ascii="Times New Roman" w:hAnsi="Times New Roman" w:cs="Times New Roman"/>
          <w:b/>
          <w:bCs/>
          <w:sz w:val="28"/>
          <w:szCs w:val="28"/>
          <w:u w:val="single"/>
          <w:lang w:val="fr-FR"/>
        </w:rPr>
      </w:pPr>
    </w:p>
    <w:p w:rsidR="000460DE" w:rsidRPr="002126FA" w:rsidRDefault="000460DE" w:rsidP="0049261C">
      <w:pPr>
        <w:rPr>
          <w:rFonts w:ascii="Times New Roman" w:hAnsi="Times New Roman" w:cs="Times New Roman"/>
          <w:b/>
          <w:bCs/>
          <w:sz w:val="28"/>
          <w:szCs w:val="28"/>
          <w:u w:val="single"/>
          <w:lang w:val="fr-FR"/>
        </w:rPr>
      </w:pPr>
    </w:p>
    <w:p w:rsidR="000460DE" w:rsidRPr="002126FA" w:rsidRDefault="000460DE" w:rsidP="0049261C">
      <w:pPr>
        <w:rPr>
          <w:rFonts w:ascii="Times New Roman" w:hAnsi="Times New Roman" w:cs="Times New Roman"/>
          <w:b/>
          <w:bCs/>
          <w:sz w:val="28"/>
          <w:szCs w:val="28"/>
          <w:u w:val="single"/>
          <w:lang w:val="fr-FR"/>
        </w:rPr>
      </w:pPr>
    </w:p>
    <w:p w:rsidR="00FF1696" w:rsidRDefault="00FF1696" w:rsidP="0049261C">
      <w:pPr>
        <w:rPr>
          <w:rFonts w:ascii="Times New Roman" w:hAnsi="Times New Roman" w:cs="Times New Roman"/>
          <w:b/>
          <w:bCs/>
          <w:sz w:val="28"/>
          <w:szCs w:val="28"/>
          <w:u w:val="single"/>
          <w:lang w:val="fr-FR"/>
        </w:rPr>
      </w:pPr>
    </w:p>
    <w:p w:rsidR="00CA29BA" w:rsidRDefault="00CA29BA" w:rsidP="0049261C">
      <w:pPr>
        <w:rPr>
          <w:rFonts w:ascii="Times New Roman" w:hAnsi="Times New Roman" w:cs="Times New Roman"/>
          <w:b/>
          <w:bCs/>
          <w:sz w:val="28"/>
          <w:szCs w:val="28"/>
          <w:u w:val="single"/>
          <w:lang w:val="fr-FR"/>
        </w:rPr>
      </w:pPr>
    </w:p>
    <w:p w:rsidR="00CA29BA" w:rsidRPr="002126FA" w:rsidRDefault="00CA29BA" w:rsidP="0049261C">
      <w:pPr>
        <w:rPr>
          <w:rFonts w:ascii="Times New Roman" w:hAnsi="Times New Roman" w:cs="Times New Roman"/>
          <w:b/>
          <w:bCs/>
          <w:sz w:val="28"/>
          <w:szCs w:val="28"/>
          <w:u w:val="single"/>
          <w:lang w:val="fr-FR"/>
        </w:rPr>
      </w:pPr>
    </w:p>
    <w:p w:rsidR="0049261C" w:rsidRPr="002126FA" w:rsidRDefault="0049261C" w:rsidP="0049261C">
      <w:pPr>
        <w:rPr>
          <w:rFonts w:ascii="Times New Roman" w:hAnsi="Times New Roman" w:cs="Times New Roman"/>
          <w:b/>
          <w:bCs/>
          <w:sz w:val="28"/>
          <w:szCs w:val="28"/>
          <w:u w:val="single"/>
          <w:lang w:val="fr-FR"/>
        </w:rPr>
      </w:pPr>
    </w:p>
    <w:p w:rsidR="0049261C" w:rsidRPr="002126FA" w:rsidRDefault="0049261C" w:rsidP="0049261C">
      <w:pPr>
        <w:tabs>
          <w:tab w:val="left" w:pos="945"/>
        </w:tabs>
        <w:rPr>
          <w:rFonts w:ascii="Times New Roman" w:hAnsi="Times New Roman" w:cs="Times New Roman"/>
          <w:b/>
          <w:bCs/>
          <w:sz w:val="28"/>
          <w:szCs w:val="28"/>
          <w:u w:val="single"/>
          <w:lang w:val="fr-FR"/>
        </w:rPr>
      </w:pPr>
      <w:r w:rsidRPr="002126FA">
        <w:rPr>
          <w:rFonts w:ascii="Times New Roman" w:hAnsi="Times New Roman" w:cs="Times New Roman"/>
          <w:b/>
          <w:bCs/>
          <w:sz w:val="28"/>
          <w:szCs w:val="28"/>
          <w:lang w:val="fr-FR"/>
        </w:rPr>
        <w:lastRenderedPageBreak/>
        <w:t>Première année</w:t>
      </w:r>
      <w:r w:rsidRPr="002126FA">
        <w:rPr>
          <w:rFonts w:ascii="Times New Roman" w:hAnsi="Times New Roman" w:cs="Times New Roman"/>
          <w:b/>
          <w:bCs/>
          <w:sz w:val="28"/>
          <w:szCs w:val="28"/>
          <w:u w:val="single"/>
          <w:lang w:val="fr-FR"/>
        </w:rPr>
        <w:t xml:space="preserve"> </w:t>
      </w:r>
    </w:p>
    <w:p w:rsidR="0049261C" w:rsidRPr="002126FA" w:rsidRDefault="008D6A96" w:rsidP="0049261C">
      <w:pPr>
        <w:tabs>
          <w:tab w:val="left" w:pos="945"/>
        </w:tabs>
        <w:jc w:val="center"/>
        <w:rPr>
          <w:rFonts w:ascii="Times New Roman" w:hAnsi="Times New Roman" w:cs="Times New Roman"/>
          <w:b/>
          <w:bCs/>
          <w:sz w:val="28"/>
          <w:szCs w:val="28"/>
          <w:lang w:val="fr-FR"/>
        </w:rPr>
      </w:pPr>
      <w:r w:rsidRPr="002126FA">
        <w:rPr>
          <w:rFonts w:ascii="Times New Roman" w:hAnsi="Times New Roman" w:cs="Times New Roman"/>
          <w:b/>
          <w:bCs/>
          <w:sz w:val="28"/>
          <w:szCs w:val="28"/>
          <w:u w:val="single"/>
          <w:lang w:val="fr-FR"/>
        </w:rPr>
        <w:t>Pédagogie appliquée</w:t>
      </w:r>
      <w:r w:rsidR="0049261C" w:rsidRPr="002126FA">
        <w:rPr>
          <w:rFonts w:ascii="Times New Roman" w:hAnsi="Times New Roman" w:cs="Times New Roman"/>
          <w:b/>
          <w:bCs/>
          <w:sz w:val="28"/>
          <w:szCs w:val="28"/>
          <w:lang w:val="fr-FR"/>
        </w:rPr>
        <w:t xml:space="preserve">           30h </w:t>
      </w:r>
    </w:p>
    <w:p w:rsidR="0049261C" w:rsidRPr="002126FA" w:rsidRDefault="0049261C" w:rsidP="00890F3F">
      <w:pPr>
        <w:pStyle w:val="ListParagraph"/>
        <w:numPr>
          <w:ilvl w:val="0"/>
          <w:numId w:val="30"/>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Introduction:</w:t>
      </w:r>
    </w:p>
    <w:p w:rsidR="0049261C" w:rsidRPr="002126FA" w:rsidRDefault="0049261C" w:rsidP="0049261C">
      <w:pPr>
        <w:pStyle w:val="ListParagraph"/>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Méthodologie et enseignement.</w:t>
      </w:r>
    </w:p>
    <w:p w:rsidR="0049261C" w:rsidRPr="002126FA" w:rsidRDefault="0049261C" w:rsidP="0049261C">
      <w:pPr>
        <w:pStyle w:val="ListParagraph"/>
        <w:jc w:val="both"/>
        <w:rPr>
          <w:rFonts w:ascii="Times New Roman" w:hAnsi="Times New Roman" w:cs="Times New Roman"/>
          <w:sz w:val="28"/>
          <w:szCs w:val="28"/>
          <w:lang w:val="fr-FR"/>
        </w:rPr>
      </w:pPr>
    </w:p>
    <w:p w:rsidR="0049261C" w:rsidRPr="002126FA" w:rsidRDefault="0049261C" w:rsidP="00890F3F">
      <w:pPr>
        <w:pStyle w:val="ListParagraph"/>
        <w:numPr>
          <w:ilvl w:val="0"/>
          <w:numId w:val="30"/>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Eléments de base:</w:t>
      </w:r>
    </w:p>
    <w:p w:rsidR="0049261C" w:rsidRPr="002126FA" w:rsidRDefault="0049261C" w:rsidP="0049261C">
      <w:pPr>
        <w:pStyle w:val="ListParagraph"/>
        <w:numPr>
          <w:ilvl w:val="0"/>
          <w:numId w:val="2"/>
        </w:numPr>
        <w:ind w:left="12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Comment  prendre des notes?</w:t>
      </w:r>
    </w:p>
    <w:p w:rsidR="0049261C" w:rsidRPr="002126FA" w:rsidRDefault="0049261C" w:rsidP="0049261C">
      <w:pPr>
        <w:pStyle w:val="ListParagraph"/>
        <w:numPr>
          <w:ilvl w:val="0"/>
          <w:numId w:val="2"/>
        </w:numPr>
        <w:ind w:left="12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Comment faire un exposé?</w:t>
      </w:r>
    </w:p>
    <w:p w:rsidR="0049261C" w:rsidRPr="002126FA" w:rsidRDefault="0049261C" w:rsidP="0049261C">
      <w:pPr>
        <w:pStyle w:val="ListParagraph"/>
        <w:numPr>
          <w:ilvl w:val="0"/>
          <w:numId w:val="2"/>
        </w:numPr>
        <w:ind w:left="12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Comment  faire un compte-rendu?</w:t>
      </w:r>
    </w:p>
    <w:p w:rsidR="0049261C" w:rsidRPr="002126FA" w:rsidRDefault="0049261C" w:rsidP="0049261C">
      <w:pPr>
        <w:pStyle w:val="ListParagraph"/>
        <w:ind w:left="1260"/>
        <w:jc w:val="both"/>
        <w:rPr>
          <w:rFonts w:ascii="Times New Roman" w:hAnsi="Times New Roman" w:cs="Times New Roman"/>
          <w:sz w:val="28"/>
          <w:szCs w:val="28"/>
          <w:lang w:val="fr-FR"/>
        </w:rPr>
      </w:pPr>
    </w:p>
    <w:p w:rsidR="0049261C" w:rsidRPr="002126FA" w:rsidRDefault="0049261C" w:rsidP="00890F3F">
      <w:pPr>
        <w:pStyle w:val="ListParagraph"/>
        <w:numPr>
          <w:ilvl w:val="0"/>
          <w:numId w:val="30"/>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Organisation pratique d’une classe: </w:t>
      </w:r>
    </w:p>
    <w:p w:rsidR="0049261C" w:rsidRPr="002126FA" w:rsidRDefault="0049261C" w:rsidP="0049261C">
      <w:pPr>
        <w:pStyle w:val="ListParagraph"/>
        <w:numPr>
          <w:ilvl w:val="0"/>
          <w:numId w:val="2"/>
        </w:numPr>
        <w:ind w:left="12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locaux</w:t>
      </w:r>
    </w:p>
    <w:p w:rsidR="0049261C" w:rsidRPr="002126FA" w:rsidRDefault="0049261C" w:rsidP="0049261C">
      <w:pPr>
        <w:pStyle w:val="ListParagraph"/>
        <w:numPr>
          <w:ilvl w:val="0"/>
          <w:numId w:val="2"/>
        </w:numPr>
        <w:ind w:left="12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L’horaire</w:t>
      </w:r>
    </w:p>
    <w:p w:rsidR="0049261C" w:rsidRPr="002126FA" w:rsidRDefault="0049261C" w:rsidP="0049261C">
      <w:pPr>
        <w:pStyle w:val="ListParagraph"/>
        <w:numPr>
          <w:ilvl w:val="0"/>
          <w:numId w:val="2"/>
        </w:numPr>
        <w:ind w:left="12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 programmation et la progression annuelle</w:t>
      </w:r>
    </w:p>
    <w:p w:rsidR="0049261C" w:rsidRPr="002126FA" w:rsidRDefault="0049261C" w:rsidP="0049261C">
      <w:pPr>
        <w:pStyle w:val="ListParagraph"/>
        <w:numPr>
          <w:ilvl w:val="0"/>
          <w:numId w:val="2"/>
        </w:numPr>
        <w:ind w:left="12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 plan d’année (le calendrier des fêtes, des congés)</w:t>
      </w:r>
    </w:p>
    <w:p w:rsidR="0049261C" w:rsidRPr="002126FA" w:rsidRDefault="0049261C" w:rsidP="0049261C">
      <w:pPr>
        <w:pStyle w:val="ListParagraph"/>
        <w:numPr>
          <w:ilvl w:val="0"/>
          <w:numId w:val="2"/>
        </w:numPr>
        <w:ind w:left="12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 cahier de préparation</w:t>
      </w:r>
    </w:p>
    <w:p w:rsidR="0049261C" w:rsidRPr="002126FA" w:rsidRDefault="0049261C" w:rsidP="0049261C">
      <w:pPr>
        <w:pStyle w:val="ListParagraph"/>
        <w:ind w:left="12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Objectifs, contenu et organisation</w:t>
      </w:r>
    </w:p>
    <w:p w:rsidR="0049261C" w:rsidRPr="002126FA" w:rsidRDefault="0049261C" w:rsidP="0049261C">
      <w:pPr>
        <w:pStyle w:val="ListParagraph"/>
        <w:ind w:left="1260"/>
        <w:jc w:val="both"/>
        <w:rPr>
          <w:rFonts w:ascii="Times New Roman" w:hAnsi="Times New Roman" w:cs="Times New Roman"/>
          <w:sz w:val="28"/>
          <w:szCs w:val="28"/>
          <w:lang w:val="fr-FR"/>
        </w:rPr>
      </w:pPr>
    </w:p>
    <w:p w:rsidR="0049261C" w:rsidRPr="002126FA" w:rsidRDefault="0049261C" w:rsidP="00890F3F">
      <w:pPr>
        <w:pStyle w:val="ListParagraph"/>
        <w:numPr>
          <w:ilvl w:val="0"/>
          <w:numId w:val="30"/>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Réalisation pratique :</w:t>
      </w:r>
    </w:p>
    <w:p w:rsidR="0049261C" w:rsidRPr="002126FA" w:rsidRDefault="0049261C" w:rsidP="0049261C">
      <w:pPr>
        <w:pStyle w:val="ListParagraph"/>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*Comment  faire une fiche directive : </w:t>
      </w:r>
    </w:p>
    <w:p w:rsidR="0049261C" w:rsidRPr="002126FA" w:rsidRDefault="0049261C" w:rsidP="0049261C">
      <w:pPr>
        <w:pStyle w:val="ListParagraph"/>
        <w:numPr>
          <w:ilvl w:val="0"/>
          <w:numId w:val="2"/>
        </w:numPr>
        <w:ind w:left="12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De découverte</w:t>
      </w:r>
    </w:p>
    <w:p w:rsidR="0049261C" w:rsidRPr="002126FA" w:rsidRDefault="0049261C" w:rsidP="0049261C">
      <w:pPr>
        <w:pStyle w:val="ListParagraph"/>
        <w:numPr>
          <w:ilvl w:val="0"/>
          <w:numId w:val="2"/>
        </w:numPr>
        <w:ind w:left="12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D’application </w:t>
      </w:r>
    </w:p>
    <w:p w:rsidR="0049261C" w:rsidRPr="002126FA" w:rsidRDefault="0049261C" w:rsidP="0049261C">
      <w:pPr>
        <w:pStyle w:val="ListParagraph"/>
        <w:numPr>
          <w:ilvl w:val="0"/>
          <w:numId w:val="2"/>
        </w:numPr>
        <w:ind w:left="12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De contrôle</w:t>
      </w:r>
    </w:p>
    <w:p w:rsidR="0049261C" w:rsidRPr="002126FA" w:rsidRDefault="0049261C" w:rsidP="0049261C">
      <w:pPr>
        <w:pStyle w:val="ListParagraph"/>
        <w:numPr>
          <w:ilvl w:val="0"/>
          <w:numId w:val="2"/>
        </w:numPr>
        <w:ind w:left="12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D’extrapolation ou d’approfondissement.</w:t>
      </w:r>
    </w:p>
    <w:p w:rsidR="0049261C" w:rsidRPr="002126FA" w:rsidRDefault="0049261C" w:rsidP="0049261C">
      <w:p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*Comment réaliser un tableau de synthèse </w:t>
      </w:r>
    </w:p>
    <w:p w:rsidR="0049261C" w:rsidRPr="002126FA" w:rsidRDefault="0049261C" w:rsidP="0049261C">
      <w:pPr>
        <w:pStyle w:val="ListParagraph"/>
        <w:numPr>
          <w:ilvl w:val="0"/>
          <w:numId w:val="2"/>
        </w:numPr>
        <w:ind w:left="12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Un matériel didactique</w:t>
      </w:r>
    </w:p>
    <w:p w:rsidR="0049261C" w:rsidRPr="002126FA" w:rsidRDefault="0049261C" w:rsidP="000460DE">
      <w:pPr>
        <w:pStyle w:val="ListParagraph"/>
        <w:numPr>
          <w:ilvl w:val="0"/>
          <w:numId w:val="2"/>
        </w:numPr>
        <w:ind w:left="12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Un matériel éducatif</w:t>
      </w:r>
    </w:p>
    <w:p w:rsidR="0049261C" w:rsidRPr="002126FA" w:rsidRDefault="0049261C" w:rsidP="00890F3F">
      <w:pPr>
        <w:pStyle w:val="ListParagraph"/>
        <w:numPr>
          <w:ilvl w:val="0"/>
          <w:numId w:val="30"/>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Evaluation:</w:t>
      </w:r>
    </w:p>
    <w:p w:rsidR="0049261C" w:rsidRPr="002126FA" w:rsidRDefault="0049261C" w:rsidP="0049261C">
      <w:pPr>
        <w:pStyle w:val="ListParagraph"/>
        <w:numPr>
          <w:ilvl w:val="0"/>
          <w:numId w:val="2"/>
        </w:numPr>
        <w:ind w:left="12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Définition et but</w:t>
      </w:r>
    </w:p>
    <w:p w:rsidR="0049261C" w:rsidRPr="002126FA" w:rsidRDefault="0049261C" w:rsidP="0049261C">
      <w:pPr>
        <w:pStyle w:val="ListParagraph"/>
        <w:numPr>
          <w:ilvl w:val="0"/>
          <w:numId w:val="2"/>
        </w:numPr>
        <w:ind w:left="12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Différents types d’évaluation</w:t>
      </w:r>
    </w:p>
    <w:p w:rsidR="0049261C" w:rsidRPr="002126FA" w:rsidRDefault="0049261C" w:rsidP="0049261C">
      <w:pPr>
        <w:pStyle w:val="ListParagraph"/>
        <w:numPr>
          <w:ilvl w:val="0"/>
          <w:numId w:val="2"/>
        </w:numPr>
        <w:ind w:left="1260"/>
        <w:jc w:val="both"/>
        <w:rPr>
          <w:rFonts w:ascii="Times New Roman" w:hAnsi="Times New Roman" w:cs="Times New Roman"/>
          <w:sz w:val="28"/>
          <w:szCs w:val="28"/>
          <w:lang w:val="fr-FR"/>
        </w:rPr>
      </w:pPr>
      <w:proofErr w:type="spellStart"/>
      <w:r w:rsidRPr="002126FA">
        <w:rPr>
          <w:rFonts w:ascii="Times New Roman" w:hAnsi="Times New Roman" w:cs="Times New Roman"/>
          <w:sz w:val="28"/>
          <w:szCs w:val="28"/>
        </w:rPr>
        <w:t>Moyens</w:t>
      </w:r>
      <w:proofErr w:type="spellEnd"/>
      <w:r w:rsidRPr="002126FA">
        <w:rPr>
          <w:rFonts w:ascii="Times New Roman" w:hAnsi="Times New Roman" w:cs="Times New Roman"/>
          <w:sz w:val="28"/>
          <w:szCs w:val="28"/>
        </w:rPr>
        <w:t xml:space="preserve"> et </w:t>
      </w:r>
      <w:proofErr w:type="spellStart"/>
      <w:r w:rsidRPr="002126FA">
        <w:rPr>
          <w:rFonts w:ascii="Times New Roman" w:hAnsi="Times New Roman" w:cs="Times New Roman"/>
          <w:sz w:val="28"/>
          <w:szCs w:val="28"/>
        </w:rPr>
        <w:t>outils</w:t>
      </w:r>
      <w:proofErr w:type="spellEnd"/>
      <w:r w:rsidRPr="002126FA">
        <w:rPr>
          <w:rFonts w:ascii="Times New Roman" w:hAnsi="Times New Roman" w:cs="Times New Roman"/>
          <w:sz w:val="28"/>
          <w:szCs w:val="28"/>
        </w:rPr>
        <w:t xml:space="preserve"> </w:t>
      </w:r>
      <w:proofErr w:type="spellStart"/>
      <w:r w:rsidRPr="002126FA">
        <w:rPr>
          <w:rFonts w:ascii="Times New Roman" w:hAnsi="Times New Roman" w:cs="Times New Roman"/>
          <w:sz w:val="28"/>
          <w:szCs w:val="28"/>
        </w:rPr>
        <w:t>d’évaluation</w:t>
      </w:r>
      <w:proofErr w:type="spellEnd"/>
    </w:p>
    <w:p w:rsidR="000460DE" w:rsidRPr="002126FA" w:rsidRDefault="000460DE" w:rsidP="000460DE">
      <w:pPr>
        <w:pStyle w:val="ListParagraph"/>
        <w:ind w:left="1260"/>
        <w:jc w:val="both"/>
        <w:rPr>
          <w:rFonts w:ascii="Times New Roman" w:hAnsi="Times New Roman" w:cs="Times New Roman"/>
          <w:sz w:val="28"/>
          <w:szCs w:val="28"/>
          <w:lang w:val="fr-FR"/>
        </w:rPr>
      </w:pPr>
    </w:p>
    <w:p w:rsidR="000460DE" w:rsidRPr="002126FA" w:rsidRDefault="000460DE" w:rsidP="00890F3F">
      <w:pPr>
        <w:pStyle w:val="ListParagraph"/>
        <w:numPr>
          <w:ilvl w:val="0"/>
          <w:numId w:val="30"/>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Remédiation :</w:t>
      </w:r>
    </w:p>
    <w:p w:rsidR="000460DE" w:rsidRPr="002126FA" w:rsidRDefault="000460DE" w:rsidP="000460DE">
      <w:pPr>
        <w:pStyle w:val="ListParagraph"/>
        <w:numPr>
          <w:ilvl w:val="0"/>
          <w:numId w:val="2"/>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Définition et but</w:t>
      </w:r>
      <w:r w:rsidR="00A8613B" w:rsidRPr="002126FA">
        <w:rPr>
          <w:rFonts w:ascii="Times New Roman" w:hAnsi="Times New Roman" w:cs="Times New Roman"/>
          <w:sz w:val="28"/>
          <w:szCs w:val="28"/>
          <w:lang w:val="fr-FR"/>
        </w:rPr>
        <w:t>, - les modèles de remédiation</w:t>
      </w:r>
    </w:p>
    <w:p w:rsidR="000460DE" w:rsidRPr="002126FA" w:rsidRDefault="000460DE" w:rsidP="00165417">
      <w:pPr>
        <w:pStyle w:val="ListParagraph"/>
        <w:numPr>
          <w:ilvl w:val="0"/>
          <w:numId w:val="2"/>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Moyens et outils de remédiation</w:t>
      </w:r>
    </w:p>
    <w:p w:rsidR="00D32052" w:rsidRPr="002126FA" w:rsidRDefault="00D32052" w:rsidP="00D32052">
      <w:pPr>
        <w:jc w:val="both"/>
        <w:rPr>
          <w:rFonts w:ascii="Times New Roman" w:hAnsi="Times New Roman" w:cs="Times New Roman"/>
          <w:sz w:val="28"/>
          <w:szCs w:val="28"/>
          <w:lang w:val="fr-FR"/>
        </w:rPr>
      </w:pPr>
    </w:p>
    <w:p w:rsidR="0049261C" w:rsidRPr="002126FA" w:rsidRDefault="0049261C" w:rsidP="0049261C">
      <w:pPr>
        <w:tabs>
          <w:tab w:val="left" w:pos="945"/>
        </w:tabs>
        <w:rPr>
          <w:rFonts w:ascii="Times New Roman" w:hAnsi="Times New Roman" w:cs="Times New Roman"/>
          <w:b/>
          <w:bCs/>
          <w:sz w:val="28"/>
          <w:szCs w:val="28"/>
          <w:u w:val="single"/>
          <w:lang w:val="fr-FR"/>
        </w:rPr>
      </w:pPr>
      <w:r w:rsidRPr="002126FA">
        <w:rPr>
          <w:rFonts w:ascii="Times New Roman" w:hAnsi="Times New Roman" w:cs="Times New Roman"/>
          <w:b/>
          <w:bCs/>
          <w:sz w:val="28"/>
          <w:szCs w:val="28"/>
          <w:lang w:val="fr-FR"/>
        </w:rPr>
        <w:lastRenderedPageBreak/>
        <w:t>Première année</w:t>
      </w:r>
      <w:r w:rsidRPr="002126FA">
        <w:rPr>
          <w:rFonts w:ascii="Times New Roman" w:hAnsi="Times New Roman" w:cs="Times New Roman"/>
          <w:b/>
          <w:bCs/>
          <w:sz w:val="28"/>
          <w:szCs w:val="28"/>
          <w:u w:val="single"/>
          <w:lang w:val="fr-FR"/>
        </w:rPr>
        <w:t xml:space="preserve"> </w:t>
      </w:r>
    </w:p>
    <w:p w:rsidR="0049261C" w:rsidRPr="002126FA" w:rsidRDefault="00966CB1" w:rsidP="0049261C">
      <w:pPr>
        <w:tabs>
          <w:tab w:val="left" w:pos="945"/>
        </w:tabs>
        <w:jc w:val="center"/>
        <w:rPr>
          <w:rFonts w:ascii="Times New Roman" w:hAnsi="Times New Roman" w:cs="Times New Roman"/>
          <w:b/>
          <w:bCs/>
          <w:sz w:val="28"/>
          <w:szCs w:val="28"/>
          <w:lang w:val="fr-FR"/>
        </w:rPr>
      </w:pPr>
      <w:r w:rsidRPr="002126FA">
        <w:rPr>
          <w:rFonts w:ascii="Times New Roman" w:hAnsi="Times New Roman" w:cs="Times New Roman"/>
          <w:b/>
          <w:bCs/>
          <w:sz w:val="28"/>
          <w:szCs w:val="28"/>
          <w:u w:val="single"/>
          <w:lang w:val="fr-FR"/>
        </w:rPr>
        <w:t>Pédagogie musicale</w:t>
      </w:r>
      <w:r w:rsidRPr="002126FA">
        <w:rPr>
          <w:rFonts w:ascii="Times New Roman" w:hAnsi="Times New Roman" w:cs="Times New Roman"/>
          <w:b/>
          <w:bCs/>
          <w:sz w:val="28"/>
          <w:szCs w:val="28"/>
          <w:lang w:val="fr-FR"/>
        </w:rPr>
        <w:t xml:space="preserve">           60h</w:t>
      </w:r>
    </w:p>
    <w:p w:rsidR="0049261C" w:rsidRPr="002126FA" w:rsidRDefault="0049261C" w:rsidP="0049261C">
      <w:pPr>
        <w:tabs>
          <w:tab w:val="left" w:pos="945"/>
        </w:tabs>
        <w:jc w:val="center"/>
        <w:rPr>
          <w:rFonts w:ascii="Times New Roman" w:hAnsi="Times New Roman" w:cs="Times New Roman"/>
          <w:b/>
          <w:bCs/>
          <w:sz w:val="28"/>
          <w:szCs w:val="28"/>
          <w:lang w:val="fr-FR"/>
        </w:rPr>
      </w:pPr>
    </w:p>
    <w:p w:rsidR="0049261C" w:rsidRPr="002126FA" w:rsidRDefault="0049261C" w:rsidP="0049261C">
      <w:pPr>
        <w:tabs>
          <w:tab w:val="left" w:pos="945"/>
        </w:tabs>
        <w:jc w:val="both"/>
        <w:rPr>
          <w:rFonts w:ascii="Times New Roman" w:hAnsi="Times New Roman" w:cs="Times New Roman"/>
          <w:b/>
          <w:bCs/>
          <w:sz w:val="28"/>
          <w:szCs w:val="28"/>
          <w:lang w:val="fr-FR"/>
        </w:rPr>
      </w:pPr>
      <w:r w:rsidRPr="002126FA">
        <w:rPr>
          <w:rFonts w:ascii="Times New Roman" w:hAnsi="Times New Roman" w:cs="Times New Roman"/>
          <w:b/>
          <w:bCs/>
          <w:sz w:val="28"/>
          <w:szCs w:val="28"/>
          <w:u w:val="single"/>
          <w:lang w:val="fr-FR"/>
        </w:rPr>
        <w:t xml:space="preserve">Objectif du cours </w:t>
      </w:r>
      <w:r w:rsidRPr="002126FA">
        <w:rPr>
          <w:rFonts w:ascii="Times New Roman" w:hAnsi="Times New Roman" w:cs="Times New Roman"/>
          <w:b/>
          <w:bCs/>
          <w:sz w:val="28"/>
          <w:szCs w:val="28"/>
          <w:lang w:val="fr-FR"/>
        </w:rPr>
        <w:t xml:space="preserve">  :</w:t>
      </w:r>
    </w:p>
    <w:p w:rsidR="0049261C" w:rsidRPr="002126FA" w:rsidRDefault="0049261C" w:rsidP="0049261C">
      <w:pPr>
        <w:tabs>
          <w:tab w:val="left" w:pos="945"/>
        </w:tabs>
        <w:jc w:val="both"/>
        <w:rPr>
          <w:rFonts w:ascii="Times New Roman" w:hAnsi="Times New Roman" w:cs="Times New Roman"/>
          <w:sz w:val="28"/>
          <w:szCs w:val="28"/>
          <w:lang w:val="fr-FR"/>
        </w:rPr>
      </w:pPr>
      <w:r w:rsidRPr="002126FA">
        <w:rPr>
          <w:rFonts w:ascii="Times New Roman" w:hAnsi="Times New Roman" w:cs="Times New Roman"/>
          <w:b/>
          <w:bCs/>
          <w:sz w:val="28"/>
          <w:szCs w:val="28"/>
          <w:lang w:val="fr-FR"/>
        </w:rPr>
        <w:t xml:space="preserve">         </w:t>
      </w:r>
      <w:r w:rsidRPr="002126FA">
        <w:rPr>
          <w:rFonts w:ascii="Times New Roman" w:hAnsi="Times New Roman" w:cs="Times New Roman"/>
          <w:sz w:val="28"/>
          <w:szCs w:val="28"/>
          <w:lang w:val="fr-FR"/>
        </w:rPr>
        <w:t>Assurer aux éducateurs une formation musicale suffisante, leur permettant de prendre en charge dans leur classe, à travers le chant plus particulièrement, une certaine initiation musicale de leurs élèves.</w:t>
      </w:r>
    </w:p>
    <w:p w:rsidR="0049261C" w:rsidRPr="002126FA" w:rsidRDefault="0049261C" w:rsidP="0049261C">
      <w:pPr>
        <w:tabs>
          <w:tab w:val="left" w:pos="945"/>
        </w:tabs>
        <w:jc w:val="both"/>
        <w:rPr>
          <w:rFonts w:ascii="Times New Roman" w:hAnsi="Times New Roman" w:cs="Times New Roman"/>
          <w:b/>
          <w:bCs/>
          <w:sz w:val="28"/>
          <w:szCs w:val="28"/>
          <w:lang w:val="fr-FR"/>
        </w:rPr>
      </w:pPr>
    </w:p>
    <w:p w:rsidR="0049261C" w:rsidRPr="002126FA" w:rsidRDefault="0049261C" w:rsidP="0049261C">
      <w:pPr>
        <w:tabs>
          <w:tab w:val="left" w:pos="945"/>
        </w:tabs>
        <w:jc w:val="both"/>
        <w:rPr>
          <w:rFonts w:ascii="Times New Roman" w:hAnsi="Times New Roman" w:cs="Times New Roman"/>
          <w:b/>
          <w:bCs/>
          <w:sz w:val="28"/>
          <w:szCs w:val="28"/>
          <w:lang w:val="fr-FR"/>
        </w:rPr>
      </w:pPr>
      <w:r w:rsidRPr="002126FA">
        <w:rPr>
          <w:rFonts w:ascii="Times New Roman" w:hAnsi="Times New Roman" w:cs="Times New Roman"/>
          <w:b/>
          <w:bCs/>
          <w:sz w:val="28"/>
          <w:szCs w:val="28"/>
          <w:u w:val="single"/>
          <w:lang w:val="fr-FR"/>
        </w:rPr>
        <w:t xml:space="preserve">Contenu du cours </w:t>
      </w:r>
      <w:r w:rsidRPr="002126FA">
        <w:rPr>
          <w:rFonts w:ascii="Times New Roman" w:hAnsi="Times New Roman" w:cs="Times New Roman"/>
          <w:b/>
          <w:bCs/>
          <w:sz w:val="28"/>
          <w:szCs w:val="28"/>
          <w:lang w:val="fr-FR"/>
        </w:rPr>
        <w:t xml:space="preserve">  :</w:t>
      </w:r>
    </w:p>
    <w:p w:rsidR="0049261C" w:rsidRPr="002126FA" w:rsidRDefault="0049261C" w:rsidP="005C0155">
      <w:pPr>
        <w:numPr>
          <w:ilvl w:val="0"/>
          <w:numId w:val="14"/>
        </w:numPr>
        <w:tabs>
          <w:tab w:val="left" w:pos="945"/>
        </w:tabs>
        <w:spacing w:after="0" w:line="240" w:lineRule="auto"/>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Un répertoire de base pour enfants de 3 à 12 ans (mélodies et canons)</w:t>
      </w:r>
    </w:p>
    <w:p w:rsidR="0049261C" w:rsidRPr="002126FA" w:rsidRDefault="0049261C" w:rsidP="0049261C">
      <w:pPr>
        <w:tabs>
          <w:tab w:val="left" w:pos="945"/>
        </w:tabs>
        <w:jc w:val="both"/>
        <w:rPr>
          <w:rFonts w:ascii="Times New Roman" w:hAnsi="Times New Roman" w:cs="Times New Roman"/>
          <w:b/>
          <w:bCs/>
          <w:sz w:val="28"/>
          <w:szCs w:val="28"/>
          <w:lang w:val="fr-FR"/>
        </w:rPr>
      </w:pPr>
    </w:p>
    <w:p w:rsidR="0049261C" w:rsidRPr="002126FA" w:rsidRDefault="0049261C" w:rsidP="005C0155">
      <w:pPr>
        <w:numPr>
          <w:ilvl w:val="0"/>
          <w:numId w:val="14"/>
        </w:numPr>
        <w:tabs>
          <w:tab w:val="left" w:pos="945"/>
        </w:tabs>
        <w:spacing w:after="0" w:line="240" w:lineRule="auto"/>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Les principes d’apprentissage </w:t>
      </w:r>
    </w:p>
    <w:p w:rsidR="0049261C" w:rsidRPr="002126FA" w:rsidRDefault="0049261C" w:rsidP="00324A1D">
      <w:pPr>
        <w:numPr>
          <w:ilvl w:val="1"/>
          <w:numId w:val="14"/>
        </w:numPr>
        <w:tabs>
          <w:tab w:val="left" w:pos="945"/>
        </w:tabs>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d’un chant   (</w:t>
      </w:r>
      <w:r w:rsidR="00324A1D" w:rsidRPr="002126FA">
        <w:rPr>
          <w:rFonts w:ascii="Times New Roman" w:hAnsi="Times New Roman" w:cs="Times New Roman"/>
          <w:sz w:val="28"/>
          <w:szCs w:val="28"/>
          <w:lang w:val="fr-FR"/>
        </w:rPr>
        <w:t>A</w:t>
      </w:r>
      <w:r w:rsidRPr="002126FA">
        <w:rPr>
          <w:rFonts w:ascii="Times New Roman" w:hAnsi="Times New Roman" w:cs="Times New Roman"/>
          <w:sz w:val="28"/>
          <w:szCs w:val="28"/>
          <w:lang w:val="fr-FR"/>
        </w:rPr>
        <w:t xml:space="preserve"> l’unisson sur une portée)</w:t>
      </w:r>
    </w:p>
    <w:p w:rsidR="0049261C" w:rsidRPr="002126FA" w:rsidRDefault="00324A1D" w:rsidP="0049261C">
      <w:pPr>
        <w:tabs>
          <w:tab w:val="left" w:pos="945"/>
        </w:tabs>
        <w:ind w:left="108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49261C" w:rsidRPr="002126FA">
        <w:rPr>
          <w:rFonts w:ascii="Times New Roman" w:hAnsi="Times New Roman" w:cs="Times New Roman"/>
          <w:sz w:val="28"/>
          <w:szCs w:val="28"/>
          <w:lang w:val="fr-FR"/>
        </w:rPr>
        <w:t>(À plusieurs voix sur une ou plusieurs portées)</w:t>
      </w:r>
    </w:p>
    <w:p w:rsidR="0049261C" w:rsidRPr="002126FA" w:rsidRDefault="0049261C" w:rsidP="005C0155">
      <w:pPr>
        <w:numPr>
          <w:ilvl w:val="1"/>
          <w:numId w:val="14"/>
        </w:numPr>
        <w:tabs>
          <w:tab w:val="left" w:pos="945"/>
        </w:tabs>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de direction chorale (Gestes métrique et rythmique) </w:t>
      </w:r>
    </w:p>
    <w:p w:rsidR="0049261C" w:rsidRPr="002126FA" w:rsidRDefault="0049261C" w:rsidP="0049261C">
      <w:pPr>
        <w:tabs>
          <w:tab w:val="left" w:pos="945"/>
        </w:tabs>
        <w:spacing w:line="240" w:lineRule="auto"/>
        <w:ind w:left="108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D407AA"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(Classification des voix)</w:t>
      </w:r>
    </w:p>
    <w:p w:rsidR="0049261C" w:rsidRPr="002126FA" w:rsidRDefault="0049261C" w:rsidP="0049261C">
      <w:pPr>
        <w:tabs>
          <w:tab w:val="left" w:pos="945"/>
        </w:tabs>
        <w:spacing w:line="240" w:lineRule="auto"/>
        <w:ind w:left="108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D407AA"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(Chœurs à voix égales et mixtes)</w:t>
      </w:r>
    </w:p>
    <w:p w:rsidR="0049261C" w:rsidRPr="002126FA" w:rsidRDefault="0049261C" w:rsidP="0049261C">
      <w:pPr>
        <w:tabs>
          <w:tab w:val="left" w:pos="945"/>
        </w:tabs>
        <w:jc w:val="both"/>
        <w:rPr>
          <w:rFonts w:ascii="Times New Roman" w:hAnsi="Times New Roman" w:cs="Times New Roman"/>
          <w:b/>
          <w:bCs/>
          <w:sz w:val="28"/>
          <w:szCs w:val="28"/>
          <w:lang w:val="fr-FR"/>
        </w:rPr>
      </w:pPr>
    </w:p>
    <w:p w:rsidR="0049261C" w:rsidRPr="002126FA" w:rsidRDefault="0049261C" w:rsidP="005C0155">
      <w:pPr>
        <w:numPr>
          <w:ilvl w:val="0"/>
          <w:numId w:val="14"/>
        </w:numPr>
        <w:tabs>
          <w:tab w:val="left" w:pos="360"/>
        </w:tabs>
        <w:spacing w:after="0" w:line="240" w:lineRule="auto"/>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Les rudiments de SOLFEGE indispensables </w:t>
      </w:r>
    </w:p>
    <w:p w:rsidR="0049261C" w:rsidRPr="002126FA" w:rsidRDefault="0049261C" w:rsidP="005C0155">
      <w:pPr>
        <w:numPr>
          <w:ilvl w:val="0"/>
          <w:numId w:val="15"/>
        </w:numPr>
        <w:tabs>
          <w:tab w:val="clear" w:pos="1800"/>
          <w:tab w:val="left" w:pos="945"/>
          <w:tab w:val="num" w:pos="1080"/>
        </w:tabs>
        <w:spacing w:after="0" w:line="240" w:lineRule="auto"/>
        <w:ind w:left="1080" w:firstLine="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au  déchiffrage rythmique (figures de notes simples)  </w:t>
      </w:r>
    </w:p>
    <w:p w:rsidR="0049261C" w:rsidRPr="002126FA" w:rsidRDefault="0049261C" w:rsidP="0049261C">
      <w:pPr>
        <w:tabs>
          <w:tab w:val="left" w:pos="945"/>
        </w:tabs>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324A1D"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(Cellule rythmique)</w:t>
      </w:r>
    </w:p>
    <w:p w:rsidR="0049261C" w:rsidRPr="002126FA" w:rsidRDefault="0049261C" w:rsidP="0049261C">
      <w:pPr>
        <w:tabs>
          <w:tab w:val="left" w:pos="945"/>
        </w:tabs>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b) déchiffrage mélodique  (Notes  -  Sons)</w:t>
      </w:r>
    </w:p>
    <w:p w:rsidR="0049261C" w:rsidRPr="002126FA" w:rsidRDefault="0049261C" w:rsidP="0049261C">
      <w:pPr>
        <w:tabs>
          <w:tab w:val="left" w:pos="945"/>
        </w:tabs>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324A1D"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xml:space="preserve"> (Mesures binaire et ternaire)</w:t>
      </w:r>
    </w:p>
    <w:p w:rsidR="0049261C" w:rsidRPr="002126FA" w:rsidRDefault="0049261C" w:rsidP="0049261C">
      <w:pPr>
        <w:tabs>
          <w:tab w:val="left" w:pos="945"/>
        </w:tabs>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D407AA"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(Tonalités et altérations)</w:t>
      </w:r>
    </w:p>
    <w:p w:rsidR="0049261C" w:rsidRPr="002126FA" w:rsidRDefault="0049261C" w:rsidP="0049261C">
      <w:pPr>
        <w:tabs>
          <w:tab w:val="left" w:pos="945"/>
        </w:tabs>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D407AA"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xml:space="preserve"> (Composition de la gamme majeure et mineure). </w:t>
      </w:r>
    </w:p>
    <w:p w:rsidR="0049261C" w:rsidRPr="002126FA" w:rsidRDefault="0049261C" w:rsidP="0049261C">
      <w:pPr>
        <w:tabs>
          <w:tab w:val="left" w:pos="945"/>
        </w:tabs>
        <w:jc w:val="both"/>
        <w:rPr>
          <w:rFonts w:ascii="Times New Roman" w:hAnsi="Times New Roman" w:cs="Times New Roman"/>
          <w:b/>
          <w:bCs/>
          <w:sz w:val="28"/>
          <w:szCs w:val="28"/>
          <w:u w:val="single"/>
          <w:lang w:val="fr-FR"/>
        </w:rPr>
      </w:pPr>
    </w:p>
    <w:p w:rsidR="00D407AA" w:rsidRPr="002126FA" w:rsidRDefault="00D407AA" w:rsidP="0049261C">
      <w:pPr>
        <w:tabs>
          <w:tab w:val="left" w:pos="945"/>
        </w:tabs>
        <w:jc w:val="both"/>
        <w:rPr>
          <w:rFonts w:ascii="Times New Roman" w:hAnsi="Times New Roman" w:cs="Times New Roman"/>
          <w:b/>
          <w:bCs/>
          <w:sz w:val="28"/>
          <w:szCs w:val="28"/>
          <w:u w:val="single"/>
          <w:lang w:val="fr-FR"/>
        </w:rPr>
      </w:pPr>
    </w:p>
    <w:p w:rsidR="0049261C" w:rsidRPr="002126FA" w:rsidRDefault="0049261C" w:rsidP="005C0155">
      <w:pPr>
        <w:numPr>
          <w:ilvl w:val="0"/>
          <w:numId w:val="14"/>
        </w:numPr>
        <w:tabs>
          <w:tab w:val="left" w:pos="945"/>
        </w:tabs>
        <w:spacing w:after="0" w:line="240" w:lineRule="auto"/>
        <w:jc w:val="both"/>
        <w:rPr>
          <w:rFonts w:ascii="Times New Roman" w:hAnsi="Times New Roman" w:cs="Times New Roman"/>
          <w:b/>
          <w:bCs/>
          <w:sz w:val="28"/>
          <w:szCs w:val="28"/>
          <w:u w:val="single"/>
          <w:lang w:val="fr-FR"/>
        </w:rPr>
      </w:pPr>
      <w:r w:rsidRPr="002126FA">
        <w:rPr>
          <w:rFonts w:ascii="Times New Roman" w:hAnsi="Times New Roman" w:cs="Times New Roman"/>
          <w:b/>
          <w:bCs/>
          <w:sz w:val="28"/>
          <w:szCs w:val="28"/>
          <w:lang w:val="fr-FR"/>
        </w:rPr>
        <w:t>L’application mélodique sur un instrument, éventuellement la flûte à bec :</w:t>
      </w:r>
    </w:p>
    <w:p w:rsidR="0049261C" w:rsidRPr="002126FA" w:rsidRDefault="0049261C" w:rsidP="005C0155">
      <w:pPr>
        <w:numPr>
          <w:ilvl w:val="1"/>
          <w:numId w:val="16"/>
        </w:numPr>
        <w:tabs>
          <w:tab w:val="left" w:pos="945"/>
        </w:tabs>
        <w:spacing w:after="0" w:line="240" w:lineRule="auto"/>
        <w:jc w:val="both"/>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 xml:space="preserve">Maniable </w:t>
      </w:r>
    </w:p>
    <w:p w:rsidR="0049261C" w:rsidRPr="002126FA" w:rsidRDefault="0049261C" w:rsidP="005C0155">
      <w:pPr>
        <w:numPr>
          <w:ilvl w:val="1"/>
          <w:numId w:val="16"/>
        </w:numPr>
        <w:tabs>
          <w:tab w:val="left" w:pos="945"/>
        </w:tabs>
        <w:spacing w:after="0" w:line="240" w:lineRule="auto"/>
        <w:jc w:val="both"/>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 xml:space="preserve">Fiable </w:t>
      </w:r>
    </w:p>
    <w:p w:rsidR="0049261C" w:rsidRPr="002126FA" w:rsidRDefault="0049261C" w:rsidP="005C0155">
      <w:pPr>
        <w:numPr>
          <w:ilvl w:val="1"/>
          <w:numId w:val="16"/>
        </w:numPr>
        <w:tabs>
          <w:tab w:val="left" w:pos="945"/>
        </w:tabs>
        <w:spacing w:after="0" w:line="240" w:lineRule="auto"/>
        <w:jc w:val="both"/>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lastRenderedPageBreak/>
        <w:t xml:space="preserve">Simple à l’usage </w:t>
      </w:r>
    </w:p>
    <w:p w:rsidR="0049261C" w:rsidRPr="002126FA" w:rsidRDefault="0049261C" w:rsidP="005C0155">
      <w:pPr>
        <w:numPr>
          <w:ilvl w:val="1"/>
          <w:numId w:val="16"/>
        </w:numPr>
        <w:tabs>
          <w:tab w:val="left" w:pos="945"/>
        </w:tabs>
        <w:spacing w:after="0" w:line="240" w:lineRule="auto"/>
        <w:jc w:val="both"/>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 xml:space="preserve">Rapide </w:t>
      </w:r>
    </w:p>
    <w:p w:rsidR="0049261C" w:rsidRPr="002126FA" w:rsidRDefault="0049261C" w:rsidP="0049261C">
      <w:pPr>
        <w:pStyle w:val="ListParagraph"/>
        <w:tabs>
          <w:tab w:val="left" w:pos="945"/>
        </w:tabs>
        <w:spacing w:after="0" w:line="240" w:lineRule="auto"/>
        <w:ind w:left="1800"/>
        <w:jc w:val="both"/>
        <w:rPr>
          <w:rFonts w:ascii="Times New Roman" w:hAnsi="Times New Roman" w:cs="Times New Roman"/>
          <w:b/>
          <w:bCs/>
          <w:sz w:val="28"/>
          <w:szCs w:val="28"/>
          <w:u w:val="single"/>
          <w:lang w:val="fr-FR"/>
        </w:rPr>
      </w:pPr>
    </w:p>
    <w:p w:rsidR="0049261C" w:rsidRPr="002126FA" w:rsidRDefault="0049261C" w:rsidP="005C0155">
      <w:pPr>
        <w:pStyle w:val="ListParagraph"/>
        <w:numPr>
          <w:ilvl w:val="0"/>
          <w:numId w:val="14"/>
        </w:numPr>
        <w:tabs>
          <w:tab w:val="left" w:pos="945"/>
        </w:tabs>
        <w:spacing w:after="0" w:line="240" w:lineRule="auto"/>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Un complément de connaissances générales sur le monde musical :</w:t>
      </w:r>
    </w:p>
    <w:p w:rsidR="0049261C" w:rsidRPr="002126FA" w:rsidRDefault="0049261C" w:rsidP="005C0155">
      <w:pPr>
        <w:pStyle w:val="ListParagraph"/>
        <w:numPr>
          <w:ilvl w:val="1"/>
          <w:numId w:val="14"/>
        </w:numPr>
        <w:tabs>
          <w:tab w:val="left" w:pos="945"/>
        </w:tabs>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Classification des instruments de l’orchestre</w:t>
      </w:r>
    </w:p>
    <w:p w:rsidR="0049261C" w:rsidRPr="002126FA" w:rsidRDefault="0049261C" w:rsidP="005C0155">
      <w:pPr>
        <w:pStyle w:val="ListParagraph"/>
        <w:numPr>
          <w:ilvl w:val="1"/>
          <w:numId w:val="14"/>
        </w:numPr>
        <w:tabs>
          <w:tab w:val="left" w:pos="945"/>
        </w:tabs>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Exploitation des instruments à percussion</w:t>
      </w:r>
    </w:p>
    <w:p w:rsidR="0049261C" w:rsidRPr="002126FA" w:rsidRDefault="0049261C" w:rsidP="0049261C">
      <w:pPr>
        <w:jc w:val="both"/>
        <w:rPr>
          <w:rFonts w:ascii="Times New Roman" w:hAnsi="Times New Roman" w:cs="Times New Roman"/>
          <w:b/>
          <w:bCs/>
          <w:sz w:val="28"/>
          <w:szCs w:val="28"/>
          <w:lang w:val="fr-FR"/>
        </w:rPr>
      </w:pPr>
    </w:p>
    <w:p w:rsidR="0049261C" w:rsidRPr="002126FA" w:rsidRDefault="0049261C" w:rsidP="0049261C">
      <w:pPr>
        <w:jc w:val="both"/>
        <w:rPr>
          <w:rFonts w:ascii="Times New Roman" w:hAnsi="Times New Roman" w:cs="Times New Roman"/>
          <w:b/>
          <w:bCs/>
          <w:sz w:val="28"/>
          <w:szCs w:val="28"/>
          <w:lang w:val="fr-FR"/>
        </w:rPr>
      </w:pPr>
    </w:p>
    <w:p w:rsidR="0049261C" w:rsidRPr="002126FA" w:rsidRDefault="0049261C" w:rsidP="0049261C">
      <w:pPr>
        <w:jc w:val="both"/>
        <w:rPr>
          <w:rFonts w:ascii="Times New Roman" w:hAnsi="Times New Roman" w:cs="Times New Roman"/>
          <w:b/>
          <w:bCs/>
          <w:sz w:val="28"/>
          <w:szCs w:val="28"/>
          <w:lang w:val="fr-FR"/>
        </w:rPr>
      </w:pPr>
    </w:p>
    <w:p w:rsidR="0049261C" w:rsidRPr="002126FA" w:rsidRDefault="0049261C" w:rsidP="0049261C">
      <w:pPr>
        <w:jc w:val="both"/>
        <w:rPr>
          <w:rFonts w:ascii="Times New Roman" w:hAnsi="Times New Roman" w:cs="Times New Roman"/>
          <w:b/>
          <w:bCs/>
          <w:sz w:val="28"/>
          <w:szCs w:val="28"/>
          <w:lang w:val="fr-FR"/>
        </w:rPr>
      </w:pPr>
    </w:p>
    <w:p w:rsidR="0049261C" w:rsidRPr="002126FA" w:rsidRDefault="0049261C" w:rsidP="0049261C">
      <w:pPr>
        <w:jc w:val="both"/>
        <w:rPr>
          <w:rFonts w:ascii="Times New Roman" w:hAnsi="Times New Roman" w:cs="Times New Roman"/>
          <w:b/>
          <w:bCs/>
          <w:sz w:val="28"/>
          <w:szCs w:val="28"/>
          <w:lang w:val="fr-FR"/>
        </w:rPr>
      </w:pPr>
    </w:p>
    <w:p w:rsidR="0049261C" w:rsidRPr="002126FA" w:rsidRDefault="0049261C" w:rsidP="0049261C">
      <w:pPr>
        <w:jc w:val="both"/>
        <w:rPr>
          <w:rFonts w:ascii="Times New Roman" w:hAnsi="Times New Roman" w:cs="Times New Roman"/>
          <w:b/>
          <w:bCs/>
          <w:sz w:val="28"/>
          <w:szCs w:val="28"/>
          <w:lang w:val="fr-FR"/>
        </w:rPr>
      </w:pPr>
    </w:p>
    <w:p w:rsidR="0049261C" w:rsidRPr="002126FA" w:rsidRDefault="0049261C" w:rsidP="0049261C">
      <w:pPr>
        <w:jc w:val="both"/>
        <w:rPr>
          <w:rFonts w:ascii="Times New Roman" w:hAnsi="Times New Roman" w:cs="Times New Roman"/>
          <w:b/>
          <w:bCs/>
          <w:sz w:val="28"/>
          <w:szCs w:val="28"/>
          <w:lang w:val="fr-FR"/>
        </w:rPr>
      </w:pPr>
    </w:p>
    <w:p w:rsidR="0049261C" w:rsidRPr="002126FA" w:rsidRDefault="0049261C" w:rsidP="0049261C">
      <w:pPr>
        <w:jc w:val="both"/>
        <w:rPr>
          <w:rFonts w:ascii="Times New Roman" w:hAnsi="Times New Roman" w:cs="Times New Roman"/>
          <w:b/>
          <w:bCs/>
          <w:sz w:val="28"/>
          <w:szCs w:val="28"/>
          <w:lang w:val="fr-FR"/>
        </w:rPr>
      </w:pPr>
    </w:p>
    <w:p w:rsidR="00966CB1" w:rsidRPr="002126FA" w:rsidRDefault="00966CB1" w:rsidP="0049261C">
      <w:pPr>
        <w:jc w:val="both"/>
        <w:rPr>
          <w:rFonts w:ascii="Times New Roman" w:hAnsi="Times New Roman" w:cs="Times New Roman"/>
          <w:b/>
          <w:bCs/>
          <w:sz w:val="28"/>
          <w:szCs w:val="28"/>
          <w:lang w:val="fr-FR"/>
        </w:rPr>
      </w:pPr>
    </w:p>
    <w:p w:rsidR="00966CB1" w:rsidRPr="002126FA" w:rsidRDefault="00966CB1" w:rsidP="0049261C">
      <w:pPr>
        <w:jc w:val="both"/>
        <w:rPr>
          <w:rFonts w:ascii="Times New Roman" w:hAnsi="Times New Roman" w:cs="Times New Roman"/>
          <w:b/>
          <w:bCs/>
          <w:sz w:val="28"/>
          <w:szCs w:val="28"/>
          <w:lang w:val="fr-FR"/>
        </w:rPr>
      </w:pPr>
    </w:p>
    <w:p w:rsidR="00966CB1" w:rsidRPr="002126FA" w:rsidRDefault="00966CB1" w:rsidP="0049261C">
      <w:pPr>
        <w:jc w:val="both"/>
        <w:rPr>
          <w:rFonts w:ascii="Times New Roman" w:hAnsi="Times New Roman" w:cs="Times New Roman"/>
          <w:b/>
          <w:bCs/>
          <w:sz w:val="28"/>
          <w:szCs w:val="28"/>
          <w:lang w:val="fr-FR"/>
        </w:rPr>
      </w:pPr>
    </w:p>
    <w:p w:rsidR="00966CB1" w:rsidRPr="002126FA" w:rsidRDefault="00966CB1" w:rsidP="0049261C">
      <w:pPr>
        <w:jc w:val="both"/>
        <w:rPr>
          <w:rFonts w:ascii="Times New Roman" w:hAnsi="Times New Roman" w:cs="Times New Roman"/>
          <w:b/>
          <w:bCs/>
          <w:sz w:val="28"/>
          <w:szCs w:val="28"/>
          <w:lang w:val="fr-FR"/>
        </w:rPr>
      </w:pPr>
    </w:p>
    <w:p w:rsidR="00966CB1" w:rsidRPr="002126FA" w:rsidRDefault="00966CB1" w:rsidP="0049261C">
      <w:pPr>
        <w:jc w:val="both"/>
        <w:rPr>
          <w:rFonts w:ascii="Times New Roman" w:hAnsi="Times New Roman" w:cs="Times New Roman"/>
          <w:b/>
          <w:bCs/>
          <w:sz w:val="28"/>
          <w:szCs w:val="28"/>
          <w:lang w:val="fr-FR"/>
        </w:rPr>
      </w:pPr>
    </w:p>
    <w:p w:rsidR="00966CB1" w:rsidRPr="002126FA" w:rsidRDefault="00966CB1" w:rsidP="0049261C">
      <w:pPr>
        <w:jc w:val="both"/>
        <w:rPr>
          <w:rFonts w:ascii="Times New Roman" w:hAnsi="Times New Roman" w:cs="Times New Roman"/>
          <w:b/>
          <w:bCs/>
          <w:sz w:val="28"/>
          <w:szCs w:val="28"/>
          <w:lang w:val="fr-FR"/>
        </w:rPr>
      </w:pPr>
    </w:p>
    <w:p w:rsidR="00966CB1" w:rsidRPr="002126FA" w:rsidRDefault="00966CB1" w:rsidP="0049261C">
      <w:pPr>
        <w:jc w:val="both"/>
        <w:rPr>
          <w:rFonts w:ascii="Times New Roman" w:hAnsi="Times New Roman" w:cs="Times New Roman"/>
          <w:b/>
          <w:bCs/>
          <w:sz w:val="28"/>
          <w:szCs w:val="28"/>
          <w:lang w:val="fr-FR"/>
        </w:rPr>
      </w:pPr>
    </w:p>
    <w:p w:rsidR="00966CB1" w:rsidRPr="002126FA" w:rsidRDefault="00966CB1" w:rsidP="0049261C">
      <w:pPr>
        <w:jc w:val="both"/>
        <w:rPr>
          <w:rFonts w:ascii="Times New Roman" w:hAnsi="Times New Roman" w:cs="Times New Roman"/>
          <w:b/>
          <w:bCs/>
          <w:sz w:val="28"/>
          <w:szCs w:val="28"/>
          <w:lang w:val="fr-FR"/>
        </w:rPr>
      </w:pPr>
    </w:p>
    <w:p w:rsidR="00966CB1" w:rsidRPr="002126FA" w:rsidRDefault="00966CB1" w:rsidP="0049261C">
      <w:pPr>
        <w:jc w:val="both"/>
        <w:rPr>
          <w:rFonts w:ascii="Times New Roman" w:hAnsi="Times New Roman" w:cs="Times New Roman"/>
          <w:b/>
          <w:bCs/>
          <w:sz w:val="28"/>
          <w:szCs w:val="28"/>
          <w:lang w:val="fr-FR"/>
        </w:rPr>
      </w:pPr>
    </w:p>
    <w:p w:rsidR="00966CB1" w:rsidRDefault="00966CB1" w:rsidP="0049261C">
      <w:pPr>
        <w:jc w:val="both"/>
        <w:rPr>
          <w:rFonts w:ascii="Times New Roman" w:hAnsi="Times New Roman" w:cs="Times New Roman"/>
          <w:b/>
          <w:bCs/>
          <w:sz w:val="28"/>
          <w:szCs w:val="28"/>
          <w:lang w:val="fr-FR"/>
        </w:rPr>
      </w:pPr>
    </w:p>
    <w:p w:rsidR="00CA29BA" w:rsidRPr="002126FA" w:rsidRDefault="00CA29BA" w:rsidP="0049261C">
      <w:pPr>
        <w:jc w:val="both"/>
        <w:rPr>
          <w:rFonts w:ascii="Times New Roman" w:hAnsi="Times New Roman" w:cs="Times New Roman"/>
          <w:b/>
          <w:bCs/>
          <w:sz w:val="28"/>
          <w:szCs w:val="28"/>
          <w:lang w:val="fr-FR"/>
        </w:rPr>
      </w:pPr>
    </w:p>
    <w:p w:rsidR="0049261C" w:rsidRDefault="0049261C" w:rsidP="001A5501">
      <w:pPr>
        <w:jc w:val="both"/>
        <w:rPr>
          <w:rFonts w:ascii="Times New Roman" w:hAnsi="Times New Roman" w:cs="Times New Roman"/>
          <w:b/>
          <w:bCs/>
          <w:sz w:val="28"/>
          <w:szCs w:val="28"/>
          <w:lang w:val="fr-FR"/>
        </w:rPr>
      </w:pPr>
    </w:p>
    <w:p w:rsidR="00597A4D" w:rsidRDefault="00597A4D" w:rsidP="001A5501">
      <w:pPr>
        <w:jc w:val="both"/>
        <w:rPr>
          <w:rFonts w:ascii="Times New Roman" w:hAnsi="Times New Roman" w:cs="Times New Roman"/>
          <w:b/>
          <w:bCs/>
          <w:sz w:val="28"/>
          <w:szCs w:val="28"/>
          <w:lang w:val="fr-FR"/>
        </w:rPr>
      </w:pPr>
    </w:p>
    <w:p w:rsidR="00597A4D" w:rsidRPr="002126FA" w:rsidRDefault="00597A4D" w:rsidP="001A5501">
      <w:pPr>
        <w:jc w:val="both"/>
        <w:rPr>
          <w:rFonts w:ascii="Times New Roman" w:hAnsi="Times New Roman" w:cs="Times New Roman"/>
          <w:b/>
          <w:bCs/>
          <w:sz w:val="28"/>
          <w:szCs w:val="28"/>
          <w:lang w:val="fr-FR"/>
        </w:rPr>
      </w:pPr>
    </w:p>
    <w:p w:rsidR="001A5501" w:rsidRPr="002126FA" w:rsidRDefault="001A5501" w:rsidP="001A5501">
      <w:p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lastRenderedPageBreak/>
        <w:t>Première année</w:t>
      </w:r>
    </w:p>
    <w:p w:rsidR="001A5501" w:rsidRPr="002126FA" w:rsidRDefault="001A5501" w:rsidP="001A5501">
      <w:p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           </w:t>
      </w:r>
      <w:r w:rsidRPr="002126FA">
        <w:rPr>
          <w:rFonts w:ascii="Times New Roman" w:hAnsi="Times New Roman" w:cs="Times New Roman"/>
          <w:b/>
          <w:bCs/>
          <w:sz w:val="28"/>
          <w:szCs w:val="28"/>
          <w:lang w:val="fr-FR"/>
        </w:rPr>
        <w:tab/>
      </w:r>
      <w:r w:rsidRPr="002126FA">
        <w:rPr>
          <w:rFonts w:ascii="Times New Roman" w:hAnsi="Times New Roman" w:cs="Times New Roman"/>
          <w:b/>
          <w:bCs/>
          <w:sz w:val="28"/>
          <w:szCs w:val="28"/>
          <w:lang w:val="fr-FR"/>
        </w:rPr>
        <w:tab/>
      </w:r>
      <w:r w:rsidRPr="002126FA">
        <w:rPr>
          <w:rFonts w:ascii="Times New Roman" w:hAnsi="Times New Roman" w:cs="Times New Roman"/>
          <w:b/>
          <w:bCs/>
          <w:sz w:val="28"/>
          <w:szCs w:val="28"/>
          <w:lang w:val="fr-FR"/>
        </w:rPr>
        <w:tab/>
      </w:r>
      <w:r w:rsidR="00966CB1" w:rsidRPr="002126FA">
        <w:rPr>
          <w:rFonts w:ascii="Times New Roman" w:hAnsi="Times New Roman" w:cs="Times New Roman"/>
          <w:b/>
          <w:bCs/>
          <w:sz w:val="28"/>
          <w:szCs w:val="28"/>
          <w:u w:val="single"/>
          <w:lang w:val="fr-FR"/>
        </w:rPr>
        <w:t>Psychomotricité</w:t>
      </w:r>
      <w:r w:rsidRPr="002126FA">
        <w:rPr>
          <w:rFonts w:ascii="Times New Roman" w:hAnsi="Times New Roman" w:cs="Times New Roman"/>
          <w:b/>
          <w:bCs/>
          <w:sz w:val="28"/>
          <w:szCs w:val="28"/>
          <w:lang w:val="fr-FR"/>
        </w:rPr>
        <w:t xml:space="preserve">           60h</w:t>
      </w:r>
    </w:p>
    <w:p w:rsidR="001A5501" w:rsidRPr="002126FA" w:rsidRDefault="001A5501" w:rsidP="001A5501">
      <w:pPr>
        <w:jc w:val="both"/>
        <w:rPr>
          <w:rFonts w:ascii="Times New Roman" w:hAnsi="Times New Roman" w:cs="Times New Roman"/>
          <w:sz w:val="28"/>
          <w:szCs w:val="28"/>
          <w:lang w:val="fr-FR"/>
        </w:rPr>
      </w:pPr>
    </w:p>
    <w:p w:rsidR="001A5501" w:rsidRPr="002126FA" w:rsidRDefault="001A5501" w:rsidP="005C0155">
      <w:pPr>
        <w:pStyle w:val="ListParagraph"/>
        <w:numPr>
          <w:ilvl w:val="0"/>
          <w:numId w:val="18"/>
        </w:num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Naissance et évolution du concept psychomoteur:</w:t>
      </w:r>
    </w:p>
    <w:p w:rsidR="001A5501" w:rsidRPr="002126FA" w:rsidRDefault="001A5501" w:rsidP="00437A8A">
      <w:pPr>
        <w:ind w:firstLine="72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1-Historique</w:t>
      </w:r>
    </w:p>
    <w:p w:rsidR="001A5501" w:rsidRPr="002126FA" w:rsidRDefault="001A5501" w:rsidP="00437A8A">
      <w:pPr>
        <w:ind w:firstLine="72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2-</w:t>
      </w:r>
      <w:r w:rsidR="00437A8A" w:rsidRPr="002126FA">
        <w:rPr>
          <w:rFonts w:ascii="Times New Roman" w:hAnsi="Times New Roman" w:cs="Times New Roman"/>
          <w:sz w:val="28"/>
          <w:szCs w:val="28"/>
          <w:lang w:val="fr-FR"/>
        </w:rPr>
        <w:t>D</w:t>
      </w:r>
      <w:r w:rsidRPr="002126FA">
        <w:rPr>
          <w:rFonts w:ascii="Times New Roman" w:hAnsi="Times New Roman" w:cs="Times New Roman"/>
          <w:sz w:val="28"/>
          <w:szCs w:val="28"/>
          <w:lang w:val="fr-FR"/>
        </w:rPr>
        <w:t>éfinition</w:t>
      </w:r>
    </w:p>
    <w:p w:rsidR="001A5501" w:rsidRPr="002126FA" w:rsidRDefault="001A5501" w:rsidP="00437A8A">
      <w:pPr>
        <w:ind w:firstLine="72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3-</w:t>
      </w:r>
      <w:r w:rsidR="00437A8A" w:rsidRPr="002126FA">
        <w:rPr>
          <w:rFonts w:ascii="Times New Roman" w:hAnsi="Times New Roman" w:cs="Times New Roman"/>
          <w:sz w:val="28"/>
          <w:szCs w:val="28"/>
          <w:lang w:val="fr-FR"/>
        </w:rPr>
        <w:t>O</w:t>
      </w:r>
      <w:r w:rsidRPr="002126FA">
        <w:rPr>
          <w:rFonts w:ascii="Times New Roman" w:hAnsi="Times New Roman" w:cs="Times New Roman"/>
          <w:sz w:val="28"/>
          <w:szCs w:val="28"/>
          <w:lang w:val="fr-FR"/>
        </w:rPr>
        <w:t>bjectifs généraux de la psychomotricité</w:t>
      </w:r>
    </w:p>
    <w:p w:rsidR="001A5501" w:rsidRPr="002126FA" w:rsidRDefault="001A5501" w:rsidP="00890F3F">
      <w:pPr>
        <w:pStyle w:val="ListParagraph"/>
        <w:numPr>
          <w:ilvl w:val="0"/>
          <w:numId w:val="53"/>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w:t>
      </w:r>
      <w:r w:rsidR="00437A8A" w:rsidRPr="002126FA">
        <w:rPr>
          <w:rFonts w:ascii="Times New Roman" w:hAnsi="Times New Roman" w:cs="Times New Roman"/>
          <w:sz w:val="28"/>
          <w:szCs w:val="28"/>
          <w:lang w:val="fr-FR"/>
        </w:rPr>
        <w:t>L</w:t>
      </w:r>
      <w:r w:rsidRPr="002126FA">
        <w:rPr>
          <w:rFonts w:ascii="Times New Roman" w:hAnsi="Times New Roman" w:cs="Times New Roman"/>
          <w:sz w:val="28"/>
          <w:szCs w:val="28"/>
          <w:lang w:val="fr-FR"/>
        </w:rPr>
        <w:t>es six grands chapitres de la psychomotricité</w:t>
      </w:r>
    </w:p>
    <w:p w:rsidR="001A5501" w:rsidRPr="002126FA" w:rsidRDefault="001A5501" w:rsidP="00437A8A">
      <w:pPr>
        <w:ind w:firstLine="720"/>
        <w:jc w:val="both"/>
        <w:rPr>
          <w:rFonts w:ascii="Times New Roman" w:hAnsi="Times New Roman" w:cs="Times New Roman"/>
          <w:sz w:val="28"/>
          <w:szCs w:val="28"/>
        </w:rPr>
      </w:pPr>
      <w:r w:rsidRPr="002126FA">
        <w:rPr>
          <w:rFonts w:ascii="Times New Roman" w:hAnsi="Times New Roman" w:cs="Times New Roman"/>
          <w:sz w:val="28"/>
          <w:szCs w:val="28"/>
        </w:rPr>
        <w:t>5-</w:t>
      </w:r>
      <w:r w:rsidR="00437A8A" w:rsidRPr="002126FA">
        <w:rPr>
          <w:rFonts w:ascii="Times New Roman" w:hAnsi="Times New Roman" w:cs="Times New Roman"/>
          <w:sz w:val="28"/>
          <w:szCs w:val="28"/>
        </w:rPr>
        <w:t xml:space="preserve">Les </w:t>
      </w:r>
      <w:r w:rsidR="00437A8A" w:rsidRPr="002126FA">
        <w:rPr>
          <w:rFonts w:ascii="Times New Roman" w:hAnsi="Times New Roman" w:cs="Times New Roman"/>
          <w:sz w:val="28"/>
          <w:szCs w:val="28"/>
          <w:lang w:val="fr-FR"/>
        </w:rPr>
        <w:t>différents</w:t>
      </w:r>
      <w:r w:rsidR="00437A8A" w:rsidRPr="002126FA">
        <w:rPr>
          <w:rFonts w:ascii="Times New Roman" w:hAnsi="Times New Roman" w:cs="Times New Roman"/>
          <w:sz w:val="28"/>
          <w:szCs w:val="28"/>
        </w:rPr>
        <w:t xml:space="preserve"> champs </w:t>
      </w:r>
      <w:proofErr w:type="spellStart"/>
      <w:r w:rsidR="00437A8A" w:rsidRPr="002126FA">
        <w:rPr>
          <w:rFonts w:ascii="Times New Roman" w:hAnsi="Times New Roman" w:cs="Times New Roman"/>
          <w:sz w:val="28"/>
          <w:szCs w:val="28"/>
        </w:rPr>
        <w:t>d’action</w:t>
      </w:r>
      <w:proofErr w:type="spellEnd"/>
      <w:r w:rsidRPr="002126FA">
        <w:rPr>
          <w:rFonts w:ascii="Times New Roman" w:hAnsi="Times New Roman" w:cs="Times New Roman"/>
          <w:sz w:val="28"/>
          <w:szCs w:val="28"/>
        </w:rPr>
        <w:t xml:space="preserve">: </w:t>
      </w:r>
    </w:p>
    <w:p w:rsidR="00966CB1" w:rsidRPr="002126FA" w:rsidRDefault="001A5501" w:rsidP="005C0155">
      <w:pPr>
        <w:pStyle w:val="ListParagraph"/>
        <w:numPr>
          <w:ilvl w:val="2"/>
          <w:numId w:val="16"/>
        </w:numPr>
        <w:jc w:val="both"/>
        <w:rPr>
          <w:rFonts w:ascii="Times New Roman" w:hAnsi="Times New Roman" w:cs="Times New Roman"/>
          <w:sz w:val="28"/>
          <w:szCs w:val="28"/>
        </w:rPr>
      </w:pPr>
      <w:proofErr w:type="spellStart"/>
      <w:r w:rsidRPr="002126FA">
        <w:rPr>
          <w:rFonts w:ascii="Times New Roman" w:hAnsi="Times New Roman" w:cs="Times New Roman"/>
          <w:sz w:val="28"/>
          <w:szCs w:val="28"/>
        </w:rPr>
        <w:t>Evolutionnel</w:t>
      </w:r>
      <w:proofErr w:type="spellEnd"/>
    </w:p>
    <w:p w:rsidR="00A1089F" w:rsidRPr="002126FA" w:rsidRDefault="001A5501" w:rsidP="005C0155">
      <w:pPr>
        <w:pStyle w:val="ListParagraph"/>
        <w:numPr>
          <w:ilvl w:val="2"/>
          <w:numId w:val="16"/>
        </w:numPr>
        <w:jc w:val="both"/>
        <w:rPr>
          <w:rFonts w:ascii="Times New Roman" w:hAnsi="Times New Roman" w:cs="Times New Roman"/>
          <w:sz w:val="28"/>
          <w:szCs w:val="28"/>
        </w:rPr>
      </w:pPr>
      <w:proofErr w:type="spellStart"/>
      <w:r w:rsidRPr="002126FA">
        <w:rPr>
          <w:rFonts w:ascii="Times New Roman" w:hAnsi="Times New Roman" w:cs="Times New Roman"/>
          <w:sz w:val="28"/>
          <w:szCs w:val="28"/>
        </w:rPr>
        <w:t>Educationnel</w:t>
      </w:r>
      <w:proofErr w:type="spellEnd"/>
    </w:p>
    <w:p w:rsidR="00A1089F" w:rsidRPr="002126FA" w:rsidRDefault="00437A8A" w:rsidP="005C0155">
      <w:pPr>
        <w:pStyle w:val="ListParagraph"/>
        <w:numPr>
          <w:ilvl w:val="2"/>
          <w:numId w:val="16"/>
        </w:numPr>
        <w:jc w:val="both"/>
        <w:rPr>
          <w:rFonts w:ascii="Times New Roman" w:hAnsi="Times New Roman" w:cs="Times New Roman"/>
          <w:sz w:val="28"/>
          <w:szCs w:val="28"/>
        </w:rPr>
      </w:pPr>
      <w:proofErr w:type="spellStart"/>
      <w:r w:rsidRPr="002126FA">
        <w:rPr>
          <w:rFonts w:ascii="Times New Roman" w:hAnsi="Times New Roman" w:cs="Times New Roman"/>
          <w:sz w:val="28"/>
          <w:szCs w:val="28"/>
          <w:lang w:val="fr-FR"/>
        </w:rPr>
        <w:t>Réeductionnel</w:t>
      </w:r>
      <w:proofErr w:type="spellEnd"/>
    </w:p>
    <w:p w:rsidR="001A5501" w:rsidRPr="002126FA" w:rsidRDefault="00437A8A" w:rsidP="005C0155">
      <w:pPr>
        <w:pStyle w:val="ListParagraph"/>
        <w:numPr>
          <w:ilvl w:val="2"/>
          <w:numId w:val="16"/>
        </w:numPr>
        <w:jc w:val="both"/>
        <w:rPr>
          <w:rFonts w:ascii="Times New Roman" w:hAnsi="Times New Roman" w:cs="Times New Roman"/>
          <w:sz w:val="28"/>
          <w:szCs w:val="28"/>
        </w:rPr>
      </w:pPr>
      <w:r w:rsidRPr="002126FA">
        <w:rPr>
          <w:rFonts w:ascii="Times New Roman" w:hAnsi="Times New Roman" w:cs="Times New Roman"/>
          <w:sz w:val="28"/>
          <w:szCs w:val="28"/>
          <w:lang w:val="fr-FR"/>
        </w:rPr>
        <w:t>Thérapeutique</w:t>
      </w:r>
    </w:p>
    <w:p w:rsidR="00437A8A" w:rsidRPr="002126FA" w:rsidRDefault="001A5501" w:rsidP="00437A8A">
      <w:pPr>
        <w:ind w:firstLine="72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6- Les  objectifs de la psychomotricité: </w:t>
      </w:r>
    </w:p>
    <w:p w:rsidR="00A1089F" w:rsidRPr="002126FA" w:rsidRDefault="00437A8A" w:rsidP="005C0155">
      <w:pPr>
        <w:numPr>
          <w:ilvl w:val="1"/>
          <w:numId w:val="16"/>
        </w:numPr>
        <w:tabs>
          <w:tab w:val="left" w:pos="945"/>
        </w:tabs>
        <w:spacing w:after="0" w:line="240" w:lineRule="auto"/>
        <w:jc w:val="both"/>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Dans le développement  de l'</w:t>
      </w:r>
      <w:r w:rsidR="001A5501" w:rsidRPr="002126FA">
        <w:rPr>
          <w:rFonts w:ascii="Times New Roman" w:hAnsi="Times New Roman" w:cs="Times New Roman"/>
          <w:sz w:val="28"/>
          <w:szCs w:val="28"/>
          <w:lang w:val="fr-FR"/>
        </w:rPr>
        <w:t xml:space="preserve">enfant </w:t>
      </w:r>
    </w:p>
    <w:p w:rsidR="001A5501" w:rsidRPr="002126FA" w:rsidRDefault="001A5501" w:rsidP="005C0155">
      <w:pPr>
        <w:numPr>
          <w:ilvl w:val="1"/>
          <w:numId w:val="16"/>
        </w:numPr>
        <w:tabs>
          <w:tab w:val="left" w:pos="945"/>
        </w:tabs>
        <w:spacing w:after="0" w:line="240" w:lineRule="auto"/>
        <w:jc w:val="both"/>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 xml:space="preserve">Dans la </w:t>
      </w:r>
      <w:r w:rsidR="00437A8A" w:rsidRPr="002126FA">
        <w:rPr>
          <w:rFonts w:ascii="Times New Roman" w:hAnsi="Times New Roman" w:cs="Times New Roman"/>
          <w:sz w:val="28"/>
          <w:szCs w:val="28"/>
          <w:lang w:val="fr-FR"/>
        </w:rPr>
        <w:t>rééducation</w:t>
      </w:r>
      <w:r w:rsidRPr="002126FA">
        <w:rPr>
          <w:rFonts w:ascii="Times New Roman" w:hAnsi="Times New Roman" w:cs="Times New Roman"/>
          <w:sz w:val="28"/>
          <w:szCs w:val="28"/>
          <w:lang w:val="fr-FR"/>
        </w:rPr>
        <w:t xml:space="preserve"> de l'enfant </w:t>
      </w:r>
    </w:p>
    <w:p w:rsidR="001A5501" w:rsidRPr="002126FA" w:rsidRDefault="001A5501" w:rsidP="001A5501">
      <w:p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p>
    <w:p w:rsidR="00A1089F" w:rsidRPr="002126FA" w:rsidRDefault="001A5501" w:rsidP="005C0155">
      <w:pPr>
        <w:pStyle w:val="ListParagraph"/>
        <w:numPr>
          <w:ilvl w:val="0"/>
          <w:numId w:val="18"/>
        </w:num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Les principales étapes du dévelop</w:t>
      </w:r>
      <w:r w:rsidR="00A1089F" w:rsidRPr="002126FA">
        <w:rPr>
          <w:rFonts w:ascii="Times New Roman" w:hAnsi="Times New Roman" w:cs="Times New Roman"/>
          <w:b/>
          <w:bCs/>
          <w:sz w:val="28"/>
          <w:szCs w:val="28"/>
          <w:lang w:val="fr-FR"/>
        </w:rPr>
        <w:t>pement psychomoteur de l'enfant</w:t>
      </w:r>
    </w:p>
    <w:p w:rsidR="00A1089F" w:rsidRPr="002126FA" w:rsidRDefault="00A1089F" w:rsidP="00A1089F">
      <w:pPr>
        <w:pStyle w:val="ListParagraph"/>
        <w:jc w:val="both"/>
        <w:rPr>
          <w:rFonts w:ascii="Times New Roman" w:hAnsi="Times New Roman" w:cs="Times New Roman"/>
          <w:b/>
          <w:bCs/>
          <w:sz w:val="28"/>
          <w:szCs w:val="28"/>
          <w:lang w:val="fr-FR"/>
        </w:rPr>
      </w:pPr>
    </w:p>
    <w:p w:rsidR="001A5501" w:rsidRPr="002126FA" w:rsidRDefault="00A1089F" w:rsidP="005C0155">
      <w:pPr>
        <w:pStyle w:val="ListParagraph"/>
        <w:numPr>
          <w:ilvl w:val="0"/>
          <w:numId w:val="18"/>
        </w:num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Problèmes de terminologies</w:t>
      </w:r>
      <w:r w:rsidR="001A5501" w:rsidRPr="002126FA">
        <w:rPr>
          <w:rFonts w:ascii="Times New Roman" w:hAnsi="Times New Roman" w:cs="Times New Roman"/>
          <w:b/>
          <w:bCs/>
          <w:sz w:val="28"/>
          <w:szCs w:val="28"/>
          <w:lang w:val="fr-FR"/>
        </w:rPr>
        <w:t xml:space="preserve">: </w:t>
      </w:r>
    </w:p>
    <w:p w:rsidR="00A1089F" w:rsidRPr="002126FA" w:rsidRDefault="001A5501" w:rsidP="005C0155">
      <w:pPr>
        <w:numPr>
          <w:ilvl w:val="1"/>
          <w:numId w:val="16"/>
        </w:numPr>
        <w:tabs>
          <w:tab w:val="left" w:pos="945"/>
        </w:tabs>
        <w:spacing w:after="0" w:line="240" w:lineRule="auto"/>
        <w:jc w:val="both"/>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Psychomotricité</w:t>
      </w:r>
    </w:p>
    <w:p w:rsidR="00A1089F" w:rsidRPr="002126FA" w:rsidRDefault="001A5501" w:rsidP="005C0155">
      <w:pPr>
        <w:numPr>
          <w:ilvl w:val="1"/>
          <w:numId w:val="16"/>
        </w:numPr>
        <w:tabs>
          <w:tab w:val="left" w:pos="945"/>
        </w:tabs>
        <w:spacing w:after="0" w:line="240" w:lineRule="auto"/>
        <w:jc w:val="both"/>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Rythmique</w:t>
      </w:r>
    </w:p>
    <w:p w:rsidR="00A1089F" w:rsidRPr="002126FA" w:rsidRDefault="001A5501" w:rsidP="005C0155">
      <w:pPr>
        <w:numPr>
          <w:ilvl w:val="1"/>
          <w:numId w:val="16"/>
        </w:numPr>
        <w:tabs>
          <w:tab w:val="left" w:pos="945"/>
        </w:tabs>
        <w:spacing w:after="0" w:line="240" w:lineRule="auto"/>
        <w:jc w:val="both"/>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Education Corporelle</w:t>
      </w:r>
    </w:p>
    <w:p w:rsidR="00A1089F" w:rsidRPr="002126FA" w:rsidRDefault="001A5501" w:rsidP="005C0155">
      <w:pPr>
        <w:numPr>
          <w:ilvl w:val="1"/>
          <w:numId w:val="16"/>
        </w:numPr>
        <w:tabs>
          <w:tab w:val="left" w:pos="945"/>
        </w:tabs>
        <w:spacing w:after="0" w:line="240" w:lineRule="auto"/>
        <w:jc w:val="both"/>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Education Physique</w:t>
      </w:r>
    </w:p>
    <w:p w:rsidR="001A5501" w:rsidRPr="002126FA" w:rsidRDefault="001A5501" w:rsidP="005C0155">
      <w:pPr>
        <w:numPr>
          <w:ilvl w:val="1"/>
          <w:numId w:val="16"/>
        </w:numPr>
        <w:tabs>
          <w:tab w:val="left" w:pos="945"/>
        </w:tabs>
        <w:spacing w:after="0" w:line="240" w:lineRule="auto"/>
        <w:jc w:val="both"/>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 xml:space="preserve">Education par le mouvement </w:t>
      </w:r>
    </w:p>
    <w:p w:rsidR="00437A8A" w:rsidRPr="002126FA" w:rsidRDefault="00437A8A" w:rsidP="00437A8A">
      <w:pPr>
        <w:ind w:firstLine="720"/>
        <w:jc w:val="both"/>
        <w:rPr>
          <w:rFonts w:ascii="Times New Roman" w:hAnsi="Times New Roman" w:cs="Times New Roman"/>
          <w:sz w:val="28"/>
          <w:szCs w:val="28"/>
          <w:lang w:val="fr-FR"/>
        </w:rPr>
      </w:pPr>
    </w:p>
    <w:p w:rsidR="001A5501" w:rsidRPr="002126FA" w:rsidRDefault="001A5501" w:rsidP="005C0155">
      <w:pPr>
        <w:pStyle w:val="ListParagraph"/>
        <w:numPr>
          <w:ilvl w:val="0"/>
          <w:numId w:val="18"/>
        </w:num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La </w:t>
      </w:r>
      <w:r w:rsidR="00437A8A" w:rsidRPr="002126FA">
        <w:rPr>
          <w:rFonts w:ascii="Times New Roman" w:hAnsi="Times New Roman" w:cs="Times New Roman"/>
          <w:b/>
          <w:bCs/>
          <w:sz w:val="28"/>
          <w:szCs w:val="28"/>
          <w:lang w:val="fr-FR"/>
        </w:rPr>
        <w:t>séance</w:t>
      </w:r>
      <w:r w:rsidRPr="002126FA">
        <w:rPr>
          <w:rFonts w:ascii="Times New Roman" w:hAnsi="Times New Roman" w:cs="Times New Roman"/>
          <w:b/>
          <w:bCs/>
          <w:sz w:val="28"/>
          <w:szCs w:val="28"/>
          <w:lang w:val="fr-FR"/>
        </w:rPr>
        <w:t xml:space="preserve"> de </w:t>
      </w:r>
      <w:r w:rsidR="00437A8A" w:rsidRPr="002126FA">
        <w:rPr>
          <w:rFonts w:ascii="Times New Roman" w:hAnsi="Times New Roman" w:cs="Times New Roman"/>
          <w:b/>
          <w:bCs/>
          <w:sz w:val="28"/>
          <w:szCs w:val="28"/>
          <w:lang w:val="fr-FR"/>
        </w:rPr>
        <w:t>psychomotricité</w:t>
      </w:r>
      <w:r w:rsidRPr="002126FA">
        <w:rPr>
          <w:rFonts w:ascii="Times New Roman" w:hAnsi="Times New Roman" w:cs="Times New Roman"/>
          <w:b/>
          <w:bCs/>
          <w:sz w:val="28"/>
          <w:szCs w:val="28"/>
          <w:lang w:val="fr-FR"/>
        </w:rPr>
        <w:t>:</w:t>
      </w:r>
    </w:p>
    <w:p w:rsidR="00A1089F" w:rsidRPr="002126FA" w:rsidRDefault="00A1089F" w:rsidP="00A1089F">
      <w:pPr>
        <w:pStyle w:val="ListParagraph"/>
        <w:ind w:left="1440"/>
        <w:jc w:val="both"/>
        <w:rPr>
          <w:rFonts w:ascii="Times New Roman" w:hAnsi="Times New Roman" w:cs="Times New Roman"/>
          <w:sz w:val="28"/>
          <w:szCs w:val="28"/>
        </w:rPr>
      </w:pPr>
      <w:r w:rsidRPr="002126FA">
        <w:rPr>
          <w:rFonts w:ascii="Times New Roman" w:hAnsi="Times New Roman" w:cs="Times New Roman"/>
          <w:sz w:val="28"/>
          <w:szCs w:val="28"/>
        </w:rPr>
        <w:t>*</w:t>
      </w:r>
      <w:r w:rsidR="001A5501" w:rsidRPr="002126FA">
        <w:rPr>
          <w:rFonts w:ascii="Times New Roman" w:hAnsi="Times New Roman" w:cs="Times New Roman"/>
          <w:sz w:val="28"/>
          <w:szCs w:val="28"/>
        </w:rPr>
        <w:t xml:space="preserve">Les conditions </w:t>
      </w:r>
      <w:proofErr w:type="spellStart"/>
      <w:r w:rsidR="001A5501" w:rsidRPr="002126FA">
        <w:rPr>
          <w:rFonts w:ascii="Times New Roman" w:hAnsi="Times New Roman" w:cs="Times New Roman"/>
          <w:sz w:val="28"/>
          <w:szCs w:val="28"/>
        </w:rPr>
        <w:t>pr</w:t>
      </w:r>
      <w:r w:rsidR="00437A8A" w:rsidRPr="002126FA">
        <w:rPr>
          <w:rFonts w:ascii="Times New Roman" w:hAnsi="Times New Roman" w:cs="Times New Roman"/>
          <w:sz w:val="28"/>
          <w:szCs w:val="28"/>
        </w:rPr>
        <w:t>é</w:t>
      </w:r>
      <w:r w:rsidRPr="002126FA">
        <w:rPr>
          <w:rFonts w:ascii="Times New Roman" w:hAnsi="Times New Roman" w:cs="Times New Roman"/>
          <w:sz w:val="28"/>
          <w:szCs w:val="28"/>
        </w:rPr>
        <w:t>alables</w:t>
      </w:r>
      <w:proofErr w:type="spellEnd"/>
      <w:r w:rsidR="001A5501" w:rsidRPr="002126FA">
        <w:rPr>
          <w:rFonts w:ascii="Times New Roman" w:hAnsi="Times New Roman" w:cs="Times New Roman"/>
          <w:sz w:val="28"/>
          <w:szCs w:val="28"/>
        </w:rPr>
        <w:t>:</w:t>
      </w:r>
    </w:p>
    <w:p w:rsidR="00A1089F" w:rsidRPr="002126FA" w:rsidRDefault="001A5501"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Les conditions psychologiques et </w:t>
      </w:r>
      <w:r w:rsidR="00437A8A" w:rsidRPr="002126FA">
        <w:rPr>
          <w:rFonts w:ascii="Times New Roman" w:hAnsi="Times New Roman" w:cs="Times New Roman"/>
          <w:sz w:val="28"/>
          <w:szCs w:val="28"/>
          <w:lang w:val="fr-FR"/>
        </w:rPr>
        <w:t>pédagogiques</w:t>
      </w:r>
      <w:r w:rsidRPr="002126FA">
        <w:rPr>
          <w:rFonts w:ascii="Times New Roman" w:hAnsi="Times New Roman" w:cs="Times New Roman"/>
          <w:sz w:val="28"/>
          <w:szCs w:val="28"/>
          <w:lang w:val="fr-FR"/>
        </w:rPr>
        <w:t>.</w:t>
      </w:r>
    </w:p>
    <w:p w:rsidR="00A1089F" w:rsidRPr="002126FA" w:rsidRDefault="001A5501"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rPr>
        <w:t xml:space="preserve">Les conditions </w:t>
      </w:r>
      <w:proofErr w:type="spellStart"/>
      <w:r w:rsidRPr="002126FA">
        <w:rPr>
          <w:rFonts w:ascii="Times New Roman" w:hAnsi="Times New Roman" w:cs="Times New Roman"/>
          <w:sz w:val="28"/>
          <w:szCs w:val="28"/>
        </w:rPr>
        <w:t>mat</w:t>
      </w:r>
      <w:r w:rsidR="00437A8A" w:rsidRPr="002126FA">
        <w:rPr>
          <w:rFonts w:ascii="Times New Roman" w:hAnsi="Times New Roman" w:cs="Times New Roman"/>
          <w:sz w:val="28"/>
          <w:szCs w:val="28"/>
        </w:rPr>
        <w:t>é</w:t>
      </w:r>
      <w:r w:rsidRPr="002126FA">
        <w:rPr>
          <w:rFonts w:ascii="Times New Roman" w:hAnsi="Times New Roman" w:cs="Times New Roman"/>
          <w:sz w:val="28"/>
          <w:szCs w:val="28"/>
        </w:rPr>
        <w:t>rielles</w:t>
      </w:r>
      <w:proofErr w:type="spellEnd"/>
    </w:p>
    <w:p w:rsidR="001A5501" w:rsidRPr="002126FA" w:rsidRDefault="001A5501"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rPr>
        <w:t xml:space="preserve">Les conditions </w:t>
      </w:r>
      <w:proofErr w:type="spellStart"/>
      <w:r w:rsidRPr="002126FA">
        <w:rPr>
          <w:rFonts w:ascii="Times New Roman" w:hAnsi="Times New Roman" w:cs="Times New Roman"/>
          <w:sz w:val="28"/>
          <w:szCs w:val="28"/>
        </w:rPr>
        <w:t>m</w:t>
      </w:r>
      <w:r w:rsidR="00437A8A" w:rsidRPr="002126FA">
        <w:rPr>
          <w:rFonts w:ascii="Times New Roman" w:hAnsi="Times New Roman" w:cs="Times New Roman"/>
          <w:sz w:val="28"/>
          <w:szCs w:val="28"/>
        </w:rPr>
        <w:t>é</w:t>
      </w:r>
      <w:r w:rsidRPr="002126FA">
        <w:rPr>
          <w:rFonts w:ascii="Times New Roman" w:hAnsi="Times New Roman" w:cs="Times New Roman"/>
          <w:sz w:val="28"/>
          <w:szCs w:val="28"/>
        </w:rPr>
        <w:t>thodologiques</w:t>
      </w:r>
      <w:proofErr w:type="spellEnd"/>
    </w:p>
    <w:p w:rsidR="00A1089F" w:rsidRPr="002126FA" w:rsidRDefault="00A1089F" w:rsidP="00A1089F">
      <w:pPr>
        <w:pStyle w:val="ListParagraph"/>
        <w:ind w:left="1440"/>
        <w:jc w:val="both"/>
        <w:rPr>
          <w:rFonts w:ascii="Times New Roman" w:hAnsi="Times New Roman" w:cs="Times New Roman"/>
          <w:sz w:val="28"/>
          <w:szCs w:val="28"/>
        </w:rPr>
      </w:pPr>
      <w:r w:rsidRPr="002126FA">
        <w:rPr>
          <w:rFonts w:ascii="Times New Roman" w:hAnsi="Times New Roman" w:cs="Times New Roman"/>
          <w:sz w:val="28"/>
          <w:szCs w:val="28"/>
        </w:rPr>
        <w:t xml:space="preserve">*Le </w:t>
      </w:r>
      <w:proofErr w:type="spellStart"/>
      <w:r w:rsidRPr="002126FA">
        <w:rPr>
          <w:rFonts w:ascii="Times New Roman" w:hAnsi="Times New Roman" w:cs="Times New Roman"/>
          <w:sz w:val="28"/>
          <w:szCs w:val="28"/>
        </w:rPr>
        <w:t>déroulement</w:t>
      </w:r>
      <w:proofErr w:type="spellEnd"/>
      <w:r w:rsidRPr="002126FA">
        <w:rPr>
          <w:rFonts w:ascii="Times New Roman" w:hAnsi="Times New Roman" w:cs="Times New Roman"/>
          <w:sz w:val="28"/>
          <w:szCs w:val="28"/>
        </w:rPr>
        <w:t>:</w:t>
      </w:r>
    </w:p>
    <w:p w:rsidR="00A1089F" w:rsidRPr="002126FA" w:rsidRDefault="001A5501"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lastRenderedPageBreak/>
        <w:t>Mise en train</w:t>
      </w:r>
    </w:p>
    <w:p w:rsidR="001A5501" w:rsidRPr="002126FA" w:rsidRDefault="00437A8A"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Leçon</w:t>
      </w:r>
      <w:r w:rsidR="001A5501" w:rsidRPr="002126FA">
        <w:rPr>
          <w:rFonts w:ascii="Times New Roman" w:hAnsi="Times New Roman" w:cs="Times New Roman"/>
          <w:sz w:val="28"/>
          <w:szCs w:val="28"/>
          <w:lang w:val="fr-FR"/>
        </w:rPr>
        <w:t xml:space="preserve"> proprement dite</w:t>
      </w:r>
    </w:p>
    <w:p w:rsidR="00A1089F" w:rsidRPr="002126FA" w:rsidRDefault="001A5501"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transitions</w:t>
      </w:r>
    </w:p>
    <w:p w:rsidR="0037349E" w:rsidRPr="002126FA" w:rsidRDefault="001A5501"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Retour au calme</w:t>
      </w:r>
    </w:p>
    <w:p w:rsidR="001A5501" w:rsidRPr="002126FA" w:rsidRDefault="001A5501" w:rsidP="0037349E">
      <w:pPr>
        <w:pStyle w:val="ListParagraph"/>
        <w:ind w:left="180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p>
    <w:p w:rsidR="001A5501" w:rsidRPr="002126FA" w:rsidRDefault="001A5501" w:rsidP="005C0155">
      <w:pPr>
        <w:pStyle w:val="ListParagraph"/>
        <w:numPr>
          <w:ilvl w:val="0"/>
          <w:numId w:val="18"/>
        </w:num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Les </w:t>
      </w:r>
      <w:r w:rsidR="00437A8A" w:rsidRPr="002126FA">
        <w:rPr>
          <w:rFonts w:ascii="Times New Roman" w:hAnsi="Times New Roman" w:cs="Times New Roman"/>
          <w:b/>
          <w:bCs/>
          <w:sz w:val="28"/>
          <w:szCs w:val="28"/>
          <w:lang w:val="fr-FR"/>
        </w:rPr>
        <w:t>éléments</w:t>
      </w:r>
      <w:r w:rsidRPr="002126FA">
        <w:rPr>
          <w:rFonts w:ascii="Times New Roman" w:hAnsi="Times New Roman" w:cs="Times New Roman"/>
          <w:b/>
          <w:bCs/>
          <w:sz w:val="28"/>
          <w:szCs w:val="28"/>
          <w:lang w:val="fr-FR"/>
        </w:rPr>
        <w:t xml:space="preserve"> de base de la </w:t>
      </w:r>
      <w:r w:rsidR="00437A8A" w:rsidRPr="002126FA">
        <w:rPr>
          <w:rFonts w:ascii="Times New Roman" w:hAnsi="Times New Roman" w:cs="Times New Roman"/>
          <w:b/>
          <w:bCs/>
          <w:sz w:val="28"/>
          <w:szCs w:val="28"/>
          <w:lang w:val="fr-FR"/>
        </w:rPr>
        <w:t>psychomotricité</w:t>
      </w:r>
      <w:r w:rsidRPr="002126FA">
        <w:rPr>
          <w:rFonts w:ascii="Times New Roman" w:hAnsi="Times New Roman" w:cs="Times New Roman"/>
          <w:b/>
          <w:bCs/>
          <w:sz w:val="28"/>
          <w:szCs w:val="28"/>
          <w:lang w:val="fr-FR"/>
        </w:rPr>
        <w:t xml:space="preserve"> :</w:t>
      </w:r>
    </w:p>
    <w:p w:rsidR="001A5501" w:rsidRPr="002126FA" w:rsidRDefault="0037349E" w:rsidP="00890F3F">
      <w:pPr>
        <w:pStyle w:val="ListParagraph"/>
        <w:numPr>
          <w:ilvl w:val="0"/>
          <w:numId w:val="54"/>
        </w:numPr>
        <w:jc w:val="both"/>
        <w:rPr>
          <w:rFonts w:ascii="Times New Roman" w:hAnsi="Times New Roman" w:cs="Times New Roman"/>
          <w:sz w:val="28"/>
          <w:szCs w:val="28"/>
        </w:rPr>
      </w:pPr>
      <w:r w:rsidRPr="002126FA">
        <w:rPr>
          <w:rFonts w:ascii="Times New Roman" w:hAnsi="Times New Roman" w:cs="Times New Roman"/>
          <w:sz w:val="28"/>
          <w:szCs w:val="28"/>
        </w:rPr>
        <w:t xml:space="preserve">* </w:t>
      </w:r>
      <w:r w:rsidR="001A5501" w:rsidRPr="002126FA">
        <w:rPr>
          <w:rFonts w:ascii="Times New Roman" w:hAnsi="Times New Roman" w:cs="Times New Roman"/>
          <w:sz w:val="28"/>
          <w:szCs w:val="28"/>
        </w:rPr>
        <w:t xml:space="preserve">Le </w:t>
      </w:r>
      <w:proofErr w:type="spellStart"/>
      <w:r w:rsidR="001A5501" w:rsidRPr="002126FA">
        <w:rPr>
          <w:rFonts w:ascii="Times New Roman" w:hAnsi="Times New Roman" w:cs="Times New Roman"/>
          <w:sz w:val="28"/>
          <w:szCs w:val="28"/>
        </w:rPr>
        <w:t>Schéma</w:t>
      </w:r>
      <w:proofErr w:type="spellEnd"/>
      <w:r w:rsidR="001A5501" w:rsidRPr="002126FA">
        <w:rPr>
          <w:rFonts w:ascii="Times New Roman" w:hAnsi="Times New Roman" w:cs="Times New Roman"/>
          <w:sz w:val="28"/>
          <w:szCs w:val="28"/>
        </w:rPr>
        <w:t xml:space="preserve"> </w:t>
      </w:r>
      <w:proofErr w:type="spellStart"/>
      <w:r w:rsidR="001A5501" w:rsidRPr="002126FA">
        <w:rPr>
          <w:rFonts w:ascii="Times New Roman" w:hAnsi="Times New Roman" w:cs="Times New Roman"/>
          <w:sz w:val="28"/>
          <w:szCs w:val="28"/>
        </w:rPr>
        <w:t>corporel</w:t>
      </w:r>
      <w:proofErr w:type="spellEnd"/>
      <w:r w:rsidR="001A5501" w:rsidRPr="002126FA">
        <w:rPr>
          <w:rFonts w:ascii="Times New Roman" w:hAnsi="Times New Roman" w:cs="Times New Roman"/>
          <w:sz w:val="28"/>
          <w:szCs w:val="28"/>
        </w:rPr>
        <w:t xml:space="preserve"> : </w:t>
      </w:r>
    </w:p>
    <w:p w:rsidR="0037349E" w:rsidRPr="002126FA" w:rsidRDefault="001A5501" w:rsidP="005C0155">
      <w:pPr>
        <w:pStyle w:val="ListParagraph"/>
        <w:numPr>
          <w:ilvl w:val="1"/>
          <w:numId w:val="16"/>
        </w:numPr>
        <w:jc w:val="both"/>
        <w:rPr>
          <w:rFonts w:ascii="Times New Roman" w:hAnsi="Times New Roman" w:cs="Times New Roman"/>
          <w:sz w:val="28"/>
          <w:szCs w:val="28"/>
        </w:rPr>
      </w:pPr>
      <w:proofErr w:type="spellStart"/>
      <w:r w:rsidRPr="002126FA">
        <w:rPr>
          <w:rFonts w:ascii="Times New Roman" w:hAnsi="Times New Roman" w:cs="Times New Roman"/>
          <w:sz w:val="28"/>
          <w:szCs w:val="28"/>
        </w:rPr>
        <w:t>D</w:t>
      </w:r>
      <w:r w:rsidR="0037349E" w:rsidRPr="002126FA">
        <w:rPr>
          <w:rFonts w:ascii="Times New Roman" w:hAnsi="Times New Roman" w:cs="Times New Roman"/>
          <w:sz w:val="28"/>
          <w:szCs w:val="28"/>
        </w:rPr>
        <w:t>é</w:t>
      </w:r>
      <w:r w:rsidRPr="002126FA">
        <w:rPr>
          <w:rFonts w:ascii="Times New Roman" w:hAnsi="Times New Roman" w:cs="Times New Roman"/>
          <w:sz w:val="28"/>
          <w:szCs w:val="28"/>
        </w:rPr>
        <w:t>finition</w:t>
      </w:r>
      <w:proofErr w:type="spellEnd"/>
      <w:r w:rsidRPr="002126FA">
        <w:rPr>
          <w:rFonts w:ascii="Times New Roman" w:hAnsi="Times New Roman" w:cs="Times New Roman"/>
          <w:sz w:val="28"/>
          <w:szCs w:val="28"/>
        </w:rPr>
        <w:t xml:space="preserve"> et </w:t>
      </w:r>
      <w:proofErr w:type="spellStart"/>
      <w:r w:rsidRPr="002126FA">
        <w:rPr>
          <w:rFonts w:ascii="Times New Roman" w:hAnsi="Times New Roman" w:cs="Times New Roman"/>
          <w:sz w:val="28"/>
          <w:szCs w:val="28"/>
        </w:rPr>
        <w:t>objectifs</w:t>
      </w:r>
      <w:proofErr w:type="spellEnd"/>
    </w:p>
    <w:p w:rsidR="001A5501" w:rsidRPr="002126FA" w:rsidRDefault="001A5501" w:rsidP="005C0155">
      <w:pPr>
        <w:pStyle w:val="ListParagraph"/>
        <w:numPr>
          <w:ilvl w:val="1"/>
          <w:numId w:val="16"/>
        </w:numPr>
        <w:jc w:val="both"/>
        <w:rPr>
          <w:rFonts w:ascii="Times New Roman" w:hAnsi="Times New Roman" w:cs="Times New Roman"/>
          <w:sz w:val="28"/>
          <w:szCs w:val="28"/>
        </w:rPr>
      </w:pPr>
      <w:proofErr w:type="spellStart"/>
      <w:r w:rsidRPr="002126FA">
        <w:rPr>
          <w:rFonts w:ascii="Times New Roman" w:hAnsi="Times New Roman" w:cs="Times New Roman"/>
          <w:sz w:val="28"/>
          <w:szCs w:val="28"/>
        </w:rPr>
        <w:t>Organisation</w:t>
      </w:r>
      <w:proofErr w:type="spellEnd"/>
      <w:r w:rsidRPr="002126FA">
        <w:rPr>
          <w:rFonts w:ascii="Times New Roman" w:hAnsi="Times New Roman" w:cs="Times New Roman"/>
          <w:sz w:val="28"/>
          <w:szCs w:val="28"/>
        </w:rPr>
        <w:t xml:space="preserve"> </w:t>
      </w:r>
      <w:proofErr w:type="spellStart"/>
      <w:r w:rsidRPr="002126FA">
        <w:rPr>
          <w:rFonts w:ascii="Times New Roman" w:hAnsi="Times New Roman" w:cs="Times New Roman"/>
          <w:sz w:val="28"/>
          <w:szCs w:val="28"/>
        </w:rPr>
        <w:t>corporelle</w:t>
      </w:r>
      <w:proofErr w:type="spellEnd"/>
    </w:p>
    <w:p w:rsidR="001A5501" w:rsidRPr="002126FA" w:rsidRDefault="0037349E" w:rsidP="0037349E">
      <w:pPr>
        <w:pStyle w:val="ListParagraph"/>
        <w:jc w:val="both"/>
        <w:rPr>
          <w:rFonts w:ascii="Times New Roman" w:hAnsi="Times New Roman" w:cs="Times New Roman"/>
          <w:sz w:val="28"/>
          <w:szCs w:val="28"/>
        </w:rPr>
      </w:pPr>
      <w:r w:rsidRPr="002126FA">
        <w:rPr>
          <w:rFonts w:ascii="Times New Roman" w:hAnsi="Times New Roman" w:cs="Times New Roman"/>
          <w:sz w:val="28"/>
          <w:szCs w:val="28"/>
        </w:rPr>
        <w:t xml:space="preserve">      * </w:t>
      </w:r>
      <w:r w:rsidR="001A5501" w:rsidRPr="002126FA">
        <w:rPr>
          <w:rFonts w:ascii="Times New Roman" w:hAnsi="Times New Roman" w:cs="Times New Roman"/>
          <w:sz w:val="28"/>
          <w:szCs w:val="28"/>
        </w:rPr>
        <w:t>Image du corps:</w:t>
      </w:r>
    </w:p>
    <w:p w:rsidR="0037349E" w:rsidRPr="002126FA" w:rsidRDefault="0037349E" w:rsidP="005C0155">
      <w:pPr>
        <w:pStyle w:val="ListParagraph"/>
        <w:numPr>
          <w:ilvl w:val="1"/>
          <w:numId w:val="16"/>
        </w:numPr>
        <w:jc w:val="both"/>
        <w:rPr>
          <w:rFonts w:ascii="Times New Roman" w:hAnsi="Times New Roman" w:cs="Times New Roman"/>
          <w:sz w:val="28"/>
          <w:szCs w:val="28"/>
        </w:rPr>
      </w:pPr>
      <w:proofErr w:type="spellStart"/>
      <w:r w:rsidRPr="002126FA">
        <w:rPr>
          <w:rFonts w:ascii="Times New Roman" w:hAnsi="Times New Roman" w:cs="Times New Roman"/>
          <w:sz w:val="28"/>
          <w:szCs w:val="28"/>
        </w:rPr>
        <w:t>Définition</w:t>
      </w:r>
      <w:proofErr w:type="spellEnd"/>
      <w:r w:rsidRPr="002126FA">
        <w:rPr>
          <w:rFonts w:ascii="Times New Roman" w:hAnsi="Times New Roman" w:cs="Times New Roman"/>
          <w:sz w:val="28"/>
          <w:szCs w:val="28"/>
        </w:rPr>
        <w:t xml:space="preserve"> et </w:t>
      </w:r>
      <w:proofErr w:type="spellStart"/>
      <w:r w:rsidRPr="002126FA">
        <w:rPr>
          <w:rFonts w:ascii="Times New Roman" w:hAnsi="Times New Roman" w:cs="Times New Roman"/>
          <w:sz w:val="28"/>
          <w:szCs w:val="28"/>
        </w:rPr>
        <w:t>objectifs</w:t>
      </w:r>
      <w:proofErr w:type="spellEnd"/>
    </w:p>
    <w:p w:rsidR="0037349E" w:rsidRPr="002126FA" w:rsidRDefault="001A5501"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Lien entre </w:t>
      </w:r>
      <w:r w:rsidR="00437A8A" w:rsidRPr="002126FA">
        <w:rPr>
          <w:rFonts w:ascii="Times New Roman" w:hAnsi="Times New Roman" w:cs="Times New Roman"/>
          <w:sz w:val="28"/>
          <w:szCs w:val="28"/>
          <w:lang w:val="fr-FR"/>
        </w:rPr>
        <w:t>schéma</w:t>
      </w:r>
      <w:r w:rsidRPr="002126FA">
        <w:rPr>
          <w:rFonts w:ascii="Times New Roman" w:hAnsi="Times New Roman" w:cs="Times New Roman"/>
          <w:sz w:val="28"/>
          <w:szCs w:val="28"/>
          <w:lang w:val="fr-FR"/>
        </w:rPr>
        <w:t xml:space="preserve"> corporel et image du corps</w:t>
      </w:r>
    </w:p>
    <w:p w:rsidR="0037349E" w:rsidRPr="002126FA" w:rsidRDefault="001A5501"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Application : </w:t>
      </w:r>
      <w:r w:rsidR="00437A8A" w:rsidRPr="002126FA">
        <w:rPr>
          <w:rFonts w:ascii="Times New Roman" w:hAnsi="Times New Roman" w:cs="Times New Roman"/>
          <w:sz w:val="28"/>
          <w:szCs w:val="28"/>
          <w:lang w:val="fr-FR"/>
        </w:rPr>
        <w:t>Préparation d’une séance (fiche</w:t>
      </w:r>
      <w:r w:rsidR="0037349E" w:rsidRPr="002126FA">
        <w:rPr>
          <w:rFonts w:ascii="Times New Roman" w:hAnsi="Times New Roman" w:cs="Times New Roman"/>
          <w:sz w:val="28"/>
          <w:szCs w:val="28"/>
          <w:lang w:val="fr-FR"/>
        </w:rPr>
        <w:t xml:space="preserve">) </w:t>
      </w:r>
    </w:p>
    <w:p w:rsidR="0037349E" w:rsidRPr="002126FA" w:rsidRDefault="00437A8A" w:rsidP="0037349E">
      <w:pPr>
        <w:pStyle w:val="ListParagraph"/>
        <w:ind w:left="180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Exécution</w:t>
      </w:r>
      <w:r w:rsidR="001A5501" w:rsidRPr="002126FA">
        <w:rPr>
          <w:rFonts w:ascii="Times New Roman" w:hAnsi="Times New Roman" w:cs="Times New Roman"/>
          <w:sz w:val="28"/>
          <w:szCs w:val="28"/>
          <w:lang w:val="fr-FR"/>
        </w:rPr>
        <w:t xml:space="preserve"> pratique sans ou avec </w:t>
      </w:r>
      <w:r w:rsidRPr="002126FA">
        <w:rPr>
          <w:rFonts w:ascii="Times New Roman" w:hAnsi="Times New Roman" w:cs="Times New Roman"/>
          <w:sz w:val="28"/>
          <w:szCs w:val="28"/>
          <w:lang w:val="fr-FR"/>
        </w:rPr>
        <w:t>matériel</w:t>
      </w:r>
    </w:p>
    <w:p w:rsidR="0037349E" w:rsidRPr="002126FA" w:rsidRDefault="001A5501"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rPr>
        <w:t>Troubles</w:t>
      </w:r>
    </w:p>
    <w:p w:rsidR="0037349E" w:rsidRPr="002126FA" w:rsidRDefault="001A5501" w:rsidP="00890F3F">
      <w:pPr>
        <w:pStyle w:val="ListParagraph"/>
        <w:numPr>
          <w:ilvl w:val="0"/>
          <w:numId w:val="54"/>
        </w:numPr>
        <w:jc w:val="both"/>
        <w:rPr>
          <w:rFonts w:ascii="Times New Roman" w:hAnsi="Times New Roman" w:cs="Times New Roman"/>
          <w:sz w:val="28"/>
          <w:szCs w:val="28"/>
          <w:lang w:val="fr-FR"/>
        </w:rPr>
      </w:pPr>
      <w:proofErr w:type="spellStart"/>
      <w:r w:rsidRPr="002126FA">
        <w:rPr>
          <w:rFonts w:ascii="Times New Roman" w:hAnsi="Times New Roman" w:cs="Times New Roman"/>
          <w:sz w:val="28"/>
          <w:szCs w:val="28"/>
        </w:rPr>
        <w:t>Equipement</w:t>
      </w:r>
      <w:proofErr w:type="spellEnd"/>
      <w:r w:rsidRPr="002126FA">
        <w:rPr>
          <w:rFonts w:ascii="Times New Roman" w:hAnsi="Times New Roman" w:cs="Times New Roman"/>
          <w:sz w:val="28"/>
          <w:szCs w:val="28"/>
        </w:rPr>
        <w:t xml:space="preserve">  </w:t>
      </w:r>
      <w:proofErr w:type="spellStart"/>
      <w:r w:rsidRPr="002126FA">
        <w:rPr>
          <w:rFonts w:ascii="Times New Roman" w:hAnsi="Times New Roman" w:cs="Times New Roman"/>
          <w:sz w:val="28"/>
          <w:szCs w:val="28"/>
        </w:rPr>
        <w:t>moteur</w:t>
      </w:r>
      <w:proofErr w:type="spellEnd"/>
      <w:r w:rsidRPr="002126FA">
        <w:rPr>
          <w:rFonts w:ascii="Times New Roman" w:hAnsi="Times New Roman" w:cs="Times New Roman"/>
          <w:sz w:val="28"/>
          <w:szCs w:val="28"/>
        </w:rPr>
        <w:t xml:space="preserve">: </w:t>
      </w:r>
    </w:p>
    <w:p w:rsidR="001A5501" w:rsidRPr="002126FA" w:rsidRDefault="0037349E" w:rsidP="0037349E">
      <w:pPr>
        <w:pStyle w:val="ListParagraph"/>
        <w:ind w:left="1080"/>
        <w:jc w:val="both"/>
        <w:rPr>
          <w:rFonts w:ascii="Times New Roman" w:hAnsi="Times New Roman" w:cs="Times New Roman"/>
          <w:sz w:val="28"/>
          <w:szCs w:val="28"/>
          <w:lang w:val="fr-FR"/>
        </w:rPr>
      </w:pPr>
      <w:r w:rsidRPr="002126FA">
        <w:rPr>
          <w:rFonts w:ascii="Times New Roman" w:hAnsi="Times New Roman" w:cs="Times New Roman"/>
          <w:sz w:val="28"/>
          <w:szCs w:val="28"/>
        </w:rPr>
        <w:t xml:space="preserve">  *</w:t>
      </w:r>
      <w:r w:rsidR="001A5501" w:rsidRPr="002126FA">
        <w:rPr>
          <w:rFonts w:ascii="Times New Roman" w:hAnsi="Times New Roman" w:cs="Times New Roman"/>
          <w:sz w:val="28"/>
          <w:szCs w:val="28"/>
        </w:rPr>
        <w:t xml:space="preserve"> </w:t>
      </w:r>
      <w:proofErr w:type="spellStart"/>
      <w:r w:rsidR="001A5501" w:rsidRPr="002126FA">
        <w:rPr>
          <w:rFonts w:ascii="Times New Roman" w:hAnsi="Times New Roman" w:cs="Times New Roman"/>
          <w:sz w:val="28"/>
          <w:szCs w:val="28"/>
        </w:rPr>
        <w:t>L’</w:t>
      </w:r>
      <w:r w:rsidR="00437A8A" w:rsidRPr="002126FA">
        <w:rPr>
          <w:rFonts w:ascii="Times New Roman" w:hAnsi="Times New Roman" w:cs="Times New Roman"/>
          <w:sz w:val="28"/>
          <w:szCs w:val="28"/>
        </w:rPr>
        <w:t>é</w:t>
      </w:r>
      <w:r w:rsidR="001A5501" w:rsidRPr="002126FA">
        <w:rPr>
          <w:rFonts w:ascii="Times New Roman" w:hAnsi="Times New Roman" w:cs="Times New Roman"/>
          <w:sz w:val="28"/>
          <w:szCs w:val="28"/>
        </w:rPr>
        <w:t>quilibre</w:t>
      </w:r>
      <w:proofErr w:type="spellEnd"/>
      <w:r w:rsidR="001A5501" w:rsidRPr="002126FA">
        <w:rPr>
          <w:rFonts w:ascii="Times New Roman" w:hAnsi="Times New Roman" w:cs="Times New Roman"/>
          <w:sz w:val="28"/>
          <w:szCs w:val="28"/>
        </w:rPr>
        <w:t>:</w:t>
      </w:r>
    </w:p>
    <w:p w:rsidR="0037349E" w:rsidRPr="002126FA" w:rsidRDefault="0037349E" w:rsidP="005C0155">
      <w:pPr>
        <w:pStyle w:val="ListParagraph"/>
        <w:numPr>
          <w:ilvl w:val="1"/>
          <w:numId w:val="16"/>
        </w:numPr>
        <w:jc w:val="both"/>
        <w:rPr>
          <w:rFonts w:ascii="Times New Roman" w:hAnsi="Times New Roman" w:cs="Times New Roman"/>
          <w:sz w:val="28"/>
          <w:szCs w:val="28"/>
        </w:rPr>
      </w:pPr>
      <w:proofErr w:type="spellStart"/>
      <w:r w:rsidRPr="002126FA">
        <w:rPr>
          <w:rFonts w:ascii="Times New Roman" w:hAnsi="Times New Roman" w:cs="Times New Roman"/>
          <w:sz w:val="28"/>
          <w:szCs w:val="28"/>
        </w:rPr>
        <w:t>Définition</w:t>
      </w:r>
      <w:proofErr w:type="spellEnd"/>
      <w:r w:rsidRPr="002126FA">
        <w:rPr>
          <w:rFonts w:ascii="Times New Roman" w:hAnsi="Times New Roman" w:cs="Times New Roman"/>
          <w:sz w:val="28"/>
          <w:szCs w:val="28"/>
        </w:rPr>
        <w:t xml:space="preserve"> et </w:t>
      </w:r>
      <w:proofErr w:type="spellStart"/>
      <w:r w:rsidRPr="002126FA">
        <w:rPr>
          <w:rFonts w:ascii="Times New Roman" w:hAnsi="Times New Roman" w:cs="Times New Roman"/>
          <w:sz w:val="28"/>
          <w:szCs w:val="28"/>
        </w:rPr>
        <w:t>objectifs</w:t>
      </w:r>
      <w:proofErr w:type="spellEnd"/>
    </w:p>
    <w:p w:rsidR="0037349E" w:rsidRPr="002126FA" w:rsidRDefault="001A5501" w:rsidP="005C0155">
      <w:pPr>
        <w:pStyle w:val="ListParagraph"/>
        <w:numPr>
          <w:ilvl w:val="1"/>
          <w:numId w:val="16"/>
        </w:numPr>
        <w:jc w:val="both"/>
        <w:rPr>
          <w:rFonts w:ascii="Times New Roman" w:hAnsi="Times New Roman" w:cs="Times New Roman"/>
          <w:sz w:val="28"/>
          <w:szCs w:val="28"/>
        </w:rPr>
      </w:pPr>
      <w:r w:rsidRPr="002126FA">
        <w:rPr>
          <w:rFonts w:ascii="Times New Roman" w:hAnsi="Times New Roman" w:cs="Times New Roman"/>
          <w:sz w:val="28"/>
          <w:szCs w:val="28"/>
        </w:rPr>
        <w:t xml:space="preserve">Genres de </w:t>
      </w:r>
      <w:proofErr w:type="spellStart"/>
      <w:r w:rsidRPr="002126FA">
        <w:rPr>
          <w:rFonts w:ascii="Times New Roman" w:hAnsi="Times New Roman" w:cs="Times New Roman"/>
          <w:sz w:val="28"/>
          <w:szCs w:val="28"/>
        </w:rPr>
        <w:t>l’</w:t>
      </w:r>
      <w:r w:rsidR="00437A8A" w:rsidRPr="002126FA">
        <w:rPr>
          <w:rFonts w:ascii="Times New Roman" w:hAnsi="Times New Roman" w:cs="Times New Roman"/>
          <w:sz w:val="28"/>
          <w:szCs w:val="28"/>
        </w:rPr>
        <w:t>é</w:t>
      </w:r>
      <w:r w:rsidRPr="002126FA">
        <w:rPr>
          <w:rFonts w:ascii="Times New Roman" w:hAnsi="Times New Roman" w:cs="Times New Roman"/>
          <w:sz w:val="28"/>
          <w:szCs w:val="28"/>
        </w:rPr>
        <w:t>quilibre</w:t>
      </w:r>
      <w:proofErr w:type="spellEnd"/>
    </w:p>
    <w:p w:rsidR="0037349E" w:rsidRPr="002126FA" w:rsidRDefault="001A5501"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Application : </w:t>
      </w:r>
      <w:r w:rsidR="00437A8A" w:rsidRPr="002126FA">
        <w:rPr>
          <w:rFonts w:ascii="Times New Roman" w:hAnsi="Times New Roman" w:cs="Times New Roman"/>
          <w:sz w:val="28"/>
          <w:szCs w:val="28"/>
          <w:lang w:val="fr-FR"/>
        </w:rPr>
        <w:t>Préparation</w:t>
      </w:r>
      <w:r w:rsidR="005E72B7" w:rsidRPr="002126FA">
        <w:rPr>
          <w:rFonts w:ascii="Times New Roman" w:hAnsi="Times New Roman" w:cs="Times New Roman"/>
          <w:sz w:val="28"/>
          <w:szCs w:val="28"/>
          <w:lang w:val="fr-FR"/>
        </w:rPr>
        <w:t xml:space="preserve"> d’une séance (fiche</w:t>
      </w:r>
      <w:r w:rsidR="0037349E" w:rsidRPr="002126FA">
        <w:rPr>
          <w:rFonts w:ascii="Times New Roman" w:hAnsi="Times New Roman" w:cs="Times New Roman"/>
          <w:sz w:val="28"/>
          <w:szCs w:val="28"/>
          <w:lang w:val="fr-FR"/>
        </w:rPr>
        <w:t xml:space="preserve">) </w:t>
      </w:r>
    </w:p>
    <w:p w:rsidR="0037349E" w:rsidRPr="002126FA" w:rsidRDefault="00437A8A" w:rsidP="0037349E">
      <w:pPr>
        <w:pStyle w:val="ListParagraph"/>
        <w:ind w:left="180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Exécution</w:t>
      </w:r>
      <w:r w:rsidR="001A5501" w:rsidRPr="002126FA">
        <w:rPr>
          <w:rFonts w:ascii="Times New Roman" w:hAnsi="Times New Roman" w:cs="Times New Roman"/>
          <w:sz w:val="28"/>
          <w:szCs w:val="28"/>
          <w:lang w:val="fr-FR"/>
        </w:rPr>
        <w:t xml:space="preserve"> pratique sans ou avec </w:t>
      </w:r>
      <w:r w:rsidRPr="002126FA">
        <w:rPr>
          <w:rFonts w:ascii="Times New Roman" w:hAnsi="Times New Roman" w:cs="Times New Roman"/>
          <w:sz w:val="28"/>
          <w:szCs w:val="28"/>
          <w:lang w:val="fr-FR"/>
        </w:rPr>
        <w:t>matériel</w:t>
      </w:r>
    </w:p>
    <w:p w:rsidR="001A5501" w:rsidRPr="002126FA" w:rsidRDefault="001A5501"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rPr>
        <w:t>Troubles</w:t>
      </w:r>
    </w:p>
    <w:p w:rsidR="0037349E" w:rsidRPr="002126FA" w:rsidRDefault="0037349E" w:rsidP="0037349E">
      <w:pPr>
        <w:jc w:val="both"/>
        <w:rPr>
          <w:rFonts w:ascii="Times New Roman" w:hAnsi="Times New Roman" w:cs="Times New Roman"/>
          <w:sz w:val="28"/>
          <w:szCs w:val="28"/>
        </w:rPr>
      </w:pPr>
      <w:r w:rsidRPr="002126FA">
        <w:rPr>
          <w:rFonts w:ascii="Times New Roman" w:hAnsi="Times New Roman" w:cs="Times New Roman"/>
          <w:sz w:val="28"/>
          <w:szCs w:val="28"/>
        </w:rPr>
        <w:t xml:space="preserve">              * </w:t>
      </w:r>
      <w:r w:rsidR="001A5501" w:rsidRPr="002126FA">
        <w:rPr>
          <w:rFonts w:ascii="Times New Roman" w:hAnsi="Times New Roman" w:cs="Times New Roman"/>
          <w:sz w:val="28"/>
          <w:szCs w:val="28"/>
        </w:rPr>
        <w:t>La coordination</w:t>
      </w:r>
      <w:r w:rsidRPr="002126FA">
        <w:rPr>
          <w:rFonts w:ascii="Times New Roman" w:hAnsi="Times New Roman" w:cs="Times New Roman"/>
          <w:sz w:val="28"/>
          <w:szCs w:val="28"/>
        </w:rPr>
        <w:t>:</w:t>
      </w:r>
    </w:p>
    <w:p w:rsidR="0037349E" w:rsidRPr="002126FA" w:rsidRDefault="0037349E" w:rsidP="005C0155">
      <w:pPr>
        <w:pStyle w:val="ListParagraph"/>
        <w:numPr>
          <w:ilvl w:val="1"/>
          <w:numId w:val="16"/>
        </w:numPr>
        <w:jc w:val="both"/>
        <w:rPr>
          <w:rFonts w:ascii="Times New Roman" w:hAnsi="Times New Roman" w:cs="Times New Roman"/>
          <w:sz w:val="28"/>
          <w:szCs w:val="28"/>
        </w:rPr>
      </w:pPr>
      <w:proofErr w:type="spellStart"/>
      <w:r w:rsidRPr="002126FA">
        <w:rPr>
          <w:rFonts w:ascii="Times New Roman" w:hAnsi="Times New Roman" w:cs="Times New Roman"/>
          <w:sz w:val="28"/>
          <w:szCs w:val="28"/>
        </w:rPr>
        <w:t>Définition</w:t>
      </w:r>
      <w:proofErr w:type="spellEnd"/>
      <w:r w:rsidRPr="002126FA">
        <w:rPr>
          <w:rFonts w:ascii="Times New Roman" w:hAnsi="Times New Roman" w:cs="Times New Roman"/>
          <w:sz w:val="28"/>
          <w:szCs w:val="28"/>
        </w:rPr>
        <w:t xml:space="preserve"> et </w:t>
      </w:r>
      <w:proofErr w:type="spellStart"/>
      <w:r w:rsidRPr="002126FA">
        <w:rPr>
          <w:rFonts w:ascii="Times New Roman" w:hAnsi="Times New Roman" w:cs="Times New Roman"/>
          <w:sz w:val="28"/>
          <w:szCs w:val="28"/>
        </w:rPr>
        <w:t>objectifs</w:t>
      </w:r>
      <w:proofErr w:type="spellEnd"/>
    </w:p>
    <w:p w:rsidR="0037349E" w:rsidRPr="002126FA" w:rsidRDefault="001A5501" w:rsidP="005C0155">
      <w:pPr>
        <w:pStyle w:val="ListParagraph"/>
        <w:numPr>
          <w:ilvl w:val="1"/>
          <w:numId w:val="16"/>
        </w:numPr>
        <w:jc w:val="both"/>
        <w:rPr>
          <w:rFonts w:ascii="Times New Roman" w:hAnsi="Times New Roman" w:cs="Times New Roman"/>
          <w:sz w:val="28"/>
          <w:szCs w:val="28"/>
        </w:rPr>
      </w:pPr>
      <w:r w:rsidRPr="002126FA">
        <w:rPr>
          <w:rFonts w:ascii="Times New Roman" w:hAnsi="Times New Roman" w:cs="Times New Roman"/>
          <w:sz w:val="28"/>
          <w:szCs w:val="28"/>
          <w:lang w:val="fr-FR"/>
        </w:rPr>
        <w:t>Genres de coordination</w:t>
      </w:r>
    </w:p>
    <w:p w:rsidR="0037349E" w:rsidRPr="002126FA" w:rsidRDefault="001A5501"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Application : </w:t>
      </w:r>
      <w:r w:rsidR="00437A8A" w:rsidRPr="002126FA">
        <w:rPr>
          <w:rFonts w:ascii="Times New Roman" w:hAnsi="Times New Roman" w:cs="Times New Roman"/>
          <w:sz w:val="28"/>
          <w:szCs w:val="28"/>
          <w:lang w:val="fr-FR"/>
        </w:rPr>
        <w:t>Préparation</w:t>
      </w:r>
      <w:r w:rsidR="005E72B7" w:rsidRPr="002126FA">
        <w:rPr>
          <w:rFonts w:ascii="Times New Roman" w:hAnsi="Times New Roman" w:cs="Times New Roman"/>
          <w:sz w:val="28"/>
          <w:szCs w:val="28"/>
          <w:lang w:val="fr-FR"/>
        </w:rPr>
        <w:t xml:space="preserve"> d’une séance (fiche</w:t>
      </w:r>
      <w:r w:rsidR="0037349E" w:rsidRPr="002126FA">
        <w:rPr>
          <w:rFonts w:ascii="Times New Roman" w:hAnsi="Times New Roman" w:cs="Times New Roman"/>
          <w:sz w:val="28"/>
          <w:szCs w:val="28"/>
          <w:lang w:val="fr-FR"/>
        </w:rPr>
        <w:t xml:space="preserve">) </w:t>
      </w:r>
    </w:p>
    <w:p w:rsidR="0037349E" w:rsidRPr="002126FA" w:rsidRDefault="005E72B7" w:rsidP="0037349E">
      <w:pPr>
        <w:pStyle w:val="ListParagraph"/>
        <w:ind w:left="180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Exécution</w:t>
      </w:r>
      <w:r w:rsidR="001A5501" w:rsidRPr="002126FA">
        <w:rPr>
          <w:rFonts w:ascii="Times New Roman" w:hAnsi="Times New Roman" w:cs="Times New Roman"/>
          <w:sz w:val="28"/>
          <w:szCs w:val="28"/>
          <w:lang w:val="fr-FR"/>
        </w:rPr>
        <w:t xml:space="preserve"> pratique sans ou avec </w:t>
      </w:r>
      <w:r w:rsidRPr="002126FA">
        <w:rPr>
          <w:rFonts w:ascii="Times New Roman" w:hAnsi="Times New Roman" w:cs="Times New Roman"/>
          <w:sz w:val="28"/>
          <w:szCs w:val="28"/>
          <w:lang w:val="fr-FR"/>
        </w:rPr>
        <w:t>matériel</w:t>
      </w:r>
    </w:p>
    <w:p w:rsidR="001A5501" w:rsidRPr="002126FA" w:rsidRDefault="001A5501"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Troubles</w:t>
      </w:r>
    </w:p>
    <w:p w:rsidR="001A5501" w:rsidRPr="002126FA" w:rsidRDefault="0037349E" w:rsidP="001A5501">
      <w:p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3- </w:t>
      </w:r>
      <w:r w:rsidR="001A5501" w:rsidRPr="002126FA">
        <w:rPr>
          <w:rFonts w:ascii="Times New Roman" w:hAnsi="Times New Roman" w:cs="Times New Roman"/>
          <w:sz w:val="28"/>
          <w:szCs w:val="28"/>
          <w:lang w:val="fr-FR"/>
        </w:rPr>
        <w:t xml:space="preserve">La </w:t>
      </w:r>
      <w:r w:rsidR="005E72B7" w:rsidRPr="002126FA">
        <w:rPr>
          <w:rFonts w:ascii="Times New Roman" w:hAnsi="Times New Roman" w:cs="Times New Roman"/>
          <w:sz w:val="28"/>
          <w:szCs w:val="28"/>
          <w:lang w:val="fr-FR"/>
        </w:rPr>
        <w:t>motricité</w:t>
      </w:r>
      <w:r w:rsidR="001A5501" w:rsidRPr="002126FA">
        <w:rPr>
          <w:rFonts w:ascii="Times New Roman" w:hAnsi="Times New Roman" w:cs="Times New Roman"/>
          <w:sz w:val="28"/>
          <w:szCs w:val="28"/>
          <w:lang w:val="fr-FR"/>
        </w:rPr>
        <w:t xml:space="preserve"> fine:</w:t>
      </w:r>
    </w:p>
    <w:p w:rsidR="0037349E" w:rsidRPr="002126FA" w:rsidRDefault="0037349E" w:rsidP="005C0155">
      <w:pPr>
        <w:pStyle w:val="ListParagraph"/>
        <w:numPr>
          <w:ilvl w:val="1"/>
          <w:numId w:val="16"/>
        </w:numPr>
        <w:jc w:val="both"/>
        <w:rPr>
          <w:rFonts w:ascii="Times New Roman" w:hAnsi="Times New Roman" w:cs="Times New Roman"/>
          <w:sz w:val="28"/>
          <w:szCs w:val="28"/>
        </w:rPr>
      </w:pPr>
      <w:proofErr w:type="spellStart"/>
      <w:r w:rsidRPr="002126FA">
        <w:rPr>
          <w:rFonts w:ascii="Times New Roman" w:hAnsi="Times New Roman" w:cs="Times New Roman"/>
          <w:sz w:val="28"/>
          <w:szCs w:val="28"/>
        </w:rPr>
        <w:t>Définition</w:t>
      </w:r>
      <w:proofErr w:type="spellEnd"/>
      <w:r w:rsidRPr="002126FA">
        <w:rPr>
          <w:rFonts w:ascii="Times New Roman" w:hAnsi="Times New Roman" w:cs="Times New Roman"/>
          <w:sz w:val="28"/>
          <w:szCs w:val="28"/>
        </w:rPr>
        <w:t xml:space="preserve"> et </w:t>
      </w:r>
      <w:proofErr w:type="spellStart"/>
      <w:r w:rsidRPr="002126FA">
        <w:rPr>
          <w:rFonts w:ascii="Times New Roman" w:hAnsi="Times New Roman" w:cs="Times New Roman"/>
          <w:sz w:val="28"/>
          <w:szCs w:val="28"/>
        </w:rPr>
        <w:t>objectifs</w:t>
      </w:r>
      <w:proofErr w:type="spellEnd"/>
    </w:p>
    <w:p w:rsidR="0037349E" w:rsidRPr="002126FA" w:rsidRDefault="001A5501" w:rsidP="005C0155">
      <w:pPr>
        <w:pStyle w:val="ListParagraph"/>
        <w:numPr>
          <w:ilvl w:val="1"/>
          <w:numId w:val="16"/>
        </w:numPr>
        <w:jc w:val="both"/>
        <w:rPr>
          <w:rFonts w:ascii="Times New Roman" w:hAnsi="Times New Roman" w:cs="Times New Roman"/>
          <w:sz w:val="28"/>
          <w:szCs w:val="28"/>
        </w:rPr>
      </w:pPr>
      <w:r w:rsidRPr="002126FA">
        <w:rPr>
          <w:rFonts w:ascii="Times New Roman" w:hAnsi="Times New Roman" w:cs="Times New Roman"/>
          <w:sz w:val="28"/>
          <w:szCs w:val="28"/>
          <w:lang w:val="fr-FR"/>
        </w:rPr>
        <w:t xml:space="preserve">Evolution de la </w:t>
      </w:r>
      <w:r w:rsidR="005E72B7" w:rsidRPr="002126FA">
        <w:rPr>
          <w:rFonts w:ascii="Times New Roman" w:hAnsi="Times New Roman" w:cs="Times New Roman"/>
          <w:sz w:val="28"/>
          <w:szCs w:val="28"/>
          <w:lang w:val="fr-FR"/>
        </w:rPr>
        <w:t>motricité</w:t>
      </w:r>
      <w:r w:rsidRPr="002126FA">
        <w:rPr>
          <w:rFonts w:ascii="Times New Roman" w:hAnsi="Times New Roman" w:cs="Times New Roman"/>
          <w:sz w:val="28"/>
          <w:szCs w:val="28"/>
          <w:lang w:val="fr-FR"/>
        </w:rPr>
        <w:t xml:space="preserve"> fine</w:t>
      </w:r>
    </w:p>
    <w:p w:rsidR="0037349E" w:rsidRPr="002126FA" w:rsidRDefault="001A5501"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Application : </w:t>
      </w:r>
      <w:r w:rsidR="005E72B7" w:rsidRPr="002126FA">
        <w:rPr>
          <w:rFonts w:ascii="Times New Roman" w:hAnsi="Times New Roman" w:cs="Times New Roman"/>
          <w:sz w:val="28"/>
          <w:szCs w:val="28"/>
          <w:lang w:val="fr-FR"/>
        </w:rPr>
        <w:t>Préparation d’une séance (fiche</w:t>
      </w:r>
      <w:r w:rsidR="0037349E" w:rsidRPr="002126FA">
        <w:rPr>
          <w:rFonts w:ascii="Times New Roman" w:hAnsi="Times New Roman" w:cs="Times New Roman"/>
          <w:sz w:val="28"/>
          <w:szCs w:val="28"/>
          <w:lang w:val="fr-FR"/>
        </w:rPr>
        <w:t xml:space="preserve">) </w:t>
      </w:r>
    </w:p>
    <w:p w:rsidR="0037349E" w:rsidRPr="002126FA" w:rsidRDefault="005E72B7" w:rsidP="0037349E">
      <w:pPr>
        <w:pStyle w:val="ListParagraph"/>
        <w:ind w:left="180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Exécution</w:t>
      </w:r>
      <w:r w:rsidR="001A5501" w:rsidRPr="002126FA">
        <w:rPr>
          <w:rFonts w:ascii="Times New Roman" w:hAnsi="Times New Roman" w:cs="Times New Roman"/>
          <w:sz w:val="28"/>
          <w:szCs w:val="28"/>
          <w:lang w:val="fr-FR"/>
        </w:rPr>
        <w:t xml:space="preserve"> pratique sans ou avec </w:t>
      </w:r>
      <w:r w:rsidR="0021318B" w:rsidRPr="002126FA">
        <w:rPr>
          <w:rFonts w:ascii="Times New Roman" w:hAnsi="Times New Roman" w:cs="Times New Roman"/>
          <w:sz w:val="28"/>
          <w:szCs w:val="28"/>
          <w:lang w:val="fr-FR"/>
        </w:rPr>
        <w:t>matériel</w:t>
      </w:r>
    </w:p>
    <w:p w:rsidR="009D58FA" w:rsidRPr="002126FA" w:rsidRDefault="001A5501"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Troubles</w:t>
      </w:r>
    </w:p>
    <w:p w:rsidR="00CA4145" w:rsidRPr="002126FA" w:rsidRDefault="00CA4145" w:rsidP="00CA4145">
      <w:pPr>
        <w:rPr>
          <w:rFonts w:ascii="Times New Roman" w:hAnsi="Times New Roman" w:cs="Times New Roman"/>
          <w:b/>
          <w:bCs/>
          <w:sz w:val="28"/>
          <w:szCs w:val="28"/>
          <w:u w:val="single"/>
          <w:lang w:val="fr-FR"/>
        </w:rPr>
      </w:pPr>
    </w:p>
    <w:p w:rsidR="004D0D0C" w:rsidRPr="002126FA" w:rsidRDefault="004D0D0C" w:rsidP="00CA4145">
      <w:pPr>
        <w:rPr>
          <w:rFonts w:ascii="Times New Roman" w:hAnsi="Times New Roman" w:cs="Times New Roman"/>
          <w:b/>
          <w:bCs/>
          <w:sz w:val="28"/>
          <w:szCs w:val="28"/>
          <w:u w:val="single"/>
          <w:lang w:val="fr-FR"/>
        </w:rPr>
      </w:pPr>
    </w:p>
    <w:p w:rsidR="0021318B" w:rsidRPr="002126FA" w:rsidRDefault="0021318B" w:rsidP="0021318B">
      <w:pPr>
        <w:jc w:val="both"/>
        <w:rPr>
          <w:rFonts w:ascii="Times New Roman" w:hAnsi="Times New Roman" w:cs="Times New Roman"/>
          <w:b/>
          <w:bCs/>
          <w:sz w:val="28"/>
          <w:szCs w:val="28"/>
          <w:lang w:val="fr-FR" w:bidi="ar-LB"/>
        </w:rPr>
      </w:pPr>
      <w:r w:rsidRPr="002126FA">
        <w:rPr>
          <w:rFonts w:ascii="Times New Roman" w:hAnsi="Times New Roman" w:cs="Times New Roman"/>
          <w:b/>
          <w:bCs/>
          <w:sz w:val="28"/>
          <w:szCs w:val="28"/>
          <w:lang w:val="fr-FR" w:bidi="ar-LB"/>
        </w:rPr>
        <w:lastRenderedPageBreak/>
        <w:t xml:space="preserve">Première année </w:t>
      </w:r>
    </w:p>
    <w:p w:rsidR="0021318B" w:rsidRPr="002126FA" w:rsidRDefault="0021318B" w:rsidP="0021318B">
      <w:pPr>
        <w:jc w:val="center"/>
        <w:rPr>
          <w:rFonts w:ascii="Times New Roman" w:hAnsi="Times New Roman" w:cs="Times New Roman"/>
          <w:b/>
          <w:bCs/>
          <w:sz w:val="28"/>
          <w:szCs w:val="28"/>
          <w:u w:val="single"/>
          <w:lang w:val="fr-FR" w:bidi="ar-LB"/>
        </w:rPr>
      </w:pPr>
      <w:r w:rsidRPr="002126FA">
        <w:rPr>
          <w:rFonts w:ascii="Times New Roman" w:hAnsi="Times New Roman" w:cs="Times New Roman"/>
          <w:b/>
          <w:bCs/>
          <w:sz w:val="28"/>
          <w:szCs w:val="28"/>
          <w:u w:val="single"/>
          <w:lang w:val="fr-FR" w:bidi="ar-LB"/>
        </w:rPr>
        <w:t>Techniques du dessin</w:t>
      </w:r>
      <w:r w:rsidRPr="002126FA">
        <w:rPr>
          <w:rFonts w:ascii="Times New Roman" w:hAnsi="Times New Roman" w:cs="Times New Roman"/>
          <w:b/>
          <w:bCs/>
          <w:sz w:val="28"/>
          <w:szCs w:val="28"/>
          <w:lang w:val="fr-FR" w:bidi="ar-LB"/>
        </w:rPr>
        <w:t xml:space="preserve">                60h</w:t>
      </w:r>
    </w:p>
    <w:p w:rsidR="0021318B" w:rsidRPr="002126FA" w:rsidRDefault="0021318B" w:rsidP="0021318B">
      <w:pPr>
        <w:jc w:val="both"/>
        <w:rPr>
          <w:rFonts w:ascii="Times New Roman" w:hAnsi="Times New Roman" w:cs="Times New Roman"/>
          <w:b/>
          <w:bCs/>
          <w:sz w:val="28"/>
          <w:szCs w:val="28"/>
          <w:u w:val="single"/>
          <w:lang w:val="fr-FR" w:bidi="ar-LB"/>
        </w:rPr>
      </w:pPr>
    </w:p>
    <w:p w:rsidR="0021318B" w:rsidRPr="002126FA" w:rsidRDefault="0021318B" w:rsidP="00890F3F">
      <w:pPr>
        <w:pStyle w:val="ListParagraph"/>
        <w:numPr>
          <w:ilvl w:val="0"/>
          <w:numId w:val="38"/>
        </w:numPr>
        <w:jc w:val="both"/>
        <w:rPr>
          <w:rFonts w:ascii="Times New Roman" w:hAnsi="Times New Roman" w:cs="Times New Roman"/>
          <w:b/>
          <w:bCs/>
          <w:sz w:val="28"/>
          <w:szCs w:val="28"/>
          <w:lang w:val="fr-FR" w:bidi="ar-LB"/>
        </w:rPr>
      </w:pPr>
      <w:r w:rsidRPr="002126FA">
        <w:rPr>
          <w:rFonts w:ascii="Times New Roman" w:hAnsi="Times New Roman" w:cs="Times New Roman"/>
          <w:b/>
          <w:bCs/>
          <w:sz w:val="28"/>
          <w:szCs w:val="28"/>
          <w:lang w:val="fr-FR" w:bidi="ar-LB"/>
        </w:rPr>
        <w:t>Education de l'œil :</w:t>
      </w:r>
    </w:p>
    <w:p w:rsidR="0021318B" w:rsidRPr="002126FA" w:rsidRDefault="0021318B" w:rsidP="00890F3F">
      <w:pPr>
        <w:pStyle w:val="ListParagraph"/>
        <w:numPr>
          <w:ilvl w:val="1"/>
          <w:numId w:val="54"/>
        </w:numPr>
        <w:jc w:val="both"/>
        <w:rPr>
          <w:rFonts w:ascii="Times New Roman" w:hAnsi="Times New Roman" w:cs="Times New Roman"/>
          <w:sz w:val="28"/>
          <w:szCs w:val="28"/>
        </w:rPr>
      </w:pPr>
      <w:r w:rsidRPr="002126FA">
        <w:rPr>
          <w:rFonts w:ascii="Times New Roman" w:hAnsi="Times New Roman" w:cs="Times New Roman"/>
          <w:sz w:val="28"/>
          <w:szCs w:val="28"/>
          <w:lang w:val="fr-FR" w:bidi="ar-LB"/>
        </w:rPr>
        <w:t>Apprendre à regarder.</w:t>
      </w:r>
    </w:p>
    <w:p w:rsidR="0021318B" w:rsidRPr="002126FA" w:rsidRDefault="0021318B" w:rsidP="00890F3F">
      <w:pPr>
        <w:pStyle w:val="ListParagraph"/>
        <w:numPr>
          <w:ilvl w:val="1"/>
          <w:numId w:val="54"/>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bidi="ar-LB"/>
        </w:rPr>
        <w:t>Saisir les rapports, les dimensions, les proportions.</w:t>
      </w:r>
    </w:p>
    <w:p w:rsidR="0021318B" w:rsidRPr="002126FA" w:rsidRDefault="0021318B" w:rsidP="00890F3F">
      <w:pPr>
        <w:pStyle w:val="ListParagraph"/>
        <w:numPr>
          <w:ilvl w:val="1"/>
          <w:numId w:val="54"/>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bidi="ar-LB"/>
        </w:rPr>
        <w:t>mesure à l'aide du crayon et du pouce.</w:t>
      </w:r>
    </w:p>
    <w:p w:rsidR="0021318B" w:rsidRPr="002126FA" w:rsidRDefault="0021318B" w:rsidP="00890F3F">
      <w:pPr>
        <w:pStyle w:val="ListParagraph"/>
        <w:numPr>
          <w:ilvl w:val="0"/>
          <w:numId w:val="38"/>
        </w:numPr>
        <w:jc w:val="both"/>
        <w:rPr>
          <w:rFonts w:ascii="Times New Roman" w:hAnsi="Times New Roman" w:cs="Times New Roman"/>
          <w:b/>
          <w:bCs/>
          <w:sz w:val="28"/>
          <w:szCs w:val="28"/>
          <w:lang w:val="fr-FR" w:bidi="ar-LB"/>
        </w:rPr>
      </w:pPr>
      <w:r w:rsidRPr="002126FA">
        <w:rPr>
          <w:rFonts w:ascii="Times New Roman" w:hAnsi="Times New Roman" w:cs="Times New Roman"/>
          <w:b/>
          <w:bCs/>
          <w:sz w:val="28"/>
          <w:szCs w:val="28"/>
          <w:lang w:val="fr-FR" w:bidi="ar-LB"/>
        </w:rPr>
        <w:t>Les techniques :</w:t>
      </w:r>
    </w:p>
    <w:p w:rsidR="0021318B" w:rsidRPr="002126FA" w:rsidRDefault="0021318B" w:rsidP="00890F3F">
      <w:pPr>
        <w:pStyle w:val="ListParagraph"/>
        <w:numPr>
          <w:ilvl w:val="0"/>
          <w:numId w:val="39"/>
        </w:numPr>
        <w:jc w:val="both"/>
        <w:rPr>
          <w:rFonts w:ascii="Times New Roman" w:hAnsi="Times New Roman" w:cs="Times New Roman"/>
          <w:b/>
          <w:bCs/>
          <w:sz w:val="28"/>
          <w:szCs w:val="28"/>
          <w:lang w:val="fr-FR" w:bidi="ar-LB"/>
        </w:rPr>
      </w:pPr>
      <w:r w:rsidRPr="002126FA">
        <w:rPr>
          <w:rFonts w:ascii="Times New Roman" w:hAnsi="Times New Roman" w:cs="Times New Roman"/>
          <w:b/>
          <w:bCs/>
          <w:sz w:val="28"/>
          <w:szCs w:val="28"/>
          <w:lang w:val="fr-FR" w:bidi="ar-LB"/>
        </w:rPr>
        <w:t>La lumière</w:t>
      </w:r>
    </w:p>
    <w:p w:rsidR="0021318B" w:rsidRPr="002126FA" w:rsidRDefault="0021318B" w:rsidP="0021318B">
      <w:pPr>
        <w:pStyle w:val="ListParagraph"/>
        <w:ind w:left="765"/>
        <w:jc w:val="both"/>
        <w:rPr>
          <w:rFonts w:ascii="Times New Roman" w:hAnsi="Times New Roman" w:cs="Times New Roman"/>
          <w:b/>
          <w:bCs/>
          <w:sz w:val="28"/>
          <w:szCs w:val="28"/>
          <w:lang w:val="fr-FR" w:bidi="ar-LB"/>
        </w:rPr>
      </w:pPr>
      <w:r w:rsidRPr="002126FA">
        <w:rPr>
          <w:rFonts w:ascii="Times New Roman" w:hAnsi="Times New Roman" w:cs="Times New Roman"/>
          <w:sz w:val="28"/>
          <w:szCs w:val="28"/>
          <w:lang w:val="fr-FR" w:bidi="ar-LB"/>
        </w:rPr>
        <w:t xml:space="preserve">* Ombre et lumière </w:t>
      </w:r>
    </w:p>
    <w:p w:rsidR="0021318B" w:rsidRPr="002126FA" w:rsidRDefault="0021318B" w:rsidP="0021318B">
      <w:pPr>
        <w:tabs>
          <w:tab w:val="left" w:pos="1454"/>
        </w:tabs>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          * Type de lumière : naturelle, artificielle.</w:t>
      </w:r>
    </w:p>
    <w:p w:rsidR="0021318B" w:rsidRPr="002126FA" w:rsidRDefault="0021318B" w:rsidP="00890F3F">
      <w:pPr>
        <w:pStyle w:val="ListParagraph"/>
        <w:numPr>
          <w:ilvl w:val="0"/>
          <w:numId w:val="39"/>
        </w:numPr>
        <w:jc w:val="both"/>
        <w:rPr>
          <w:rFonts w:ascii="Times New Roman" w:hAnsi="Times New Roman" w:cs="Times New Roman"/>
          <w:b/>
          <w:bCs/>
          <w:sz w:val="28"/>
          <w:szCs w:val="28"/>
          <w:lang w:val="fr-FR" w:bidi="ar-LB"/>
        </w:rPr>
      </w:pPr>
      <w:r w:rsidRPr="002126FA">
        <w:rPr>
          <w:rFonts w:ascii="Times New Roman" w:hAnsi="Times New Roman" w:cs="Times New Roman"/>
          <w:b/>
          <w:bCs/>
          <w:sz w:val="28"/>
          <w:szCs w:val="28"/>
          <w:lang w:val="fr-FR" w:bidi="ar-LB"/>
        </w:rPr>
        <w:t>La couleur</w:t>
      </w:r>
    </w:p>
    <w:p w:rsidR="0021318B" w:rsidRPr="002126FA" w:rsidRDefault="0021318B" w:rsidP="0021318B">
      <w:pPr>
        <w:tabs>
          <w:tab w:val="left" w:pos="1454"/>
        </w:tabs>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           * Théorie des couleurs.</w:t>
      </w:r>
    </w:p>
    <w:p w:rsidR="0021318B" w:rsidRPr="002126FA" w:rsidRDefault="0021318B" w:rsidP="0021318B">
      <w:pPr>
        <w:tabs>
          <w:tab w:val="left" w:pos="1454"/>
        </w:tabs>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           * Couleurs et contrastes.  </w:t>
      </w:r>
    </w:p>
    <w:p w:rsidR="00BB2700" w:rsidRPr="002126FA" w:rsidRDefault="00BB2700" w:rsidP="00BB2700">
      <w:pPr>
        <w:ind w:left="360"/>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      </w:t>
      </w:r>
      <w:r w:rsidR="0021318B" w:rsidRPr="002126FA">
        <w:rPr>
          <w:rFonts w:ascii="Times New Roman" w:hAnsi="Times New Roman" w:cs="Times New Roman"/>
          <w:sz w:val="28"/>
          <w:szCs w:val="28"/>
          <w:lang w:val="fr-FR" w:bidi="ar-LB"/>
        </w:rPr>
        <w:t>* Principes généraux de l'harmonisation :</w:t>
      </w:r>
    </w:p>
    <w:p w:rsidR="00BB2700" w:rsidRPr="002126FA" w:rsidRDefault="00BB2700"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gamme </w:t>
      </w:r>
      <w:proofErr w:type="spellStart"/>
      <w:r w:rsidRPr="002126FA">
        <w:rPr>
          <w:rFonts w:ascii="Times New Roman" w:hAnsi="Times New Roman" w:cs="Times New Roman"/>
          <w:sz w:val="28"/>
          <w:szCs w:val="28"/>
          <w:lang w:val="fr-FR" w:bidi="ar-LB"/>
        </w:rPr>
        <w:t>hamonique</w:t>
      </w:r>
      <w:proofErr w:type="spellEnd"/>
      <w:r w:rsidRPr="002126FA">
        <w:rPr>
          <w:rFonts w:ascii="Times New Roman" w:hAnsi="Times New Roman" w:cs="Times New Roman"/>
          <w:sz w:val="28"/>
          <w:szCs w:val="28"/>
          <w:lang w:val="fr-FR" w:bidi="ar-LB"/>
        </w:rPr>
        <w:t>.</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gamme mélodique.</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gamme harmonique des couleurs froides.</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gamme harmonique des couleurs chaudes.</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gamme à tendance froide et chaude.</w:t>
      </w:r>
    </w:p>
    <w:p w:rsidR="0021318B" w:rsidRPr="002126FA" w:rsidRDefault="0021318B" w:rsidP="0021318B">
      <w:pPr>
        <w:pStyle w:val="ListParagraph"/>
        <w:ind w:left="1260"/>
        <w:jc w:val="both"/>
        <w:rPr>
          <w:rFonts w:ascii="Times New Roman" w:hAnsi="Times New Roman" w:cs="Times New Roman"/>
          <w:sz w:val="28"/>
          <w:szCs w:val="28"/>
          <w:lang w:val="fr-FR" w:bidi="ar-LB"/>
        </w:rPr>
      </w:pPr>
    </w:p>
    <w:p w:rsidR="0021318B" w:rsidRPr="002126FA" w:rsidRDefault="0021318B" w:rsidP="00890F3F">
      <w:pPr>
        <w:pStyle w:val="ListParagraph"/>
        <w:numPr>
          <w:ilvl w:val="0"/>
          <w:numId w:val="39"/>
        </w:numPr>
        <w:jc w:val="both"/>
        <w:rPr>
          <w:rFonts w:ascii="Times New Roman" w:hAnsi="Times New Roman" w:cs="Times New Roman"/>
          <w:sz w:val="28"/>
          <w:szCs w:val="28"/>
          <w:lang w:val="fr-FR" w:bidi="ar-LB"/>
        </w:rPr>
      </w:pPr>
      <w:r w:rsidRPr="002126FA">
        <w:rPr>
          <w:rFonts w:ascii="Times New Roman" w:hAnsi="Times New Roman" w:cs="Times New Roman"/>
          <w:b/>
          <w:bCs/>
          <w:sz w:val="28"/>
          <w:szCs w:val="28"/>
          <w:lang w:val="fr-FR" w:bidi="ar-LB"/>
        </w:rPr>
        <w:t>La composition</w:t>
      </w:r>
      <w:r w:rsidRPr="002126FA">
        <w:rPr>
          <w:rFonts w:ascii="Times New Roman" w:hAnsi="Times New Roman" w:cs="Times New Roman"/>
          <w:sz w:val="28"/>
          <w:szCs w:val="28"/>
          <w:lang w:val="fr-FR" w:bidi="ar-LB"/>
        </w:rPr>
        <w:t xml:space="preserve"> </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La composition symétrique </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La composition asymétrique</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La composition fermée.</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La composition ouverte  </w:t>
      </w:r>
    </w:p>
    <w:p w:rsidR="0021318B" w:rsidRPr="002126FA" w:rsidRDefault="0021318B" w:rsidP="00890F3F">
      <w:pPr>
        <w:pStyle w:val="ListParagraph"/>
        <w:numPr>
          <w:ilvl w:val="0"/>
          <w:numId w:val="39"/>
        </w:numPr>
        <w:jc w:val="both"/>
        <w:rPr>
          <w:rFonts w:ascii="Times New Roman" w:hAnsi="Times New Roman" w:cs="Times New Roman"/>
          <w:sz w:val="28"/>
          <w:szCs w:val="28"/>
          <w:lang w:val="fr-FR" w:bidi="ar-LB"/>
        </w:rPr>
      </w:pPr>
      <w:r w:rsidRPr="002126FA">
        <w:rPr>
          <w:rFonts w:ascii="Times New Roman" w:hAnsi="Times New Roman" w:cs="Times New Roman"/>
          <w:b/>
          <w:bCs/>
          <w:sz w:val="28"/>
          <w:szCs w:val="28"/>
          <w:lang w:val="fr-FR" w:bidi="ar-LB"/>
        </w:rPr>
        <w:t>La perspective</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La perspective : frontale</w:t>
      </w:r>
    </w:p>
    <w:p w:rsidR="0021318B" w:rsidRPr="002126FA" w:rsidRDefault="0021318B" w:rsidP="0021318B">
      <w:pPr>
        <w:ind w:left="360"/>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                                        </w:t>
      </w:r>
      <w:r w:rsidR="00BB2700" w:rsidRPr="002126FA">
        <w:rPr>
          <w:rFonts w:ascii="Times New Roman" w:hAnsi="Times New Roman" w:cs="Times New Roman"/>
          <w:sz w:val="28"/>
          <w:szCs w:val="28"/>
          <w:lang w:val="fr-FR" w:bidi="ar-LB"/>
        </w:rPr>
        <w:t xml:space="preserve">    </w:t>
      </w:r>
      <w:r w:rsidRPr="002126FA">
        <w:rPr>
          <w:rFonts w:ascii="Times New Roman" w:hAnsi="Times New Roman" w:cs="Times New Roman"/>
          <w:sz w:val="28"/>
          <w:szCs w:val="28"/>
          <w:lang w:val="fr-FR" w:bidi="ar-LB"/>
        </w:rPr>
        <w:t xml:space="preserve"> Oblique</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Les formes géométriques</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Le meuble </w:t>
      </w:r>
    </w:p>
    <w:p w:rsidR="0021318B"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Le paysage</w:t>
      </w:r>
    </w:p>
    <w:p w:rsidR="00597A4D" w:rsidRPr="002126FA" w:rsidRDefault="00597A4D" w:rsidP="00597A4D">
      <w:pPr>
        <w:pStyle w:val="ListParagraph"/>
        <w:ind w:left="1800"/>
        <w:jc w:val="both"/>
        <w:rPr>
          <w:rFonts w:ascii="Times New Roman" w:hAnsi="Times New Roman" w:cs="Times New Roman"/>
          <w:sz w:val="28"/>
          <w:szCs w:val="28"/>
          <w:lang w:val="fr-FR" w:bidi="ar-LB"/>
        </w:rPr>
      </w:pPr>
    </w:p>
    <w:p w:rsidR="0021318B" w:rsidRPr="002126FA" w:rsidRDefault="0021318B" w:rsidP="00890F3F">
      <w:pPr>
        <w:pStyle w:val="ListParagraph"/>
        <w:numPr>
          <w:ilvl w:val="0"/>
          <w:numId w:val="39"/>
        </w:numPr>
        <w:jc w:val="both"/>
        <w:rPr>
          <w:rFonts w:ascii="Times New Roman" w:hAnsi="Times New Roman" w:cs="Times New Roman"/>
          <w:sz w:val="28"/>
          <w:szCs w:val="28"/>
          <w:lang w:val="fr-FR" w:bidi="ar-LB"/>
        </w:rPr>
      </w:pPr>
      <w:r w:rsidRPr="002126FA">
        <w:rPr>
          <w:rFonts w:ascii="Times New Roman" w:hAnsi="Times New Roman" w:cs="Times New Roman"/>
          <w:b/>
          <w:bCs/>
          <w:sz w:val="28"/>
          <w:szCs w:val="28"/>
          <w:lang w:val="fr-FR" w:bidi="ar-LB"/>
        </w:rPr>
        <w:lastRenderedPageBreak/>
        <w:t>Le corps humain</w:t>
      </w:r>
      <w:r w:rsidRPr="002126FA">
        <w:rPr>
          <w:rFonts w:ascii="Times New Roman" w:hAnsi="Times New Roman" w:cs="Times New Roman"/>
          <w:sz w:val="28"/>
          <w:szCs w:val="28"/>
          <w:lang w:val="fr-FR" w:bidi="ar-LB"/>
        </w:rPr>
        <w:t xml:space="preserve"> </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Etude des proportions :</w:t>
      </w:r>
    </w:p>
    <w:p w:rsidR="0021318B" w:rsidRPr="002126FA" w:rsidRDefault="0021318B" w:rsidP="0021318B">
      <w:pPr>
        <w:pStyle w:val="ListParagraph"/>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                  </w:t>
      </w:r>
      <w:proofErr w:type="gramStart"/>
      <w:r w:rsidRPr="002126FA">
        <w:rPr>
          <w:rFonts w:ascii="Times New Roman" w:hAnsi="Times New Roman" w:cs="Times New Roman"/>
          <w:sz w:val="28"/>
          <w:szCs w:val="28"/>
          <w:lang w:val="fr-FR" w:bidi="ar-LB"/>
        </w:rPr>
        <w:t>du</w:t>
      </w:r>
      <w:proofErr w:type="gramEnd"/>
      <w:r w:rsidRPr="002126FA">
        <w:rPr>
          <w:rFonts w:ascii="Times New Roman" w:hAnsi="Times New Roman" w:cs="Times New Roman"/>
          <w:sz w:val="28"/>
          <w:szCs w:val="28"/>
          <w:lang w:val="fr-FR" w:bidi="ar-LB"/>
        </w:rPr>
        <w:t xml:space="preserve"> corps </w:t>
      </w:r>
    </w:p>
    <w:p w:rsidR="0021318B" w:rsidRPr="002126FA" w:rsidRDefault="0021318B" w:rsidP="0021318B">
      <w:pPr>
        <w:pStyle w:val="ListParagraph"/>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                  </w:t>
      </w:r>
      <w:proofErr w:type="gramStart"/>
      <w:r w:rsidRPr="002126FA">
        <w:rPr>
          <w:rFonts w:ascii="Times New Roman" w:hAnsi="Times New Roman" w:cs="Times New Roman"/>
          <w:sz w:val="28"/>
          <w:szCs w:val="28"/>
          <w:lang w:val="fr-FR" w:bidi="ar-LB"/>
        </w:rPr>
        <w:t>de</w:t>
      </w:r>
      <w:proofErr w:type="gramEnd"/>
      <w:r w:rsidRPr="002126FA">
        <w:rPr>
          <w:rFonts w:ascii="Times New Roman" w:hAnsi="Times New Roman" w:cs="Times New Roman"/>
          <w:sz w:val="28"/>
          <w:szCs w:val="28"/>
          <w:lang w:val="fr-FR" w:bidi="ar-LB"/>
        </w:rPr>
        <w:t xml:space="preserve"> la tête</w:t>
      </w:r>
    </w:p>
    <w:p w:rsidR="0021318B" w:rsidRPr="002126FA" w:rsidRDefault="0021318B" w:rsidP="0021318B">
      <w:pPr>
        <w:pStyle w:val="ListParagraph"/>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                  </w:t>
      </w:r>
      <w:proofErr w:type="gramStart"/>
      <w:r w:rsidRPr="002126FA">
        <w:rPr>
          <w:rFonts w:ascii="Times New Roman" w:hAnsi="Times New Roman" w:cs="Times New Roman"/>
          <w:sz w:val="28"/>
          <w:szCs w:val="28"/>
          <w:lang w:val="fr-FR" w:bidi="ar-LB"/>
        </w:rPr>
        <w:t>de</w:t>
      </w:r>
      <w:proofErr w:type="gramEnd"/>
      <w:r w:rsidRPr="002126FA">
        <w:rPr>
          <w:rFonts w:ascii="Times New Roman" w:hAnsi="Times New Roman" w:cs="Times New Roman"/>
          <w:sz w:val="28"/>
          <w:szCs w:val="28"/>
          <w:lang w:val="fr-FR" w:bidi="ar-LB"/>
        </w:rPr>
        <w:t xml:space="preserve"> l'expression: rire, colère, douleur.</w:t>
      </w:r>
    </w:p>
    <w:p w:rsidR="0021318B" w:rsidRPr="002126FA" w:rsidRDefault="0021318B" w:rsidP="00890F3F">
      <w:pPr>
        <w:pStyle w:val="ListParagraph"/>
        <w:numPr>
          <w:ilvl w:val="0"/>
          <w:numId w:val="39"/>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 </w:t>
      </w:r>
      <w:r w:rsidRPr="002126FA">
        <w:rPr>
          <w:rFonts w:ascii="Times New Roman" w:hAnsi="Times New Roman" w:cs="Times New Roman"/>
          <w:b/>
          <w:bCs/>
          <w:sz w:val="28"/>
          <w:szCs w:val="28"/>
          <w:lang w:val="fr-FR" w:bidi="ar-LB"/>
        </w:rPr>
        <w:t>La lettre</w:t>
      </w:r>
      <w:r w:rsidRPr="002126FA">
        <w:rPr>
          <w:rFonts w:ascii="Times New Roman" w:hAnsi="Times New Roman" w:cs="Times New Roman"/>
          <w:sz w:val="28"/>
          <w:szCs w:val="28"/>
          <w:lang w:val="fr-FR" w:bidi="ar-LB"/>
        </w:rPr>
        <w:t xml:space="preserve"> </w:t>
      </w:r>
    </w:p>
    <w:p w:rsidR="00BB2700"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Anatomie des lettres</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Trace des lettres</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Dessin des titres </w:t>
      </w:r>
    </w:p>
    <w:p w:rsidR="0021318B" w:rsidRPr="002126FA" w:rsidRDefault="0021318B" w:rsidP="00890F3F">
      <w:pPr>
        <w:pStyle w:val="ListParagraph"/>
        <w:numPr>
          <w:ilvl w:val="0"/>
          <w:numId w:val="39"/>
        </w:numPr>
        <w:jc w:val="both"/>
        <w:rPr>
          <w:rFonts w:ascii="Times New Roman" w:hAnsi="Times New Roman" w:cs="Times New Roman"/>
          <w:sz w:val="28"/>
          <w:szCs w:val="28"/>
          <w:lang w:val="fr-FR" w:bidi="ar-LB"/>
        </w:rPr>
      </w:pPr>
      <w:r w:rsidRPr="002126FA">
        <w:rPr>
          <w:rFonts w:ascii="Times New Roman" w:hAnsi="Times New Roman" w:cs="Times New Roman"/>
          <w:b/>
          <w:bCs/>
          <w:sz w:val="28"/>
          <w:szCs w:val="28"/>
          <w:lang w:val="fr-FR" w:bidi="ar-LB"/>
        </w:rPr>
        <w:t>Les bandes-dessinées</w:t>
      </w:r>
    </w:p>
    <w:p w:rsidR="0021318B" w:rsidRPr="002126FA" w:rsidRDefault="0021318B" w:rsidP="00890F3F">
      <w:pPr>
        <w:pStyle w:val="ListParagraph"/>
        <w:numPr>
          <w:ilvl w:val="0"/>
          <w:numId w:val="39"/>
        </w:numPr>
        <w:jc w:val="both"/>
        <w:rPr>
          <w:rFonts w:ascii="Times New Roman" w:hAnsi="Times New Roman" w:cs="Times New Roman"/>
          <w:sz w:val="28"/>
          <w:szCs w:val="28"/>
          <w:lang w:val="fr-FR" w:bidi="ar-LB"/>
        </w:rPr>
      </w:pPr>
      <w:r w:rsidRPr="002126FA">
        <w:rPr>
          <w:rFonts w:ascii="Times New Roman" w:hAnsi="Times New Roman" w:cs="Times New Roman"/>
          <w:b/>
          <w:bCs/>
          <w:sz w:val="28"/>
          <w:szCs w:val="28"/>
          <w:lang w:val="fr-FR" w:bidi="ar-LB"/>
        </w:rPr>
        <w:t>La caricature</w:t>
      </w:r>
      <w:r w:rsidRPr="002126FA">
        <w:rPr>
          <w:rFonts w:ascii="Times New Roman" w:hAnsi="Times New Roman" w:cs="Times New Roman"/>
          <w:sz w:val="28"/>
          <w:szCs w:val="28"/>
          <w:lang w:val="fr-FR" w:bidi="ar-LB"/>
        </w:rPr>
        <w:t xml:space="preserve"> </w:t>
      </w:r>
    </w:p>
    <w:p w:rsidR="00BB2700" w:rsidRPr="002126FA" w:rsidRDefault="00BB2700" w:rsidP="00BB2700">
      <w:pPr>
        <w:pStyle w:val="ListParagraph"/>
        <w:ind w:left="765"/>
        <w:jc w:val="both"/>
        <w:rPr>
          <w:rFonts w:ascii="Times New Roman" w:hAnsi="Times New Roman" w:cs="Times New Roman"/>
          <w:sz w:val="28"/>
          <w:szCs w:val="28"/>
          <w:lang w:val="fr-FR" w:bidi="ar-LB"/>
        </w:rPr>
      </w:pPr>
    </w:p>
    <w:p w:rsidR="0021318B" w:rsidRPr="002126FA" w:rsidRDefault="0021318B" w:rsidP="00890F3F">
      <w:pPr>
        <w:pStyle w:val="ListParagraph"/>
        <w:numPr>
          <w:ilvl w:val="0"/>
          <w:numId w:val="38"/>
        </w:numPr>
        <w:jc w:val="both"/>
        <w:rPr>
          <w:rFonts w:ascii="Times New Roman" w:hAnsi="Times New Roman" w:cs="Times New Roman"/>
          <w:sz w:val="28"/>
          <w:szCs w:val="28"/>
          <w:lang w:val="fr-FR" w:bidi="ar-LB"/>
        </w:rPr>
      </w:pPr>
      <w:r w:rsidRPr="002126FA">
        <w:rPr>
          <w:rFonts w:ascii="Times New Roman" w:hAnsi="Times New Roman" w:cs="Times New Roman"/>
          <w:b/>
          <w:bCs/>
          <w:sz w:val="28"/>
          <w:szCs w:val="28"/>
          <w:lang w:val="fr-FR" w:bidi="ar-LB"/>
        </w:rPr>
        <w:t>les outils.</w:t>
      </w:r>
    </w:p>
    <w:p w:rsidR="0021318B" w:rsidRPr="002126FA" w:rsidRDefault="0021318B" w:rsidP="00890F3F">
      <w:pPr>
        <w:pStyle w:val="ListParagraph"/>
        <w:numPr>
          <w:ilvl w:val="0"/>
          <w:numId w:val="40"/>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Le crayon</w:t>
      </w:r>
    </w:p>
    <w:p w:rsidR="0021318B" w:rsidRPr="002126FA" w:rsidRDefault="0021318B" w:rsidP="00890F3F">
      <w:pPr>
        <w:pStyle w:val="ListParagraph"/>
        <w:numPr>
          <w:ilvl w:val="0"/>
          <w:numId w:val="40"/>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Les crayons de couleurs</w:t>
      </w:r>
    </w:p>
    <w:p w:rsidR="0021318B" w:rsidRPr="002126FA" w:rsidRDefault="0021318B" w:rsidP="00890F3F">
      <w:pPr>
        <w:pStyle w:val="ListParagraph"/>
        <w:numPr>
          <w:ilvl w:val="0"/>
          <w:numId w:val="40"/>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Le fusain</w:t>
      </w:r>
    </w:p>
    <w:p w:rsidR="0021318B" w:rsidRPr="002126FA" w:rsidRDefault="0021318B" w:rsidP="00890F3F">
      <w:pPr>
        <w:pStyle w:val="ListParagraph"/>
        <w:numPr>
          <w:ilvl w:val="0"/>
          <w:numId w:val="40"/>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La plume</w:t>
      </w:r>
    </w:p>
    <w:p w:rsidR="00BB2700" w:rsidRPr="002126FA" w:rsidRDefault="0021318B" w:rsidP="00890F3F">
      <w:pPr>
        <w:pStyle w:val="ListParagraph"/>
        <w:numPr>
          <w:ilvl w:val="0"/>
          <w:numId w:val="40"/>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La gouache </w:t>
      </w:r>
    </w:p>
    <w:p w:rsidR="0021318B" w:rsidRPr="002126FA" w:rsidRDefault="0021318B" w:rsidP="00890F3F">
      <w:pPr>
        <w:pStyle w:val="ListParagraph"/>
        <w:numPr>
          <w:ilvl w:val="0"/>
          <w:numId w:val="40"/>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La peinture à l'huile</w:t>
      </w:r>
    </w:p>
    <w:p w:rsidR="0021318B" w:rsidRPr="002126FA" w:rsidRDefault="0021318B" w:rsidP="00890F3F">
      <w:pPr>
        <w:pStyle w:val="ListParagraph"/>
        <w:numPr>
          <w:ilvl w:val="0"/>
          <w:numId w:val="40"/>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L'aquarelle</w:t>
      </w:r>
    </w:p>
    <w:p w:rsidR="0021318B" w:rsidRPr="002126FA" w:rsidRDefault="0021318B" w:rsidP="0021318B">
      <w:pPr>
        <w:rPr>
          <w:rFonts w:ascii="Times New Roman" w:hAnsi="Times New Roman" w:cs="Times New Roman"/>
          <w:sz w:val="28"/>
          <w:szCs w:val="28"/>
          <w:rtl/>
          <w:lang w:val="fr-FR" w:bidi="ar-LB"/>
        </w:rPr>
      </w:pPr>
      <w:r w:rsidRPr="002126FA">
        <w:rPr>
          <w:rFonts w:ascii="Times New Roman" w:hAnsi="Times New Roman" w:cs="Times New Roman"/>
          <w:sz w:val="28"/>
          <w:szCs w:val="28"/>
          <w:lang w:val="fr-FR" w:bidi="ar-LB"/>
        </w:rPr>
        <w:t xml:space="preserve">                          </w:t>
      </w:r>
    </w:p>
    <w:p w:rsidR="00584A06" w:rsidRPr="002126FA" w:rsidRDefault="00584A06" w:rsidP="0021318B">
      <w:pPr>
        <w:rPr>
          <w:rFonts w:ascii="Times New Roman" w:hAnsi="Times New Roman" w:cs="Times New Roman"/>
          <w:sz w:val="28"/>
          <w:szCs w:val="28"/>
          <w:rtl/>
          <w:lang w:val="fr-FR" w:bidi="ar-LB"/>
        </w:rPr>
      </w:pPr>
    </w:p>
    <w:p w:rsidR="00584A06" w:rsidRPr="002126FA" w:rsidRDefault="00584A06" w:rsidP="0021318B">
      <w:pPr>
        <w:rPr>
          <w:rFonts w:ascii="Times New Roman" w:hAnsi="Times New Roman" w:cs="Times New Roman"/>
          <w:sz w:val="28"/>
          <w:szCs w:val="28"/>
          <w:rtl/>
          <w:lang w:val="fr-FR" w:bidi="ar-LB"/>
        </w:rPr>
      </w:pPr>
    </w:p>
    <w:p w:rsidR="00584A06" w:rsidRPr="002126FA" w:rsidRDefault="00584A06" w:rsidP="0021318B">
      <w:pPr>
        <w:rPr>
          <w:rFonts w:ascii="Times New Roman" w:hAnsi="Times New Roman" w:cs="Times New Roman"/>
          <w:sz w:val="28"/>
          <w:szCs w:val="28"/>
          <w:rtl/>
          <w:lang w:val="fr-FR" w:bidi="ar-LB"/>
        </w:rPr>
      </w:pPr>
    </w:p>
    <w:p w:rsidR="00584A06" w:rsidRPr="002126FA" w:rsidRDefault="00584A06" w:rsidP="0021318B">
      <w:pPr>
        <w:rPr>
          <w:rFonts w:ascii="Times New Roman" w:hAnsi="Times New Roman" w:cs="Times New Roman"/>
          <w:sz w:val="28"/>
          <w:szCs w:val="28"/>
          <w:rtl/>
          <w:lang w:val="fr-FR" w:bidi="ar-LB"/>
        </w:rPr>
      </w:pPr>
    </w:p>
    <w:p w:rsidR="00584A06" w:rsidRPr="002126FA" w:rsidRDefault="00584A06" w:rsidP="0021318B">
      <w:pPr>
        <w:rPr>
          <w:rFonts w:ascii="Times New Roman" w:hAnsi="Times New Roman" w:cs="Times New Roman"/>
          <w:sz w:val="28"/>
          <w:szCs w:val="28"/>
          <w:rtl/>
          <w:lang w:val="fr-FR" w:bidi="ar-LB"/>
        </w:rPr>
      </w:pPr>
    </w:p>
    <w:p w:rsidR="00584A06" w:rsidRPr="002126FA" w:rsidRDefault="00584A06" w:rsidP="0021318B">
      <w:pPr>
        <w:rPr>
          <w:rFonts w:ascii="Times New Roman" w:hAnsi="Times New Roman" w:cs="Times New Roman"/>
          <w:sz w:val="28"/>
          <w:szCs w:val="28"/>
          <w:rtl/>
          <w:lang w:val="fr-FR" w:bidi="ar-LB"/>
        </w:rPr>
      </w:pPr>
    </w:p>
    <w:p w:rsidR="00584A06" w:rsidRPr="002126FA" w:rsidRDefault="00584A06" w:rsidP="0021318B">
      <w:pPr>
        <w:rPr>
          <w:rFonts w:ascii="Times New Roman" w:hAnsi="Times New Roman" w:cs="Times New Roman"/>
          <w:sz w:val="28"/>
          <w:szCs w:val="28"/>
          <w:rtl/>
          <w:lang w:val="fr-FR" w:bidi="ar-LB"/>
        </w:rPr>
      </w:pPr>
    </w:p>
    <w:p w:rsidR="00584A06" w:rsidRPr="002126FA" w:rsidRDefault="00584A06" w:rsidP="0021318B">
      <w:pPr>
        <w:rPr>
          <w:rFonts w:ascii="Times New Roman" w:hAnsi="Times New Roman" w:cs="Times New Roman"/>
          <w:sz w:val="28"/>
          <w:szCs w:val="28"/>
          <w:rtl/>
          <w:lang w:val="fr-FR" w:bidi="ar-LB"/>
        </w:rPr>
      </w:pPr>
    </w:p>
    <w:p w:rsidR="00584A06" w:rsidRPr="002126FA" w:rsidRDefault="00584A06" w:rsidP="0021318B">
      <w:pPr>
        <w:rPr>
          <w:rFonts w:ascii="Times New Roman" w:hAnsi="Times New Roman" w:cs="Times New Roman"/>
          <w:sz w:val="28"/>
          <w:szCs w:val="28"/>
          <w:rtl/>
          <w:lang w:val="fr-FR" w:bidi="ar-LB"/>
        </w:rPr>
      </w:pPr>
    </w:p>
    <w:p w:rsidR="00584A06" w:rsidRPr="002126FA" w:rsidRDefault="00584A06" w:rsidP="0021318B">
      <w:pPr>
        <w:rPr>
          <w:rFonts w:ascii="Times New Roman" w:hAnsi="Times New Roman" w:cs="Times New Roman"/>
          <w:sz w:val="28"/>
          <w:szCs w:val="28"/>
          <w:rtl/>
          <w:lang w:val="fr-FR" w:bidi="ar-LB"/>
        </w:rPr>
      </w:pPr>
    </w:p>
    <w:p w:rsidR="00584A06" w:rsidRPr="002126FA" w:rsidRDefault="00584A06" w:rsidP="0021318B">
      <w:pPr>
        <w:rPr>
          <w:rFonts w:ascii="Times New Roman" w:hAnsi="Times New Roman" w:cs="Times New Roman"/>
          <w:sz w:val="28"/>
          <w:szCs w:val="28"/>
          <w:rtl/>
          <w:lang w:val="fr-FR" w:bidi="ar-LB"/>
        </w:rPr>
      </w:pPr>
    </w:p>
    <w:p w:rsidR="00976A1D" w:rsidRPr="002126FA" w:rsidRDefault="00976A1D" w:rsidP="00976A1D">
      <w:pPr>
        <w:rPr>
          <w:rFonts w:ascii="Times New Roman" w:hAnsi="Times New Roman" w:cs="Times New Roman"/>
          <w:b/>
          <w:bCs/>
          <w:sz w:val="28"/>
          <w:szCs w:val="28"/>
          <w:lang w:val="fr-FR" w:bidi="ar-LB"/>
        </w:rPr>
      </w:pPr>
      <w:r w:rsidRPr="002126FA">
        <w:rPr>
          <w:rFonts w:ascii="Times New Roman" w:hAnsi="Times New Roman" w:cs="Times New Roman"/>
          <w:b/>
          <w:bCs/>
          <w:sz w:val="28"/>
          <w:szCs w:val="28"/>
          <w:lang w:val="fr-FR" w:bidi="ar-LB"/>
        </w:rPr>
        <w:lastRenderedPageBreak/>
        <w:t>Première année</w:t>
      </w:r>
    </w:p>
    <w:p w:rsidR="00976A1D" w:rsidRPr="002126FA" w:rsidRDefault="00976A1D" w:rsidP="00FD57A5">
      <w:pPr>
        <w:jc w:val="center"/>
        <w:rPr>
          <w:rFonts w:ascii="Times New Roman" w:hAnsi="Times New Roman" w:cs="Times New Roman"/>
          <w:b/>
          <w:bCs/>
          <w:sz w:val="28"/>
          <w:szCs w:val="28"/>
          <w:u w:val="single"/>
          <w:lang w:val="fr-FR" w:bidi="ar-LB"/>
        </w:rPr>
      </w:pPr>
      <w:r w:rsidRPr="002126FA">
        <w:rPr>
          <w:rFonts w:ascii="Times New Roman" w:hAnsi="Times New Roman" w:cs="Times New Roman"/>
          <w:b/>
          <w:bCs/>
          <w:sz w:val="28"/>
          <w:szCs w:val="28"/>
          <w:u w:val="single"/>
          <w:lang w:val="fr-FR" w:bidi="ar-LB"/>
        </w:rPr>
        <w:t>Stage d’observation et de participation</w:t>
      </w:r>
      <w:r w:rsidRPr="002126FA">
        <w:rPr>
          <w:rFonts w:ascii="Times New Roman" w:hAnsi="Times New Roman" w:cs="Times New Roman"/>
          <w:b/>
          <w:bCs/>
          <w:sz w:val="28"/>
          <w:szCs w:val="28"/>
          <w:lang w:val="fr-FR" w:bidi="ar-LB"/>
        </w:rPr>
        <w:t xml:space="preserve">                </w:t>
      </w:r>
      <w:r w:rsidR="00FD57A5">
        <w:rPr>
          <w:rFonts w:ascii="Times New Roman" w:hAnsi="Times New Roman" w:cs="Times New Roman"/>
          <w:b/>
          <w:bCs/>
          <w:sz w:val="28"/>
          <w:szCs w:val="28"/>
          <w:lang w:val="fr-FR" w:bidi="ar-LB"/>
        </w:rPr>
        <w:t>42</w:t>
      </w:r>
      <w:r w:rsidR="00D34620" w:rsidRPr="002126FA">
        <w:rPr>
          <w:rFonts w:ascii="Times New Roman" w:hAnsi="Times New Roman" w:cs="Times New Roman"/>
          <w:b/>
          <w:bCs/>
          <w:sz w:val="28"/>
          <w:szCs w:val="28"/>
          <w:lang w:val="fr-FR" w:bidi="ar-LB"/>
        </w:rPr>
        <w:t>0</w:t>
      </w:r>
      <w:r w:rsidRPr="002126FA">
        <w:rPr>
          <w:rFonts w:ascii="Times New Roman" w:hAnsi="Times New Roman" w:cs="Times New Roman"/>
          <w:b/>
          <w:bCs/>
          <w:sz w:val="28"/>
          <w:szCs w:val="28"/>
          <w:lang w:val="fr-FR" w:bidi="ar-LB"/>
        </w:rPr>
        <w:t>h</w:t>
      </w:r>
    </w:p>
    <w:p w:rsidR="00976A1D" w:rsidRPr="002126FA" w:rsidRDefault="00976A1D" w:rsidP="00976A1D">
      <w:pPr>
        <w:ind w:left="720" w:firstLine="3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L’objet de ce stage</w:t>
      </w:r>
      <w:r w:rsidR="005072D1" w:rsidRPr="002126FA">
        <w:rPr>
          <w:rFonts w:ascii="Times New Roman" w:hAnsi="Times New Roman" w:cs="Times New Roman"/>
          <w:sz w:val="28"/>
          <w:szCs w:val="28"/>
          <w:lang w:val="fr-FR"/>
        </w:rPr>
        <w:t xml:space="preserve"> est de familiariser l’étudiant</w:t>
      </w:r>
      <w:r w:rsidRPr="002126FA">
        <w:rPr>
          <w:rFonts w:ascii="Times New Roman" w:hAnsi="Times New Roman" w:cs="Times New Roman"/>
          <w:sz w:val="28"/>
          <w:szCs w:val="28"/>
          <w:lang w:val="fr-FR"/>
        </w:rPr>
        <w:t xml:space="preserve"> avec l’ambiance générale d’une institution, de le mettre en contact direct avec l’enfant handicapé et de le sensibiliser à la prise en charge d’un groupe d’enfants. Ce stage s’effectue en deux temps:</w:t>
      </w:r>
    </w:p>
    <w:p w:rsidR="00976A1D" w:rsidRPr="002126FA" w:rsidRDefault="00976A1D" w:rsidP="00890F3F">
      <w:pPr>
        <w:pStyle w:val="ListParagraph"/>
        <w:numPr>
          <w:ilvl w:val="0"/>
          <w:numId w:val="45"/>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Un temps d’observation d’un groupe d’enfants, des méthodes pédagogiques employées, de l’attitude de l’éducateur, de la relation interpersonnelle et de groupe et, enfin, de l’ambiance générale.</w:t>
      </w:r>
    </w:p>
    <w:p w:rsidR="00976A1D" w:rsidRPr="002126FA" w:rsidRDefault="00976A1D" w:rsidP="00890F3F">
      <w:pPr>
        <w:pStyle w:val="ListParagraph"/>
        <w:numPr>
          <w:ilvl w:val="0"/>
          <w:numId w:val="45"/>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Un temps de participation </w:t>
      </w:r>
      <w:r w:rsidR="005072D1" w:rsidRPr="002126FA">
        <w:rPr>
          <w:rFonts w:ascii="Times New Roman" w:hAnsi="Times New Roman" w:cs="Times New Roman"/>
          <w:sz w:val="28"/>
          <w:szCs w:val="28"/>
          <w:lang w:val="fr-FR"/>
        </w:rPr>
        <w:t>à</w:t>
      </w:r>
      <w:r w:rsidRPr="002126FA">
        <w:rPr>
          <w:rFonts w:ascii="Times New Roman" w:hAnsi="Times New Roman" w:cs="Times New Roman"/>
          <w:sz w:val="28"/>
          <w:szCs w:val="28"/>
          <w:lang w:val="fr-FR"/>
        </w:rPr>
        <w:t xml:space="preserve"> la vie quotidienne et scolaire du groupe d’enfants, </w:t>
      </w:r>
      <w:r w:rsidR="005072D1" w:rsidRPr="002126FA">
        <w:rPr>
          <w:rFonts w:ascii="Times New Roman" w:hAnsi="Times New Roman" w:cs="Times New Roman"/>
          <w:sz w:val="28"/>
          <w:szCs w:val="28"/>
          <w:lang w:val="fr-FR"/>
        </w:rPr>
        <w:t>à</w:t>
      </w:r>
      <w:r w:rsidRPr="002126FA">
        <w:rPr>
          <w:rFonts w:ascii="Times New Roman" w:hAnsi="Times New Roman" w:cs="Times New Roman"/>
          <w:sz w:val="28"/>
          <w:szCs w:val="28"/>
          <w:lang w:val="fr-FR"/>
        </w:rPr>
        <w:t xml:space="preserve"> la préparation et </w:t>
      </w:r>
      <w:r w:rsidR="005072D1" w:rsidRPr="002126FA">
        <w:rPr>
          <w:rFonts w:ascii="Times New Roman" w:hAnsi="Times New Roman" w:cs="Times New Roman"/>
          <w:sz w:val="28"/>
          <w:szCs w:val="28"/>
          <w:lang w:val="fr-FR"/>
        </w:rPr>
        <w:t>à</w:t>
      </w:r>
      <w:r w:rsidRPr="002126FA">
        <w:rPr>
          <w:rFonts w:ascii="Times New Roman" w:hAnsi="Times New Roman" w:cs="Times New Roman"/>
          <w:sz w:val="28"/>
          <w:szCs w:val="28"/>
          <w:lang w:val="fr-FR"/>
        </w:rPr>
        <w:t xml:space="preserve"> l’animation de toutes sortes d’activités d’apprentissage.</w:t>
      </w:r>
    </w:p>
    <w:p w:rsidR="00976A1D" w:rsidRPr="002126FA" w:rsidRDefault="00976A1D" w:rsidP="005072D1">
      <w:pPr>
        <w:ind w:left="720" w:firstLine="3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L’étudiant consigne ses observations dans un rapport de stage, régulièrement remis </w:t>
      </w:r>
      <w:r w:rsidR="005072D1" w:rsidRPr="002126FA">
        <w:rPr>
          <w:rFonts w:ascii="Times New Roman" w:hAnsi="Times New Roman" w:cs="Times New Roman"/>
          <w:sz w:val="28"/>
          <w:szCs w:val="28"/>
          <w:lang w:val="fr-FR"/>
        </w:rPr>
        <w:t>à</w:t>
      </w:r>
      <w:r w:rsidRPr="002126FA">
        <w:rPr>
          <w:rFonts w:ascii="Times New Roman" w:hAnsi="Times New Roman" w:cs="Times New Roman"/>
          <w:sz w:val="28"/>
          <w:szCs w:val="28"/>
          <w:lang w:val="fr-FR"/>
        </w:rPr>
        <w:t xml:space="preserve"> l’éducateur et au responsable de stage qui l’annotent.</w:t>
      </w:r>
    </w:p>
    <w:p w:rsidR="00584A06" w:rsidRPr="002126FA" w:rsidRDefault="00584A06" w:rsidP="0021318B">
      <w:pPr>
        <w:rPr>
          <w:rFonts w:ascii="Times New Roman" w:hAnsi="Times New Roman" w:cs="Times New Roman"/>
          <w:sz w:val="28"/>
          <w:szCs w:val="28"/>
          <w:lang w:val="fr-FR" w:bidi="ar-LB"/>
        </w:rPr>
      </w:pPr>
    </w:p>
    <w:p w:rsidR="00976A1D" w:rsidRPr="002126FA" w:rsidRDefault="00976A1D" w:rsidP="0021318B">
      <w:pPr>
        <w:rPr>
          <w:rFonts w:ascii="Times New Roman" w:hAnsi="Times New Roman" w:cs="Times New Roman"/>
          <w:sz w:val="28"/>
          <w:szCs w:val="28"/>
          <w:rtl/>
          <w:lang w:val="fr-FR" w:bidi="ar-LB"/>
        </w:rPr>
      </w:pPr>
    </w:p>
    <w:p w:rsidR="00584A06" w:rsidRPr="002126FA" w:rsidRDefault="00584A06" w:rsidP="0021318B">
      <w:pPr>
        <w:rPr>
          <w:rFonts w:ascii="Times New Roman" w:hAnsi="Times New Roman" w:cs="Times New Roman"/>
          <w:sz w:val="28"/>
          <w:szCs w:val="28"/>
          <w:rtl/>
          <w:lang w:val="fr-FR" w:bidi="ar-LB"/>
        </w:rPr>
      </w:pPr>
    </w:p>
    <w:p w:rsidR="00584A06" w:rsidRPr="002126FA" w:rsidRDefault="00584A06" w:rsidP="0021318B">
      <w:pPr>
        <w:rPr>
          <w:rFonts w:ascii="Times New Roman" w:hAnsi="Times New Roman" w:cs="Times New Roman"/>
          <w:sz w:val="28"/>
          <w:szCs w:val="28"/>
          <w:rtl/>
          <w:lang w:val="fr-FR" w:bidi="ar-LB"/>
        </w:rPr>
      </w:pPr>
    </w:p>
    <w:p w:rsidR="00584A06" w:rsidRPr="002126FA" w:rsidRDefault="00584A06" w:rsidP="0021318B">
      <w:pPr>
        <w:rPr>
          <w:rFonts w:ascii="Times New Roman" w:hAnsi="Times New Roman" w:cs="Times New Roman"/>
          <w:sz w:val="28"/>
          <w:szCs w:val="28"/>
          <w:lang w:val="fr-FR" w:bidi="ar-LB"/>
        </w:rPr>
      </w:pPr>
    </w:p>
    <w:p w:rsidR="004D0D0C" w:rsidRPr="002126FA" w:rsidRDefault="004D0D0C" w:rsidP="0021318B">
      <w:pPr>
        <w:rPr>
          <w:rFonts w:ascii="Times New Roman" w:hAnsi="Times New Roman" w:cs="Times New Roman"/>
          <w:sz w:val="28"/>
          <w:szCs w:val="28"/>
          <w:rtl/>
          <w:lang w:val="fr-FR" w:bidi="ar-LB"/>
        </w:rPr>
      </w:pPr>
    </w:p>
    <w:p w:rsidR="00584A06" w:rsidRPr="002126FA" w:rsidRDefault="00584A06" w:rsidP="0021318B">
      <w:pPr>
        <w:rPr>
          <w:rFonts w:ascii="Times New Roman" w:hAnsi="Times New Roman" w:cs="Times New Roman"/>
          <w:sz w:val="28"/>
          <w:szCs w:val="28"/>
          <w:rtl/>
          <w:lang w:val="fr-FR" w:bidi="ar-LB"/>
        </w:rPr>
      </w:pPr>
    </w:p>
    <w:p w:rsidR="00584A06" w:rsidRDefault="00584A06" w:rsidP="0021318B">
      <w:pPr>
        <w:rPr>
          <w:rFonts w:ascii="Times New Roman" w:hAnsi="Times New Roman" w:cs="Times New Roman"/>
          <w:sz w:val="28"/>
          <w:szCs w:val="28"/>
          <w:lang w:val="fr-FR" w:bidi="ar-LB"/>
        </w:rPr>
      </w:pPr>
    </w:p>
    <w:p w:rsidR="00CA29BA" w:rsidRDefault="00CA29BA" w:rsidP="0021318B">
      <w:pPr>
        <w:rPr>
          <w:rFonts w:ascii="Times New Roman" w:hAnsi="Times New Roman" w:cs="Times New Roman"/>
          <w:sz w:val="28"/>
          <w:szCs w:val="28"/>
          <w:lang w:val="fr-FR" w:bidi="ar-LB"/>
        </w:rPr>
      </w:pPr>
    </w:p>
    <w:p w:rsidR="00CA29BA" w:rsidRDefault="00CA29BA" w:rsidP="0021318B">
      <w:pPr>
        <w:rPr>
          <w:rFonts w:ascii="Times New Roman" w:hAnsi="Times New Roman" w:cs="Times New Roman"/>
          <w:sz w:val="28"/>
          <w:szCs w:val="28"/>
          <w:lang w:val="fr-FR" w:bidi="ar-LB"/>
        </w:rPr>
      </w:pPr>
    </w:p>
    <w:p w:rsidR="00CA29BA" w:rsidRDefault="00CA29BA" w:rsidP="0021318B">
      <w:pPr>
        <w:rPr>
          <w:rFonts w:ascii="Times New Roman" w:hAnsi="Times New Roman" w:cs="Times New Roman"/>
          <w:sz w:val="28"/>
          <w:szCs w:val="28"/>
          <w:lang w:val="fr-FR" w:bidi="ar-LB"/>
        </w:rPr>
      </w:pPr>
    </w:p>
    <w:p w:rsidR="00CA29BA" w:rsidRPr="002126FA" w:rsidRDefault="00CA29BA" w:rsidP="0021318B">
      <w:pPr>
        <w:rPr>
          <w:rFonts w:ascii="Times New Roman" w:hAnsi="Times New Roman" w:cs="Times New Roman"/>
          <w:sz w:val="28"/>
          <w:szCs w:val="28"/>
          <w:rtl/>
          <w:lang w:val="fr-FR" w:bidi="ar-LB"/>
        </w:rPr>
      </w:pPr>
    </w:p>
    <w:p w:rsidR="00584A06" w:rsidRPr="002126FA" w:rsidRDefault="00584A06" w:rsidP="0021318B">
      <w:pPr>
        <w:rPr>
          <w:rFonts w:ascii="Times New Roman" w:hAnsi="Times New Roman" w:cs="Times New Roman"/>
          <w:sz w:val="28"/>
          <w:szCs w:val="28"/>
          <w:rtl/>
          <w:lang w:val="fr-FR" w:bidi="ar-LB"/>
        </w:rPr>
      </w:pPr>
    </w:p>
    <w:p w:rsidR="00BB2700" w:rsidRPr="002126FA" w:rsidRDefault="00BB2700" w:rsidP="0021318B">
      <w:pPr>
        <w:rPr>
          <w:rFonts w:ascii="Times New Roman" w:hAnsi="Times New Roman" w:cs="Times New Roman"/>
          <w:sz w:val="28"/>
          <w:szCs w:val="28"/>
          <w:rtl/>
          <w:lang w:val="fr-FR" w:bidi="ar-LB"/>
        </w:rPr>
      </w:pPr>
    </w:p>
    <w:p w:rsidR="00C55B8F" w:rsidRPr="002126FA" w:rsidRDefault="00C55B8F" w:rsidP="0021318B">
      <w:pPr>
        <w:rPr>
          <w:rFonts w:ascii="Times New Roman" w:hAnsi="Times New Roman" w:cs="Times New Roman"/>
          <w:sz w:val="28"/>
          <w:szCs w:val="28"/>
          <w:lang w:val="fr-FR" w:bidi="ar-LB"/>
        </w:rPr>
      </w:pPr>
    </w:p>
    <w:p w:rsidR="00BB2700" w:rsidRPr="002126FA" w:rsidRDefault="0021318B" w:rsidP="0021318B">
      <w:pP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lastRenderedPageBreak/>
        <w:t xml:space="preserve">Deuxième année                     </w:t>
      </w:r>
    </w:p>
    <w:p w:rsidR="0021318B" w:rsidRPr="002126FA" w:rsidRDefault="0021318B" w:rsidP="00BB2700">
      <w:pPr>
        <w:jc w:val="center"/>
        <w:rPr>
          <w:rFonts w:ascii="Times New Roman" w:hAnsi="Times New Roman" w:cs="Times New Roman"/>
          <w:b/>
          <w:bCs/>
          <w:sz w:val="28"/>
          <w:szCs w:val="28"/>
          <w:lang w:val="fr-FR"/>
        </w:rPr>
      </w:pPr>
      <w:r w:rsidRPr="002126FA">
        <w:rPr>
          <w:rFonts w:ascii="Times New Roman" w:hAnsi="Times New Roman" w:cs="Times New Roman"/>
          <w:b/>
          <w:bCs/>
          <w:sz w:val="28"/>
          <w:szCs w:val="28"/>
          <w:u w:val="single"/>
          <w:lang w:val="fr-FR"/>
        </w:rPr>
        <w:t>Culture générale</w:t>
      </w:r>
      <w:r w:rsidR="00BB2700" w:rsidRPr="002126FA">
        <w:rPr>
          <w:rFonts w:ascii="Times New Roman" w:hAnsi="Times New Roman" w:cs="Times New Roman"/>
          <w:b/>
          <w:bCs/>
          <w:sz w:val="28"/>
          <w:szCs w:val="28"/>
          <w:lang w:val="fr-FR"/>
        </w:rPr>
        <w:t xml:space="preserve">       60h</w:t>
      </w:r>
    </w:p>
    <w:p w:rsidR="0021318B" w:rsidRPr="002126FA" w:rsidRDefault="0021318B" w:rsidP="0021318B">
      <w:p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 contenu du cours doit être étudié dans une perspective :</w:t>
      </w:r>
    </w:p>
    <w:p w:rsidR="0021318B" w:rsidRPr="002126FA" w:rsidRDefault="0021318B" w:rsidP="005C0155">
      <w:pPr>
        <w:pStyle w:val="ListParagraph"/>
        <w:numPr>
          <w:ilvl w:val="0"/>
          <w:numId w:val="10"/>
        </w:numPr>
        <w:spacing w:line="240" w:lineRule="auto"/>
        <w:jc w:val="both"/>
        <w:rPr>
          <w:rFonts w:ascii="Times New Roman" w:hAnsi="Times New Roman" w:cs="Times New Roman"/>
          <w:sz w:val="28"/>
          <w:szCs w:val="28"/>
          <w:lang w:val="fr-FR"/>
        </w:rPr>
      </w:pPr>
      <w:r w:rsidRPr="002126FA">
        <w:rPr>
          <w:rFonts w:ascii="Times New Roman" w:hAnsi="Times New Roman" w:cs="Times New Roman"/>
          <w:b/>
          <w:bCs/>
          <w:sz w:val="28"/>
          <w:szCs w:val="28"/>
          <w:lang w:val="fr-FR"/>
        </w:rPr>
        <w:t>Actuelle</w:t>
      </w:r>
      <w:r w:rsidRPr="002126FA">
        <w:rPr>
          <w:rFonts w:ascii="Times New Roman" w:hAnsi="Times New Roman" w:cs="Times New Roman"/>
          <w:sz w:val="28"/>
          <w:szCs w:val="28"/>
          <w:lang w:val="fr-FR"/>
        </w:rPr>
        <w:t xml:space="preserve"> : les références les plus récentes sont utilisées, mais en rattachant l’actuel à la société globale et aux concepts fondamentaux, </w:t>
      </w:r>
    </w:p>
    <w:p w:rsidR="0021318B" w:rsidRPr="002126FA" w:rsidRDefault="0021318B" w:rsidP="005C0155">
      <w:pPr>
        <w:pStyle w:val="ListParagraph"/>
        <w:numPr>
          <w:ilvl w:val="0"/>
          <w:numId w:val="10"/>
        </w:numPr>
        <w:spacing w:line="240" w:lineRule="auto"/>
        <w:jc w:val="both"/>
        <w:rPr>
          <w:rFonts w:ascii="Times New Roman" w:hAnsi="Times New Roman" w:cs="Times New Roman"/>
          <w:sz w:val="28"/>
          <w:szCs w:val="28"/>
          <w:lang w:val="fr-FR"/>
        </w:rPr>
      </w:pPr>
      <w:r w:rsidRPr="002126FA">
        <w:rPr>
          <w:rFonts w:ascii="Times New Roman" w:hAnsi="Times New Roman" w:cs="Times New Roman"/>
          <w:b/>
          <w:bCs/>
          <w:sz w:val="28"/>
          <w:szCs w:val="28"/>
          <w:lang w:val="fr-FR"/>
        </w:rPr>
        <w:t>Culturelle</w:t>
      </w:r>
      <w:r w:rsidRPr="002126FA">
        <w:rPr>
          <w:rFonts w:ascii="Times New Roman" w:hAnsi="Times New Roman" w:cs="Times New Roman"/>
          <w:sz w:val="28"/>
          <w:szCs w:val="28"/>
          <w:lang w:val="fr-FR"/>
        </w:rPr>
        <w:t> : pour un éducateur spécialisé, la culture consiste à étudier les autres disciplines dans leurs aspects éducationnels,</w:t>
      </w:r>
    </w:p>
    <w:p w:rsidR="0021318B" w:rsidRPr="002126FA" w:rsidRDefault="0021318B" w:rsidP="005C0155">
      <w:pPr>
        <w:pStyle w:val="ListParagraph"/>
        <w:numPr>
          <w:ilvl w:val="0"/>
          <w:numId w:val="10"/>
        </w:numPr>
        <w:spacing w:line="240" w:lineRule="auto"/>
        <w:jc w:val="both"/>
        <w:rPr>
          <w:rFonts w:ascii="Times New Roman" w:hAnsi="Times New Roman" w:cs="Times New Roman"/>
          <w:sz w:val="28"/>
          <w:szCs w:val="28"/>
          <w:lang w:val="fr-FR"/>
        </w:rPr>
      </w:pPr>
      <w:r w:rsidRPr="002126FA">
        <w:rPr>
          <w:rFonts w:ascii="Times New Roman" w:hAnsi="Times New Roman" w:cs="Times New Roman"/>
          <w:b/>
          <w:bCs/>
          <w:sz w:val="28"/>
          <w:szCs w:val="28"/>
          <w:lang w:val="fr-FR"/>
        </w:rPr>
        <w:t>Interdisciplinaire</w:t>
      </w:r>
      <w:r w:rsidRPr="002126FA">
        <w:rPr>
          <w:rFonts w:ascii="Times New Roman" w:hAnsi="Times New Roman" w:cs="Times New Roman"/>
          <w:sz w:val="28"/>
          <w:szCs w:val="28"/>
          <w:lang w:val="fr-FR"/>
        </w:rPr>
        <w:t> : le réel, multiple, ne peut être appréhendé que par des approches multiples</w:t>
      </w:r>
    </w:p>
    <w:p w:rsidR="0021318B" w:rsidRPr="002126FA" w:rsidRDefault="0021318B" w:rsidP="0021318B">
      <w:pPr>
        <w:spacing w:line="240" w:lineRule="auto"/>
        <w:jc w:val="both"/>
        <w:rPr>
          <w:rFonts w:ascii="Times New Roman" w:hAnsi="Times New Roman" w:cs="Times New Roman"/>
          <w:sz w:val="28"/>
          <w:szCs w:val="28"/>
          <w:lang w:val="fr-FR"/>
        </w:rPr>
      </w:pPr>
      <w:r w:rsidRPr="002126FA">
        <w:rPr>
          <w:rFonts w:ascii="Times New Roman" w:hAnsi="Times New Roman" w:cs="Times New Roman"/>
          <w:b/>
          <w:bCs/>
          <w:sz w:val="28"/>
          <w:szCs w:val="28"/>
          <w:u w:val="single"/>
          <w:lang w:val="fr-FR"/>
        </w:rPr>
        <w:t>Introduction</w:t>
      </w:r>
      <w:r w:rsidRPr="002126FA">
        <w:rPr>
          <w:rFonts w:ascii="Times New Roman" w:hAnsi="Times New Roman" w:cs="Times New Roman"/>
          <w:b/>
          <w:bCs/>
          <w:sz w:val="28"/>
          <w:szCs w:val="28"/>
          <w:lang w:val="fr-FR"/>
        </w:rPr>
        <w:t> :</w:t>
      </w:r>
      <w:r w:rsidRPr="002126FA">
        <w:rPr>
          <w:rFonts w:ascii="Times New Roman" w:hAnsi="Times New Roman" w:cs="Times New Roman"/>
          <w:sz w:val="28"/>
          <w:szCs w:val="28"/>
          <w:lang w:val="fr-FR"/>
        </w:rPr>
        <w:t xml:space="preserve"> Les moyens de la  culture : Apprendre à lire, à s’informer, à s’exprimer et à organiser sa pensée : étude à partir d’exemples.</w:t>
      </w:r>
    </w:p>
    <w:p w:rsidR="0021318B" w:rsidRPr="002126FA" w:rsidRDefault="0021318B" w:rsidP="005C0155">
      <w:pPr>
        <w:pStyle w:val="ListParagraph"/>
        <w:numPr>
          <w:ilvl w:val="0"/>
          <w:numId w:val="10"/>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obstacles modernes de la culture.</w:t>
      </w:r>
    </w:p>
    <w:p w:rsidR="0021318B" w:rsidRPr="002126FA" w:rsidRDefault="0021318B" w:rsidP="005C0155">
      <w:pPr>
        <w:pStyle w:val="ListParagraph"/>
        <w:numPr>
          <w:ilvl w:val="0"/>
          <w:numId w:val="10"/>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Les droits de l’homme, de l’enfant et des enfants à besoins spécifiques. </w:t>
      </w:r>
    </w:p>
    <w:p w:rsidR="0021318B" w:rsidRPr="002126FA" w:rsidRDefault="0021318B" w:rsidP="0021318B">
      <w:pPr>
        <w:spacing w:line="240" w:lineRule="auto"/>
        <w:jc w:val="both"/>
        <w:rPr>
          <w:rFonts w:ascii="Times New Roman" w:hAnsi="Times New Roman" w:cs="Times New Roman"/>
          <w:b/>
          <w:bCs/>
          <w:sz w:val="28"/>
          <w:szCs w:val="28"/>
          <w:u w:val="single"/>
          <w:lang w:val="fr-FR"/>
        </w:rPr>
      </w:pPr>
      <w:r w:rsidRPr="002126FA">
        <w:rPr>
          <w:rFonts w:ascii="Times New Roman" w:hAnsi="Times New Roman" w:cs="Times New Roman"/>
          <w:b/>
          <w:bCs/>
          <w:sz w:val="28"/>
          <w:szCs w:val="28"/>
          <w:lang w:val="fr-FR"/>
        </w:rPr>
        <w:t>I-</w:t>
      </w:r>
      <w:r w:rsidRPr="002126FA">
        <w:rPr>
          <w:rFonts w:ascii="Times New Roman" w:hAnsi="Times New Roman" w:cs="Times New Roman"/>
          <w:b/>
          <w:bCs/>
          <w:sz w:val="28"/>
          <w:szCs w:val="28"/>
          <w:u w:val="single"/>
          <w:lang w:val="fr-FR"/>
        </w:rPr>
        <w:t xml:space="preserve"> L’actualité pédagogique</w:t>
      </w:r>
    </w:p>
    <w:p w:rsidR="0021318B" w:rsidRPr="002126FA" w:rsidRDefault="0021318B" w:rsidP="005C0155">
      <w:pPr>
        <w:pStyle w:val="ListParagraph"/>
        <w:numPr>
          <w:ilvl w:val="0"/>
          <w:numId w:val="11"/>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sources de la documentation et de l’information pédagogiques au Liban et à l’étranger.</w:t>
      </w:r>
    </w:p>
    <w:p w:rsidR="0021318B" w:rsidRPr="002126FA" w:rsidRDefault="0021318B" w:rsidP="00532E39">
      <w:pPr>
        <w:pStyle w:val="ListParagraph"/>
        <w:numPr>
          <w:ilvl w:val="0"/>
          <w:numId w:val="11"/>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l’école et ses cadres: la dimension de l’entreprise scolaire aujourd’hui et le problème des cadres.</w:t>
      </w:r>
      <w:r w:rsidR="00CE4D9A" w:rsidRPr="002126FA">
        <w:rPr>
          <w:rFonts w:ascii="Times New Roman" w:hAnsi="Times New Roman" w:cs="Times New Roman"/>
          <w:sz w:val="28"/>
          <w:szCs w:val="28"/>
          <w:lang w:val="fr-FR"/>
        </w:rPr>
        <w:t xml:space="preserve"> (les centres </w:t>
      </w:r>
      <w:r w:rsidR="00532E39" w:rsidRPr="002126FA">
        <w:rPr>
          <w:rFonts w:ascii="Times New Roman" w:hAnsi="Times New Roman" w:cs="Times New Roman"/>
          <w:sz w:val="28"/>
          <w:szCs w:val="28"/>
          <w:lang w:val="fr-FR"/>
        </w:rPr>
        <w:t xml:space="preserve">d’éducation </w:t>
      </w:r>
      <w:r w:rsidR="00CE4D9A" w:rsidRPr="002126FA">
        <w:rPr>
          <w:rFonts w:ascii="Times New Roman" w:hAnsi="Times New Roman" w:cs="Times New Roman"/>
          <w:sz w:val="28"/>
          <w:szCs w:val="28"/>
          <w:lang w:val="fr-FR"/>
        </w:rPr>
        <w:t>spécialisé</w:t>
      </w:r>
      <w:r w:rsidR="00532E39" w:rsidRPr="002126FA">
        <w:rPr>
          <w:rFonts w:ascii="Times New Roman" w:hAnsi="Times New Roman" w:cs="Times New Roman"/>
          <w:sz w:val="28"/>
          <w:szCs w:val="28"/>
          <w:lang w:val="fr-FR"/>
        </w:rPr>
        <w:t>e …</w:t>
      </w:r>
      <w:r w:rsidR="00CE4D9A" w:rsidRPr="002126FA">
        <w:rPr>
          <w:rFonts w:ascii="Times New Roman" w:hAnsi="Times New Roman" w:cs="Times New Roman"/>
          <w:sz w:val="28"/>
          <w:szCs w:val="28"/>
          <w:lang w:val="fr-FR"/>
        </w:rPr>
        <w:t xml:space="preserve">) </w:t>
      </w:r>
    </w:p>
    <w:p w:rsidR="0021318B" w:rsidRPr="002126FA" w:rsidRDefault="0021318B" w:rsidP="005C0155">
      <w:pPr>
        <w:pStyle w:val="ListParagraph"/>
        <w:numPr>
          <w:ilvl w:val="0"/>
          <w:numId w:val="11"/>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finalités de l’éducation nationale au Liban.</w:t>
      </w:r>
    </w:p>
    <w:p w:rsidR="0021318B" w:rsidRPr="002126FA" w:rsidRDefault="0021318B" w:rsidP="0021318B">
      <w:pPr>
        <w:spacing w:line="240" w:lineRule="auto"/>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II- </w:t>
      </w:r>
      <w:r w:rsidRPr="002126FA">
        <w:rPr>
          <w:rFonts w:ascii="Times New Roman" w:hAnsi="Times New Roman" w:cs="Times New Roman"/>
          <w:b/>
          <w:bCs/>
          <w:sz w:val="28"/>
          <w:szCs w:val="28"/>
          <w:u w:val="single"/>
          <w:lang w:val="fr-FR"/>
        </w:rPr>
        <w:t>L’actualité socioculturelle</w:t>
      </w:r>
    </w:p>
    <w:p w:rsidR="0021318B" w:rsidRPr="002126FA" w:rsidRDefault="0021318B" w:rsidP="005C0155">
      <w:pPr>
        <w:pStyle w:val="ListParagraph"/>
        <w:numPr>
          <w:ilvl w:val="0"/>
          <w:numId w:val="12"/>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l’enfant dans le monde actuel </w:t>
      </w:r>
    </w:p>
    <w:p w:rsidR="0021318B" w:rsidRPr="002126FA" w:rsidRDefault="0021318B" w:rsidP="005C0155">
      <w:pPr>
        <w:pStyle w:val="ListParagraph"/>
        <w:numPr>
          <w:ilvl w:val="0"/>
          <w:numId w:val="12"/>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parents et l’école, les rôles socio-familiaux. La société de consommation et son impact sur la famille.</w:t>
      </w:r>
    </w:p>
    <w:p w:rsidR="0021318B" w:rsidRPr="002126FA" w:rsidRDefault="0021318B" w:rsidP="005C0155">
      <w:pPr>
        <w:pStyle w:val="ListParagraph"/>
        <w:numPr>
          <w:ilvl w:val="0"/>
          <w:numId w:val="12"/>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l’école et les moyens de communication : l’enfant publicitaire, l’enfant et la télévision, le discours publicitaire, la presse à l’école.</w:t>
      </w:r>
    </w:p>
    <w:p w:rsidR="0021318B" w:rsidRPr="002126FA" w:rsidRDefault="0021318B" w:rsidP="005C0155">
      <w:pPr>
        <w:pStyle w:val="ListParagraph"/>
        <w:numPr>
          <w:ilvl w:val="0"/>
          <w:numId w:val="12"/>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Irrationalisme, violence et agressivité et leur implication pédagogique.</w:t>
      </w:r>
    </w:p>
    <w:p w:rsidR="0021318B" w:rsidRPr="002126FA" w:rsidRDefault="0021318B" w:rsidP="005C0155">
      <w:pPr>
        <w:pStyle w:val="ListParagraph"/>
        <w:numPr>
          <w:ilvl w:val="0"/>
          <w:numId w:val="12"/>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l’école, les idiologies et les classes sociales : recherches  récentes.</w:t>
      </w:r>
    </w:p>
    <w:p w:rsidR="0021318B" w:rsidRPr="002126FA" w:rsidRDefault="0021318B" w:rsidP="005C0155">
      <w:pPr>
        <w:pStyle w:val="ListParagraph"/>
        <w:numPr>
          <w:ilvl w:val="0"/>
          <w:numId w:val="12"/>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L’éducation permanente et ses moyens.</w:t>
      </w:r>
    </w:p>
    <w:p w:rsidR="0021318B" w:rsidRPr="002126FA" w:rsidRDefault="0021318B" w:rsidP="0021318B">
      <w:pPr>
        <w:pStyle w:val="ListParagraph"/>
        <w:spacing w:line="240" w:lineRule="auto"/>
        <w:ind w:left="1080"/>
        <w:jc w:val="both"/>
        <w:rPr>
          <w:rFonts w:ascii="Times New Roman" w:hAnsi="Times New Roman" w:cs="Times New Roman"/>
          <w:sz w:val="28"/>
          <w:szCs w:val="28"/>
          <w:lang w:val="fr-FR"/>
        </w:rPr>
      </w:pPr>
    </w:p>
    <w:p w:rsidR="0021318B" w:rsidRPr="002126FA" w:rsidRDefault="0021318B" w:rsidP="005C0155">
      <w:pPr>
        <w:numPr>
          <w:ilvl w:val="1"/>
          <w:numId w:val="9"/>
        </w:numPr>
        <w:spacing w:after="0" w:line="240" w:lineRule="auto"/>
        <w:ind w:left="540" w:hanging="540"/>
        <w:jc w:val="both"/>
        <w:rPr>
          <w:rFonts w:ascii="Times New Roman" w:hAnsi="Times New Roman" w:cs="Times New Roman"/>
          <w:b/>
          <w:bCs/>
          <w:sz w:val="28"/>
          <w:szCs w:val="28"/>
          <w:u w:val="single"/>
        </w:rPr>
      </w:pPr>
      <w:proofErr w:type="spellStart"/>
      <w:r w:rsidRPr="002126FA">
        <w:rPr>
          <w:rFonts w:ascii="Times New Roman" w:hAnsi="Times New Roman" w:cs="Times New Roman"/>
          <w:b/>
          <w:bCs/>
          <w:sz w:val="28"/>
          <w:szCs w:val="28"/>
          <w:u w:val="single"/>
        </w:rPr>
        <w:t>L’actualité</w:t>
      </w:r>
      <w:proofErr w:type="spellEnd"/>
      <w:r w:rsidRPr="002126FA">
        <w:rPr>
          <w:rFonts w:ascii="Times New Roman" w:hAnsi="Times New Roman" w:cs="Times New Roman"/>
          <w:b/>
          <w:bCs/>
          <w:sz w:val="28"/>
          <w:szCs w:val="28"/>
          <w:u w:val="single"/>
        </w:rPr>
        <w:t xml:space="preserve"> </w:t>
      </w:r>
      <w:proofErr w:type="spellStart"/>
      <w:r w:rsidRPr="002126FA">
        <w:rPr>
          <w:rFonts w:ascii="Times New Roman" w:hAnsi="Times New Roman" w:cs="Times New Roman"/>
          <w:b/>
          <w:bCs/>
          <w:sz w:val="28"/>
          <w:szCs w:val="28"/>
          <w:u w:val="single"/>
        </w:rPr>
        <w:t>socioprofessionnelle</w:t>
      </w:r>
      <w:proofErr w:type="spellEnd"/>
    </w:p>
    <w:p w:rsidR="0021318B" w:rsidRPr="002126FA" w:rsidRDefault="0021318B" w:rsidP="005C0155">
      <w:pPr>
        <w:pStyle w:val="ListParagraph"/>
        <w:numPr>
          <w:ilvl w:val="2"/>
          <w:numId w:val="9"/>
        </w:numPr>
        <w:spacing w:after="0" w:line="240" w:lineRule="auto"/>
        <w:jc w:val="both"/>
        <w:rPr>
          <w:rFonts w:ascii="Times New Roman" w:hAnsi="Times New Roman" w:cs="Times New Roman"/>
          <w:sz w:val="28"/>
          <w:szCs w:val="28"/>
        </w:rPr>
      </w:pPr>
      <w:r w:rsidRPr="002126FA">
        <w:rPr>
          <w:rFonts w:ascii="Times New Roman" w:hAnsi="Times New Roman" w:cs="Times New Roman"/>
          <w:sz w:val="28"/>
          <w:szCs w:val="28"/>
        </w:rPr>
        <w:t xml:space="preserve">La </w:t>
      </w:r>
      <w:proofErr w:type="spellStart"/>
      <w:r w:rsidRPr="002126FA">
        <w:rPr>
          <w:rFonts w:ascii="Times New Roman" w:hAnsi="Times New Roman" w:cs="Times New Roman"/>
          <w:sz w:val="28"/>
          <w:szCs w:val="28"/>
        </w:rPr>
        <w:t>carrière</w:t>
      </w:r>
      <w:proofErr w:type="spellEnd"/>
      <w:r w:rsidRPr="002126FA">
        <w:rPr>
          <w:rFonts w:ascii="Times New Roman" w:hAnsi="Times New Roman" w:cs="Times New Roman"/>
          <w:sz w:val="28"/>
          <w:szCs w:val="28"/>
        </w:rPr>
        <w:t xml:space="preserve"> </w:t>
      </w:r>
      <w:proofErr w:type="spellStart"/>
      <w:r w:rsidRPr="002126FA">
        <w:rPr>
          <w:rFonts w:ascii="Times New Roman" w:hAnsi="Times New Roman" w:cs="Times New Roman"/>
          <w:sz w:val="28"/>
          <w:szCs w:val="28"/>
        </w:rPr>
        <w:t>enseignante</w:t>
      </w:r>
      <w:proofErr w:type="spellEnd"/>
      <w:r w:rsidRPr="002126FA">
        <w:rPr>
          <w:rFonts w:ascii="Times New Roman" w:hAnsi="Times New Roman" w:cs="Times New Roman"/>
          <w:sz w:val="28"/>
          <w:szCs w:val="28"/>
        </w:rPr>
        <w:t xml:space="preserve"> </w:t>
      </w:r>
      <w:proofErr w:type="spellStart"/>
      <w:r w:rsidRPr="002126FA">
        <w:rPr>
          <w:rFonts w:ascii="Times New Roman" w:hAnsi="Times New Roman" w:cs="Times New Roman"/>
          <w:sz w:val="28"/>
          <w:szCs w:val="28"/>
        </w:rPr>
        <w:t>aujourd’hui</w:t>
      </w:r>
      <w:proofErr w:type="spellEnd"/>
    </w:p>
    <w:p w:rsidR="0021318B" w:rsidRPr="002126FA" w:rsidRDefault="0021318B" w:rsidP="005C0155">
      <w:pPr>
        <w:numPr>
          <w:ilvl w:val="2"/>
          <w:numId w:val="9"/>
        </w:num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problèmes actuels du travail</w:t>
      </w:r>
    </w:p>
    <w:p w:rsidR="0021318B" w:rsidRPr="002126FA" w:rsidRDefault="0021318B" w:rsidP="005C0155">
      <w:pPr>
        <w:numPr>
          <w:ilvl w:val="2"/>
          <w:numId w:val="9"/>
        </w:num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 morale professionnelle et le supermarché actuel des valeurs.</w:t>
      </w:r>
    </w:p>
    <w:p w:rsidR="0021318B" w:rsidRPr="002126FA" w:rsidRDefault="0021318B" w:rsidP="005C0155">
      <w:pPr>
        <w:numPr>
          <w:ilvl w:val="2"/>
          <w:numId w:val="9"/>
        </w:num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L’orientation scolaire et professionnelle au Liban</w:t>
      </w:r>
    </w:p>
    <w:p w:rsidR="0021318B" w:rsidRPr="002126FA" w:rsidRDefault="0021318B" w:rsidP="005C0155">
      <w:pPr>
        <w:numPr>
          <w:ilvl w:val="2"/>
          <w:numId w:val="9"/>
        </w:num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 législation libanaise sur l’éducation : nouveaux problèmes. Structure de l’enseignement au Liban.</w:t>
      </w:r>
    </w:p>
    <w:p w:rsidR="0021318B" w:rsidRPr="002126FA" w:rsidRDefault="0021318B" w:rsidP="0021318B">
      <w:pPr>
        <w:spacing w:line="240" w:lineRule="auto"/>
        <w:jc w:val="both"/>
        <w:rPr>
          <w:rFonts w:ascii="Times New Roman" w:hAnsi="Times New Roman" w:cs="Times New Roman"/>
          <w:sz w:val="28"/>
          <w:szCs w:val="28"/>
          <w:lang w:val="fr-FR"/>
        </w:rPr>
      </w:pPr>
    </w:p>
    <w:p w:rsidR="0021318B" w:rsidRPr="002126FA" w:rsidRDefault="0021318B" w:rsidP="005C0155">
      <w:pPr>
        <w:numPr>
          <w:ilvl w:val="1"/>
          <w:numId w:val="9"/>
        </w:numPr>
        <w:spacing w:after="0" w:line="240" w:lineRule="auto"/>
        <w:ind w:left="540" w:hanging="540"/>
        <w:jc w:val="both"/>
        <w:rPr>
          <w:rFonts w:ascii="Times New Roman" w:hAnsi="Times New Roman" w:cs="Times New Roman"/>
          <w:b/>
          <w:bCs/>
          <w:sz w:val="28"/>
          <w:szCs w:val="28"/>
          <w:u w:val="single"/>
        </w:rPr>
      </w:pPr>
      <w:proofErr w:type="spellStart"/>
      <w:r w:rsidRPr="002126FA">
        <w:rPr>
          <w:rFonts w:ascii="Times New Roman" w:hAnsi="Times New Roman" w:cs="Times New Roman"/>
          <w:b/>
          <w:bCs/>
          <w:sz w:val="28"/>
          <w:szCs w:val="28"/>
          <w:u w:val="single"/>
        </w:rPr>
        <w:lastRenderedPageBreak/>
        <w:t>L’actualité</w:t>
      </w:r>
      <w:proofErr w:type="spellEnd"/>
      <w:r w:rsidRPr="002126FA">
        <w:rPr>
          <w:rFonts w:ascii="Times New Roman" w:hAnsi="Times New Roman" w:cs="Times New Roman"/>
          <w:b/>
          <w:bCs/>
          <w:sz w:val="28"/>
          <w:szCs w:val="28"/>
          <w:u w:val="single"/>
        </w:rPr>
        <w:t xml:space="preserve"> </w:t>
      </w:r>
      <w:proofErr w:type="spellStart"/>
      <w:r w:rsidRPr="002126FA">
        <w:rPr>
          <w:rFonts w:ascii="Times New Roman" w:hAnsi="Times New Roman" w:cs="Times New Roman"/>
          <w:b/>
          <w:bCs/>
          <w:sz w:val="28"/>
          <w:szCs w:val="28"/>
          <w:u w:val="single"/>
        </w:rPr>
        <w:t>sociopolitique</w:t>
      </w:r>
      <w:proofErr w:type="spellEnd"/>
    </w:p>
    <w:p w:rsidR="0021318B" w:rsidRPr="002126FA" w:rsidRDefault="0021318B" w:rsidP="005C0155">
      <w:pPr>
        <w:pStyle w:val="ListParagraph"/>
        <w:numPr>
          <w:ilvl w:val="0"/>
          <w:numId w:val="10"/>
        </w:num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données fondamentales de la société politique libanaise.</w:t>
      </w:r>
    </w:p>
    <w:p w:rsidR="0021318B" w:rsidRPr="002126FA" w:rsidRDefault="0021318B" w:rsidP="0021318B">
      <w:pPr>
        <w:spacing w:line="240" w:lineRule="auto"/>
        <w:ind w:left="540"/>
        <w:jc w:val="both"/>
        <w:rPr>
          <w:rFonts w:ascii="Times New Roman" w:hAnsi="Times New Roman" w:cs="Times New Roman"/>
          <w:sz w:val="28"/>
          <w:szCs w:val="28"/>
          <w:lang w:val="fr-FR"/>
        </w:rPr>
      </w:pPr>
    </w:p>
    <w:p w:rsidR="0021318B" w:rsidRPr="002126FA" w:rsidRDefault="0021318B" w:rsidP="00612ECE">
      <w:pPr>
        <w:spacing w:after="0" w:line="240" w:lineRule="auto"/>
        <w:ind w:firstLine="360"/>
        <w:jc w:val="both"/>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Travaux par les étudiants</w:t>
      </w:r>
    </w:p>
    <w:p w:rsidR="0021318B" w:rsidRPr="002126FA" w:rsidRDefault="0021318B" w:rsidP="0021318B">
      <w:pPr>
        <w:spacing w:line="240" w:lineRule="auto"/>
        <w:ind w:left="48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Travail de documentation au cours de l’année sur l’actualité pédagogique et éducationnelle : coupures de presse, bibliographie récente et classement des documents en vue de l’élaboration d’une synthèse, et une discussion commune au cours de deux séances de travail au 3</w:t>
      </w:r>
      <w:r w:rsidRPr="002126FA">
        <w:rPr>
          <w:rFonts w:ascii="Times New Roman" w:hAnsi="Times New Roman" w:cs="Times New Roman"/>
          <w:sz w:val="28"/>
          <w:szCs w:val="28"/>
          <w:vertAlign w:val="superscript"/>
          <w:lang w:val="fr-FR"/>
        </w:rPr>
        <w:t>ème</w:t>
      </w:r>
      <w:r w:rsidRPr="002126FA">
        <w:rPr>
          <w:rFonts w:ascii="Times New Roman" w:hAnsi="Times New Roman" w:cs="Times New Roman"/>
          <w:sz w:val="28"/>
          <w:szCs w:val="28"/>
          <w:lang w:val="fr-FR"/>
        </w:rPr>
        <w:t xml:space="preserve"> trimestre.</w:t>
      </w:r>
    </w:p>
    <w:p w:rsidR="0021318B" w:rsidRPr="002126FA" w:rsidRDefault="0021318B" w:rsidP="0021318B">
      <w:pPr>
        <w:rPr>
          <w:rFonts w:ascii="Times New Roman" w:hAnsi="Times New Roman" w:cs="Times New Roman"/>
          <w:b/>
          <w:bCs/>
          <w:sz w:val="28"/>
          <w:szCs w:val="28"/>
          <w:lang w:val="fr-FR"/>
        </w:rPr>
      </w:pPr>
    </w:p>
    <w:p w:rsidR="0021318B" w:rsidRPr="002126FA" w:rsidRDefault="0021318B" w:rsidP="0021318B">
      <w:pPr>
        <w:rPr>
          <w:rFonts w:ascii="Times New Roman" w:hAnsi="Times New Roman" w:cs="Times New Roman"/>
          <w:b/>
          <w:bCs/>
          <w:sz w:val="28"/>
          <w:szCs w:val="28"/>
          <w:lang w:val="fr-FR"/>
        </w:rPr>
      </w:pPr>
    </w:p>
    <w:p w:rsidR="0021318B" w:rsidRPr="002126FA" w:rsidRDefault="0021318B" w:rsidP="0021318B">
      <w:pPr>
        <w:rPr>
          <w:rFonts w:ascii="Times New Roman" w:hAnsi="Times New Roman" w:cs="Times New Roman"/>
          <w:b/>
          <w:bCs/>
          <w:sz w:val="28"/>
          <w:szCs w:val="28"/>
          <w:lang w:val="fr-FR"/>
        </w:rPr>
      </w:pPr>
    </w:p>
    <w:p w:rsidR="0021318B" w:rsidRPr="002126FA" w:rsidRDefault="0021318B" w:rsidP="0021318B">
      <w:pPr>
        <w:rPr>
          <w:rFonts w:ascii="Times New Roman" w:hAnsi="Times New Roman" w:cs="Times New Roman"/>
          <w:b/>
          <w:bCs/>
          <w:sz w:val="28"/>
          <w:szCs w:val="28"/>
          <w:lang w:val="fr-FR"/>
        </w:rPr>
      </w:pPr>
    </w:p>
    <w:p w:rsidR="00BB2700" w:rsidRPr="002126FA" w:rsidRDefault="00BB2700" w:rsidP="0021318B">
      <w:pPr>
        <w:rPr>
          <w:rFonts w:ascii="Times New Roman" w:hAnsi="Times New Roman" w:cs="Times New Roman"/>
          <w:b/>
          <w:bCs/>
          <w:sz w:val="28"/>
          <w:szCs w:val="28"/>
          <w:lang w:val="fr-FR"/>
        </w:rPr>
      </w:pPr>
    </w:p>
    <w:p w:rsidR="00BB2700" w:rsidRPr="002126FA" w:rsidRDefault="00BB2700" w:rsidP="0021318B">
      <w:pPr>
        <w:rPr>
          <w:rFonts w:ascii="Times New Roman" w:hAnsi="Times New Roman" w:cs="Times New Roman"/>
          <w:b/>
          <w:bCs/>
          <w:sz w:val="28"/>
          <w:szCs w:val="28"/>
          <w:lang w:val="fr-FR"/>
        </w:rPr>
      </w:pPr>
    </w:p>
    <w:p w:rsidR="00BB2700" w:rsidRPr="002126FA" w:rsidRDefault="00BB2700" w:rsidP="0021318B">
      <w:pPr>
        <w:rPr>
          <w:rFonts w:ascii="Times New Roman" w:hAnsi="Times New Roman" w:cs="Times New Roman"/>
          <w:b/>
          <w:bCs/>
          <w:sz w:val="28"/>
          <w:szCs w:val="28"/>
          <w:lang w:val="fr-FR"/>
        </w:rPr>
      </w:pPr>
    </w:p>
    <w:p w:rsidR="00BB2700" w:rsidRPr="002126FA" w:rsidRDefault="00BB2700" w:rsidP="0021318B">
      <w:pPr>
        <w:rPr>
          <w:rFonts w:ascii="Times New Roman" w:hAnsi="Times New Roman" w:cs="Times New Roman"/>
          <w:b/>
          <w:bCs/>
          <w:sz w:val="28"/>
          <w:szCs w:val="28"/>
          <w:lang w:val="fr-FR"/>
        </w:rPr>
      </w:pPr>
    </w:p>
    <w:p w:rsidR="00BB2700" w:rsidRPr="002126FA" w:rsidRDefault="00BB2700" w:rsidP="0021318B">
      <w:pPr>
        <w:rPr>
          <w:rFonts w:ascii="Times New Roman" w:hAnsi="Times New Roman" w:cs="Times New Roman"/>
          <w:b/>
          <w:bCs/>
          <w:sz w:val="28"/>
          <w:szCs w:val="28"/>
          <w:lang w:val="fr-FR"/>
        </w:rPr>
      </w:pPr>
    </w:p>
    <w:p w:rsidR="00BB2700" w:rsidRPr="002126FA" w:rsidRDefault="00BB2700" w:rsidP="0021318B">
      <w:pPr>
        <w:rPr>
          <w:rFonts w:ascii="Times New Roman" w:hAnsi="Times New Roman" w:cs="Times New Roman"/>
          <w:b/>
          <w:bCs/>
          <w:sz w:val="28"/>
          <w:szCs w:val="28"/>
          <w:lang w:val="fr-FR"/>
        </w:rPr>
      </w:pPr>
    </w:p>
    <w:p w:rsidR="00BB2700" w:rsidRPr="002126FA" w:rsidRDefault="00BB2700" w:rsidP="0021318B">
      <w:pPr>
        <w:rPr>
          <w:rFonts w:ascii="Times New Roman" w:hAnsi="Times New Roman" w:cs="Times New Roman"/>
          <w:b/>
          <w:bCs/>
          <w:sz w:val="28"/>
          <w:szCs w:val="28"/>
          <w:lang w:val="fr-FR"/>
        </w:rPr>
      </w:pPr>
    </w:p>
    <w:p w:rsidR="00BB2700" w:rsidRPr="002126FA" w:rsidRDefault="00BB2700" w:rsidP="0021318B">
      <w:pPr>
        <w:rPr>
          <w:rFonts w:ascii="Times New Roman" w:hAnsi="Times New Roman" w:cs="Times New Roman"/>
          <w:b/>
          <w:bCs/>
          <w:sz w:val="28"/>
          <w:szCs w:val="28"/>
          <w:lang w:val="fr-FR"/>
        </w:rPr>
      </w:pPr>
    </w:p>
    <w:p w:rsidR="004D0D0C" w:rsidRPr="002126FA" w:rsidRDefault="004D0D0C" w:rsidP="0021318B">
      <w:pPr>
        <w:rPr>
          <w:rFonts w:ascii="Times New Roman" w:hAnsi="Times New Roman" w:cs="Times New Roman"/>
          <w:b/>
          <w:bCs/>
          <w:sz w:val="28"/>
          <w:szCs w:val="28"/>
          <w:lang w:val="fr-FR"/>
        </w:rPr>
      </w:pPr>
    </w:p>
    <w:p w:rsidR="00BB2700" w:rsidRPr="002126FA" w:rsidRDefault="00BB2700" w:rsidP="0021318B">
      <w:pPr>
        <w:rPr>
          <w:rFonts w:ascii="Times New Roman" w:hAnsi="Times New Roman" w:cs="Times New Roman"/>
          <w:b/>
          <w:bCs/>
          <w:sz w:val="28"/>
          <w:szCs w:val="28"/>
          <w:lang w:val="fr-FR"/>
        </w:rPr>
      </w:pPr>
    </w:p>
    <w:p w:rsidR="00BB2700" w:rsidRPr="002126FA" w:rsidRDefault="00BB2700" w:rsidP="0021318B">
      <w:pPr>
        <w:rPr>
          <w:rFonts w:ascii="Times New Roman" w:hAnsi="Times New Roman" w:cs="Times New Roman"/>
          <w:b/>
          <w:bCs/>
          <w:sz w:val="28"/>
          <w:szCs w:val="28"/>
          <w:lang w:val="fr-FR"/>
        </w:rPr>
      </w:pPr>
    </w:p>
    <w:p w:rsidR="00BB2700" w:rsidRPr="002126FA" w:rsidRDefault="00BB2700" w:rsidP="0021318B">
      <w:pPr>
        <w:rPr>
          <w:rFonts w:ascii="Times New Roman" w:hAnsi="Times New Roman" w:cs="Times New Roman"/>
          <w:b/>
          <w:bCs/>
          <w:sz w:val="28"/>
          <w:szCs w:val="28"/>
          <w:lang w:val="fr-FR"/>
        </w:rPr>
      </w:pPr>
    </w:p>
    <w:p w:rsidR="00BB2700" w:rsidRPr="002126FA" w:rsidRDefault="00BB2700" w:rsidP="0021318B">
      <w:pPr>
        <w:rPr>
          <w:rFonts w:ascii="Times New Roman" w:hAnsi="Times New Roman" w:cs="Times New Roman"/>
          <w:b/>
          <w:bCs/>
          <w:sz w:val="28"/>
          <w:szCs w:val="28"/>
          <w:lang w:val="fr-FR"/>
        </w:rPr>
      </w:pPr>
    </w:p>
    <w:p w:rsidR="00BB2700" w:rsidRPr="002126FA" w:rsidRDefault="00BB2700" w:rsidP="0021318B">
      <w:pPr>
        <w:rPr>
          <w:rFonts w:ascii="Times New Roman" w:hAnsi="Times New Roman" w:cs="Times New Roman"/>
          <w:b/>
          <w:bCs/>
          <w:sz w:val="28"/>
          <w:szCs w:val="28"/>
          <w:lang w:val="fr-FR"/>
        </w:rPr>
      </w:pPr>
    </w:p>
    <w:p w:rsidR="004D0D0C" w:rsidRPr="002126FA" w:rsidRDefault="004D0D0C" w:rsidP="0021318B">
      <w:pPr>
        <w:rPr>
          <w:rFonts w:ascii="Times New Roman" w:hAnsi="Times New Roman" w:cs="Times New Roman"/>
          <w:b/>
          <w:bCs/>
          <w:sz w:val="28"/>
          <w:szCs w:val="28"/>
          <w:lang w:val="fr-FR"/>
        </w:rPr>
      </w:pPr>
    </w:p>
    <w:p w:rsidR="00735919" w:rsidRPr="002126FA" w:rsidRDefault="00735919" w:rsidP="0021318B">
      <w:pPr>
        <w:ind w:left="540"/>
        <w:rPr>
          <w:rFonts w:ascii="Times New Roman" w:hAnsi="Times New Roman" w:cs="Times New Roman"/>
          <w:b/>
          <w:bCs/>
          <w:sz w:val="28"/>
          <w:szCs w:val="28"/>
          <w:lang w:val="fr-FR"/>
        </w:rPr>
      </w:pPr>
    </w:p>
    <w:p w:rsidR="0021318B" w:rsidRPr="002126FA" w:rsidRDefault="0021318B" w:rsidP="0021318B">
      <w:pPr>
        <w:ind w:left="540"/>
        <w:rPr>
          <w:rFonts w:ascii="Times New Roman" w:hAnsi="Times New Roman" w:cs="Times New Roman"/>
          <w:sz w:val="28"/>
          <w:szCs w:val="28"/>
          <w:lang w:val="fr-FR"/>
        </w:rPr>
      </w:pPr>
      <w:r w:rsidRPr="002126FA">
        <w:rPr>
          <w:rFonts w:ascii="Times New Roman" w:hAnsi="Times New Roman" w:cs="Times New Roman"/>
          <w:b/>
          <w:bCs/>
          <w:sz w:val="28"/>
          <w:szCs w:val="28"/>
          <w:lang w:val="fr-FR"/>
        </w:rPr>
        <w:lastRenderedPageBreak/>
        <w:t>Deuxième année</w:t>
      </w:r>
      <w:r w:rsidRPr="002126FA">
        <w:rPr>
          <w:rFonts w:ascii="Times New Roman" w:hAnsi="Times New Roman" w:cs="Times New Roman"/>
          <w:sz w:val="28"/>
          <w:szCs w:val="28"/>
          <w:lang w:val="fr-FR"/>
        </w:rPr>
        <w:t xml:space="preserve"> </w:t>
      </w:r>
    </w:p>
    <w:p w:rsidR="0021318B" w:rsidRPr="002126FA" w:rsidRDefault="00BB2700" w:rsidP="0021318B">
      <w:pPr>
        <w:ind w:left="540"/>
        <w:jc w:val="center"/>
        <w:rPr>
          <w:rFonts w:ascii="Times New Roman" w:hAnsi="Times New Roman" w:cs="Times New Roman"/>
          <w:b/>
          <w:bCs/>
          <w:sz w:val="28"/>
          <w:szCs w:val="28"/>
          <w:lang w:val="fr-FR"/>
        </w:rPr>
      </w:pPr>
      <w:r w:rsidRPr="002126FA">
        <w:rPr>
          <w:rFonts w:ascii="Times New Roman" w:hAnsi="Times New Roman" w:cs="Times New Roman"/>
          <w:b/>
          <w:bCs/>
          <w:sz w:val="28"/>
          <w:szCs w:val="28"/>
          <w:u w:val="single"/>
          <w:lang w:val="fr-FR"/>
        </w:rPr>
        <w:t>Histoire des courants pédagogiques</w:t>
      </w:r>
      <w:r w:rsidRPr="002126FA">
        <w:rPr>
          <w:rFonts w:ascii="Times New Roman" w:hAnsi="Times New Roman" w:cs="Times New Roman"/>
          <w:b/>
          <w:bCs/>
          <w:sz w:val="28"/>
          <w:szCs w:val="28"/>
          <w:lang w:val="fr-FR"/>
        </w:rPr>
        <w:t xml:space="preserve"> </w:t>
      </w:r>
      <w:r w:rsidR="0021318B" w:rsidRPr="002126FA">
        <w:rPr>
          <w:rFonts w:ascii="Times New Roman" w:hAnsi="Times New Roman" w:cs="Times New Roman"/>
          <w:b/>
          <w:bCs/>
          <w:sz w:val="28"/>
          <w:szCs w:val="28"/>
          <w:lang w:val="fr-FR"/>
        </w:rPr>
        <w:t xml:space="preserve">     60h</w:t>
      </w:r>
    </w:p>
    <w:p w:rsidR="0021318B" w:rsidRPr="002126FA" w:rsidRDefault="0021318B" w:rsidP="0021318B">
      <w:pPr>
        <w:ind w:left="540"/>
        <w:jc w:val="center"/>
        <w:rPr>
          <w:rFonts w:ascii="Times New Roman" w:hAnsi="Times New Roman" w:cs="Times New Roman"/>
          <w:b/>
          <w:bCs/>
          <w:sz w:val="28"/>
          <w:szCs w:val="28"/>
          <w:lang w:val="fr-FR"/>
        </w:rPr>
      </w:pPr>
    </w:p>
    <w:p w:rsidR="0021318B" w:rsidRPr="002126FA" w:rsidRDefault="0021318B" w:rsidP="005C0155">
      <w:pPr>
        <w:pStyle w:val="ListParagraph"/>
        <w:numPr>
          <w:ilvl w:val="3"/>
          <w:numId w:val="9"/>
        </w:numPr>
        <w:tabs>
          <w:tab w:val="clear" w:pos="2880"/>
          <w:tab w:val="num" w:pos="0"/>
        </w:tabs>
        <w:spacing w:after="0" w:line="240" w:lineRule="auto"/>
        <w:ind w:left="450"/>
        <w:jc w:val="both"/>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 xml:space="preserve">La pédagogie contemporaine </w:t>
      </w:r>
    </w:p>
    <w:p w:rsidR="0021318B" w:rsidRPr="002126FA" w:rsidRDefault="0021318B" w:rsidP="00890F3F">
      <w:pPr>
        <w:pStyle w:val="ListParagraph"/>
        <w:numPr>
          <w:ilvl w:val="0"/>
          <w:numId w:val="33"/>
        </w:numPr>
        <w:spacing w:after="0" w:line="240" w:lineRule="auto"/>
        <w:jc w:val="both"/>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La reforme de la technique éducative</w:t>
      </w:r>
    </w:p>
    <w:p w:rsidR="0021318B" w:rsidRPr="002126FA" w:rsidRDefault="0021318B" w:rsidP="0021318B">
      <w:pPr>
        <w:pStyle w:val="ListParagraph"/>
        <w:spacing w:after="0" w:line="240" w:lineRule="auto"/>
        <w:ind w:left="450"/>
        <w:jc w:val="both"/>
        <w:rPr>
          <w:rFonts w:ascii="Times New Roman" w:hAnsi="Times New Roman" w:cs="Times New Roman"/>
          <w:sz w:val="28"/>
          <w:szCs w:val="28"/>
          <w:lang w:val="fr-FR"/>
        </w:rPr>
      </w:pPr>
      <w:proofErr w:type="gramStart"/>
      <w:r w:rsidRPr="002126FA">
        <w:rPr>
          <w:rFonts w:ascii="Times New Roman" w:hAnsi="Times New Roman" w:cs="Times New Roman"/>
          <w:sz w:val="28"/>
          <w:szCs w:val="28"/>
          <w:lang w:val="fr-FR"/>
        </w:rPr>
        <w:t>par</w:t>
      </w:r>
      <w:proofErr w:type="gramEnd"/>
      <w:r w:rsidRPr="002126FA">
        <w:rPr>
          <w:rFonts w:ascii="Times New Roman" w:hAnsi="Times New Roman" w:cs="Times New Roman"/>
          <w:sz w:val="28"/>
          <w:szCs w:val="28"/>
          <w:lang w:val="fr-FR"/>
        </w:rPr>
        <w:t xml:space="preserve"> une triple activité : motrice, </w:t>
      </w:r>
    </w:p>
    <w:p w:rsidR="0021318B" w:rsidRPr="002126FA" w:rsidRDefault="0021318B" w:rsidP="0021318B">
      <w:pPr>
        <w:pStyle w:val="ListParagraph"/>
        <w:spacing w:after="0" w:line="240" w:lineRule="auto"/>
        <w:ind w:left="450"/>
        <w:rPr>
          <w:rFonts w:ascii="Times New Roman" w:hAnsi="Times New Roman" w:cs="Times New Roman"/>
          <w:b/>
          <w:bCs/>
          <w:sz w:val="28"/>
          <w:szCs w:val="28"/>
          <w:lang w:val="fr-FR"/>
        </w:rPr>
      </w:pPr>
      <w:proofErr w:type="gramStart"/>
      <w:r w:rsidRPr="002126FA">
        <w:rPr>
          <w:rFonts w:ascii="Times New Roman" w:hAnsi="Times New Roman" w:cs="Times New Roman"/>
          <w:sz w:val="28"/>
          <w:szCs w:val="28"/>
          <w:lang w:val="fr-FR"/>
        </w:rPr>
        <w:t>spirituelle</w:t>
      </w:r>
      <w:proofErr w:type="gramEnd"/>
      <w:r w:rsidRPr="002126FA">
        <w:rPr>
          <w:rFonts w:ascii="Times New Roman" w:hAnsi="Times New Roman" w:cs="Times New Roman"/>
          <w:sz w:val="28"/>
          <w:szCs w:val="28"/>
          <w:lang w:val="fr-FR"/>
        </w:rPr>
        <w:t xml:space="preserve"> et sociale                                                             FERRIERE</w:t>
      </w:r>
      <w:r w:rsidRPr="002126FA">
        <w:rPr>
          <w:rFonts w:ascii="Times New Roman" w:hAnsi="Times New Roman" w:cs="Times New Roman"/>
          <w:b/>
          <w:bCs/>
          <w:sz w:val="28"/>
          <w:szCs w:val="28"/>
          <w:lang w:val="fr-FR"/>
        </w:rPr>
        <w:t xml:space="preserve">                                      </w:t>
      </w:r>
    </w:p>
    <w:p w:rsidR="0021318B" w:rsidRPr="002126FA" w:rsidRDefault="0021318B" w:rsidP="00890F3F">
      <w:pPr>
        <w:numPr>
          <w:ilvl w:val="0"/>
          <w:numId w:val="33"/>
        </w:numPr>
        <w:spacing w:after="0" w:line="240" w:lineRule="auto"/>
        <w:jc w:val="both"/>
        <w:rPr>
          <w:rFonts w:ascii="Times New Roman" w:hAnsi="Times New Roman" w:cs="Times New Roman"/>
          <w:sz w:val="28"/>
          <w:szCs w:val="28"/>
          <w:u w:val="single"/>
          <w:lang w:val="fr-FR"/>
        </w:rPr>
      </w:pPr>
      <w:r w:rsidRPr="002126FA">
        <w:rPr>
          <w:rFonts w:ascii="Times New Roman" w:hAnsi="Times New Roman" w:cs="Times New Roman"/>
          <w:sz w:val="28"/>
          <w:szCs w:val="28"/>
          <w:lang w:val="fr-FR"/>
        </w:rPr>
        <w:t>Le concept de globalisation.</w:t>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t xml:space="preserve">            </w:t>
      </w:r>
      <w:r w:rsidRPr="002126FA">
        <w:rPr>
          <w:rFonts w:ascii="Times New Roman" w:hAnsi="Times New Roman" w:cs="Times New Roman"/>
          <w:sz w:val="28"/>
          <w:szCs w:val="28"/>
          <w:lang w:val="fr-FR"/>
        </w:rPr>
        <w:tab/>
        <w:t xml:space="preserve">   </w:t>
      </w:r>
    </w:p>
    <w:p w:rsidR="00612ECE" w:rsidRPr="002126FA" w:rsidRDefault="0021318B" w:rsidP="00612ECE">
      <w:p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706972"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Les centres d’intérêt.</w:t>
      </w:r>
      <w:r w:rsidRPr="002126FA">
        <w:rPr>
          <w:rFonts w:ascii="Times New Roman" w:hAnsi="Times New Roman" w:cs="Times New Roman"/>
          <w:sz w:val="28"/>
          <w:szCs w:val="28"/>
          <w:lang w:val="fr-FR"/>
        </w:rPr>
        <w:tab/>
        <w:t xml:space="preserve">                           </w:t>
      </w:r>
      <w:r w:rsidR="001F12EF"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DECROLY</w:t>
      </w:r>
    </w:p>
    <w:p w:rsidR="0021318B" w:rsidRPr="002126FA" w:rsidRDefault="0021318B" w:rsidP="00890F3F">
      <w:pPr>
        <w:pStyle w:val="ListParagraph"/>
        <w:numPr>
          <w:ilvl w:val="0"/>
          <w:numId w:val="34"/>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Expérience et pragmatisme ou l’école-laboratoire             </w:t>
      </w:r>
      <w:r w:rsidR="001F12EF"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xml:space="preserve">DEWEY   </w:t>
      </w:r>
    </w:p>
    <w:p w:rsidR="0021318B" w:rsidRPr="002126FA" w:rsidRDefault="0021318B" w:rsidP="00890F3F">
      <w:pPr>
        <w:pStyle w:val="ListParagraph"/>
        <w:numPr>
          <w:ilvl w:val="0"/>
          <w:numId w:val="34"/>
        </w:numPr>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L’éducation de la personne par </w:t>
      </w:r>
    </w:p>
    <w:p w:rsidR="0021318B" w:rsidRPr="002126FA" w:rsidRDefault="0021318B" w:rsidP="0021318B">
      <w:pPr>
        <w:pStyle w:val="ListParagraph"/>
        <w:ind w:left="360"/>
        <w:rPr>
          <w:rFonts w:ascii="Times New Roman" w:hAnsi="Times New Roman" w:cs="Times New Roman"/>
          <w:sz w:val="28"/>
          <w:szCs w:val="28"/>
          <w:lang w:val="fr-FR"/>
        </w:rPr>
      </w:pPr>
      <w:proofErr w:type="gramStart"/>
      <w:r w:rsidRPr="002126FA">
        <w:rPr>
          <w:rFonts w:ascii="Times New Roman" w:hAnsi="Times New Roman" w:cs="Times New Roman"/>
          <w:sz w:val="28"/>
          <w:szCs w:val="28"/>
          <w:lang w:val="fr-FR"/>
        </w:rPr>
        <w:t>une</w:t>
      </w:r>
      <w:proofErr w:type="gramEnd"/>
      <w:r w:rsidRPr="002126FA">
        <w:rPr>
          <w:rFonts w:ascii="Times New Roman" w:hAnsi="Times New Roman" w:cs="Times New Roman"/>
          <w:sz w:val="28"/>
          <w:szCs w:val="28"/>
          <w:lang w:val="fr-FR"/>
        </w:rPr>
        <w:t xml:space="preserve"> pédagogie de l’action.                                           </w:t>
      </w:r>
      <w:r w:rsidR="001F12EF"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xml:space="preserve">MONTESSORI   </w:t>
      </w:r>
    </w:p>
    <w:p w:rsidR="0021318B" w:rsidRPr="002126FA" w:rsidRDefault="0021318B" w:rsidP="00890F3F">
      <w:pPr>
        <w:pStyle w:val="ListParagraph"/>
        <w:numPr>
          <w:ilvl w:val="0"/>
          <w:numId w:val="34"/>
        </w:numPr>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La liberté dans l’éducation, </w:t>
      </w:r>
    </w:p>
    <w:p w:rsidR="0021318B" w:rsidRPr="002126FA" w:rsidRDefault="0021318B" w:rsidP="0021318B">
      <w:pPr>
        <w:pStyle w:val="ListParagraph"/>
        <w:ind w:left="360"/>
        <w:rPr>
          <w:rFonts w:ascii="Times New Roman" w:hAnsi="Times New Roman" w:cs="Times New Roman"/>
          <w:sz w:val="28"/>
          <w:szCs w:val="28"/>
          <w:lang w:val="fr-FR"/>
        </w:rPr>
      </w:pPr>
      <w:r w:rsidRPr="002126FA">
        <w:rPr>
          <w:rFonts w:ascii="Times New Roman" w:hAnsi="Times New Roman" w:cs="Times New Roman"/>
          <w:sz w:val="28"/>
          <w:szCs w:val="28"/>
          <w:lang w:val="fr-FR"/>
        </w:rPr>
        <w:t>(</w:t>
      </w:r>
      <w:proofErr w:type="gramStart"/>
      <w:r w:rsidRPr="002126FA">
        <w:rPr>
          <w:rFonts w:ascii="Times New Roman" w:hAnsi="Times New Roman" w:cs="Times New Roman"/>
          <w:sz w:val="28"/>
          <w:szCs w:val="28"/>
          <w:lang w:val="fr-FR"/>
        </w:rPr>
        <w:t>expérience</w:t>
      </w:r>
      <w:proofErr w:type="gramEnd"/>
      <w:r w:rsidRPr="002126FA">
        <w:rPr>
          <w:rFonts w:ascii="Times New Roman" w:hAnsi="Times New Roman" w:cs="Times New Roman"/>
          <w:sz w:val="28"/>
          <w:szCs w:val="28"/>
          <w:lang w:val="fr-FR"/>
        </w:rPr>
        <w:t xml:space="preserve"> de </w:t>
      </w:r>
      <w:proofErr w:type="spellStart"/>
      <w:r w:rsidRPr="002126FA">
        <w:rPr>
          <w:rFonts w:ascii="Times New Roman" w:hAnsi="Times New Roman" w:cs="Times New Roman"/>
          <w:sz w:val="28"/>
          <w:szCs w:val="28"/>
          <w:lang w:val="fr-FR"/>
        </w:rPr>
        <w:t>Summerhill</w:t>
      </w:r>
      <w:proofErr w:type="spellEnd"/>
      <w:r w:rsidRPr="002126FA">
        <w:rPr>
          <w:rFonts w:ascii="Times New Roman" w:hAnsi="Times New Roman" w:cs="Times New Roman"/>
          <w:sz w:val="28"/>
          <w:szCs w:val="28"/>
          <w:lang w:val="fr-FR"/>
        </w:rPr>
        <w:t xml:space="preserve">)                          </w:t>
      </w:r>
      <w:r w:rsidR="001F12EF"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NEIL</w:t>
      </w:r>
    </w:p>
    <w:p w:rsidR="0021318B" w:rsidRPr="002126FA" w:rsidRDefault="0021318B" w:rsidP="00890F3F">
      <w:pPr>
        <w:pStyle w:val="ListParagraph"/>
        <w:numPr>
          <w:ilvl w:val="0"/>
          <w:numId w:val="34"/>
        </w:numPr>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Le  travail par groupes et la socialisation                         </w:t>
      </w:r>
      <w:r w:rsidR="001F12EF"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xml:space="preserve">COUSINET       </w:t>
      </w:r>
    </w:p>
    <w:p w:rsidR="0021318B" w:rsidRPr="002126FA" w:rsidRDefault="0021318B" w:rsidP="00890F3F">
      <w:pPr>
        <w:pStyle w:val="ListParagraph"/>
        <w:numPr>
          <w:ilvl w:val="0"/>
          <w:numId w:val="34"/>
        </w:numPr>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Les techniques pédagogiques de </w:t>
      </w:r>
    </w:p>
    <w:p w:rsidR="0021318B" w:rsidRPr="002126FA" w:rsidRDefault="0021318B" w:rsidP="0021318B">
      <w:pPr>
        <w:pStyle w:val="ListParagraph"/>
        <w:ind w:left="360"/>
        <w:rPr>
          <w:rFonts w:ascii="Times New Roman" w:hAnsi="Times New Roman" w:cs="Times New Roman"/>
          <w:sz w:val="28"/>
          <w:szCs w:val="28"/>
          <w:lang w:val="fr-FR"/>
        </w:rPr>
      </w:pPr>
      <w:proofErr w:type="gramStart"/>
      <w:r w:rsidRPr="002126FA">
        <w:rPr>
          <w:rFonts w:ascii="Times New Roman" w:hAnsi="Times New Roman" w:cs="Times New Roman"/>
          <w:sz w:val="28"/>
          <w:szCs w:val="28"/>
          <w:lang w:val="fr-FR"/>
        </w:rPr>
        <w:t>l’école</w:t>
      </w:r>
      <w:proofErr w:type="gramEnd"/>
      <w:r w:rsidRPr="002126FA">
        <w:rPr>
          <w:rFonts w:ascii="Times New Roman" w:hAnsi="Times New Roman" w:cs="Times New Roman"/>
          <w:sz w:val="28"/>
          <w:szCs w:val="28"/>
          <w:lang w:val="fr-FR"/>
        </w:rPr>
        <w:t xml:space="preserve"> moderne française.                                                    </w:t>
      </w:r>
      <w:r w:rsidR="001F12EF"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FREINET</w:t>
      </w:r>
    </w:p>
    <w:p w:rsidR="0021318B" w:rsidRPr="002126FA" w:rsidRDefault="0021318B" w:rsidP="00890F3F">
      <w:pPr>
        <w:pStyle w:val="ListParagraph"/>
        <w:numPr>
          <w:ilvl w:val="0"/>
          <w:numId w:val="34"/>
        </w:numPr>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La pédagogie de l’enseignement </w:t>
      </w:r>
    </w:p>
    <w:p w:rsidR="0021318B" w:rsidRPr="002126FA" w:rsidRDefault="0021318B" w:rsidP="0021318B">
      <w:pPr>
        <w:pStyle w:val="ListParagraph"/>
        <w:ind w:left="360"/>
        <w:rPr>
          <w:rFonts w:ascii="Times New Roman" w:hAnsi="Times New Roman" w:cs="Times New Roman"/>
          <w:sz w:val="28"/>
          <w:szCs w:val="28"/>
          <w:lang w:val="fr-FR"/>
        </w:rPr>
      </w:pPr>
      <w:proofErr w:type="gramStart"/>
      <w:r w:rsidRPr="002126FA">
        <w:rPr>
          <w:rFonts w:ascii="Times New Roman" w:hAnsi="Times New Roman" w:cs="Times New Roman"/>
          <w:sz w:val="28"/>
          <w:szCs w:val="28"/>
          <w:lang w:val="fr-FR"/>
        </w:rPr>
        <w:t>personnalisée</w:t>
      </w:r>
      <w:proofErr w:type="gramEnd"/>
      <w:r w:rsidRPr="002126FA">
        <w:rPr>
          <w:rFonts w:ascii="Times New Roman" w:hAnsi="Times New Roman" w:cs="Times New Roman"/>
          <w:sz w:val="28"/>
          <w:szCs w:val="28"/>
          <w:lang w:val="fr-FR"/>
        </w:rPr>
        <w:t xml:space="preserve"> et communautaire.                                           </w:t>
      </w:r>
      <w:r w:rsidR="001F12EF"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FAURE</w:t>
      </w:r>
    </w:p>
    <w:p w:rsidR="0021318B" w:rsidRPr="002126FA" w:rsidRDefault="0021318B" w:rsidP="00890F3F">
      <w:pPr>
        <w:pStyle w:val="ListParagraph"/>
        <w:numPr>
          <w:ilvl w:val="0"/>
          <w:numId w:val="34"/>
        </w:numPr>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Perspectives futuristes. </w:t>
      </w:r>
    </w:p>
    <w:p w:rsidR="0021318B" w:rsidRPr="002126FA" w:rsidRDefault="0021318B" w:rsidP="0021318B">
      <w:pPr>
        <w:pStyle w:val="ListParagraph"/>
        <w:ind w:left="360"/>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Remise en question de l’institution, </w:t>
      </w:r>
    </w:p>
    <w:p w:rsidR="0021318B" w:rsidRPr="002126FA" w:rsidRDefault="0021318B" w:rsidP="0021318B">
      <w:pPr>
        <w:pStyle w:val="ListParagraph"/>
        <w:ind w:left="360"/>
        <w:rPr>
          <w:rFonts w:ascii="Times New Roman" w:hAnsi="Times New Roman" w:cs="Times New Roman"/>
          <w:sz w:val="28"/>
          <w:szCs w:val="28"/>
          <w:lang w:val="fr-FR"/>
        </w:rPr>
      </w:pPr>
      <w:proofErr w:type="gramStart"/>
      <w:r w:rsidRPr="002126FA">
        <w:rPr>
          <w:rFonts w:ascii="Times New Roman" w:hAnsi="Times New Roman" w:cs="Times New Roman"/>
          <w:sz w:val="28"/>
          <w:szCs w:val="28"/>
          <w:lang w:val="fr-FR"/>
        </w:rPr>
        <w:t>des</w:t>
      </w:r>
      <w:proofErr w:type="gramEnd"/>
      <w:r w:rsidRPr="002126FA">
        <w:rPr>
          <w:rFonts w:ascii="Times New Roman" w:hAnsi="Times New Roman" w:cs="Times New Roman"/>
          <w:sz w:val="28"/>
          <w:szCs w:val="28"/>
          <w:lang w:val="fr-FR"/>
        </w:rPr>
        <w:t xml:space="preserve"> programmes et de l’attitude éducative                             </w:t>
      </w:r>
      <w:r w:rsidR="001F12EF"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xml:space="preserve"> </w:t>
      </w:r>
      <w:r w:rsidR="001F12EF"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Illich</w:t>
      </w:r>
    </w:p>
    <w:p w:rsidR="0021318B" w:rsidRPr="002126FA" w:rsidRDefault="00D04F89" w:rsidP="00D04F89">
      <w:p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NB : De nos jours, il serait important de parler de </w:t>
      </w:r>
      <w:r w:rsidR="00915898" w:rsidRPr="002126FA">
        <w:rPr>
          <w:rFonts w:ascii="Times New Roman" w:hAnsi="Times New Roman" w:cs="Times New Roman"/>
          <w:sz w:val="28"/>
          <w:szCs w:val="28"/>
          <w:lang w:val="fr-FR"/>
        </w:rPr>
        <w:t>l’intelligence multiple</w:t>
      </w:r>
      <w:r w:rsidR="006B3B57" w:rsidRPr="002126FA">
        <w:rPr>
          <w:rFonts w:ascii="Times New Roman" w:hAnsi="Times New Roman" w:cs="Times New Roman"/>
          <w:sz w:val="28"/>
          <w:szCs w:val="28"/>
          <w:lang w:val="fr-FR"/>
        </w:rPr>
        <w:t xml:space="preserve"> et les styles d’apprentissages</w:t>
      </w:r>
      <w:r w:rsidRPr="002126FA">
        <w:rPr>
          <w:rFonts w:ascii="Times New Roman" w:hAnsi="Times New Roman" w:cs="Times New Roman"/>
          <w:sz w:val="28"/>
          <w:szCs w:val="28"/>
          <w:lang w:val="fr-FR"/>
        </w:rPr>
        <w:t xml:space="preserve"> </w:t>
      </w:r>
      <w:r w:rsidR="00915898" w:rsidRPr="002126FA">
        <w:rPr>
          <w:rFonts w:ascii="Times New Roman" w:hAnsi="Times New Roman" w:cs="Times New Roman"/>
          <w:sz w:val="28"/>
          <w:szCs w:val="28"/>
          <w:lang w:val="fr-FR"/>
        </w:rPr>
        <w:t xml:space="preserve">chez Howard Gardner </w:t>
      </w:r>
      <w:r w:rsidRPr="002126FA">
        <w:rPr>
          <w:rFonts w:ascii="Times New Roman" w:hAnsi="Times New Roman" w:cs="Times New Roman"/>
          <w:sz w:val="28"/>
          <w:szCs w:val="28"/>
          <w:lang w:val="fr-FR"/>
        </w:rPr>
        <w:t>et son apport dans l’éducation</w:t>
      </w:r>
      <w:r w:rsidR="00915898" w:rsidRPr="002126FA">
        <w:rPr>
          <w:rFonts w:ascii="Times New Roman" w:hAnsi="Times New Roman" w:cs="Times New Roman"/>
          <w:sz w:val="28"/>
          <w:szCs w:val="28"/>
          <w:lang w:val="fr-FR"/>
        </w:rPr>
        <w:t>.</w:t>
      </w:r>
    </w:p>
    <w:p w:rsidR="0021318B" w:rsidRPr="002126FA" w:rsidRDefault="0021318B" w:rsidP="00BB2700">
      <w:pPr>
        <w:ind w:firstLine="72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Cet enseignement sera conçu sous forme de travaux de recherche et d’expérimentation individuels ou par sous-groupes, autour des textes d’auteurs et des expériences de stage.</w:t>
      </w:r>
    </w:p>
    <w:p w:rsidR="0021318B" w:rsidRPr="002126FA" w:rsidRDefault="0021318B" w:rsidP="00BB2700">
      <w:pPr>
        <w:ind w:firstLine="72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On abordera, sur le double aspect théorique et pratique, les différentes méthodes pédagogiques préconisées, leur objet, leurs limites et leurs possibilités d’adaptation à l’enseignement au Liban. Une analyse comparative de ces méthodes sera également envisagée dans une perspective critique et méthodologique.</w:t>
      </w:r>
    </w:p>
    <w:p w:rsidR="0021318B" w:rsidRPr="002126FA" w:rsidRDefault="0021318B" w:rsidP="0021318B">
      <w:pPr>
        <w:jc w:val="both"/>
        <w:rPr>
          <w:rFonts w:ascii="Times New Roman" w:hAnsi="Times New Roman" w:cs="Times New Roman"/>
          <w:b/>
          <w:bCs/>
          <w:sz w:val="28"/>
          <w:szCs w:val="28"/>
          <w:lang w:val="fr-FR"/>
        </w:rPr>
      </w:pPr>
    </w:p>
    <w:p w:rsidR="0021318B" w:rsidRPr="002126FA" w:rsidRDefault="0021318B" w:rsidP="0021318B">
      <w:pPr>
        <w:rPr>
          <w:rFonts w:ascii="Times New Roman" w:hAnsi="Times New Roman" w:cs="Times New Roman"/>
          <w:b/>
          <w:bCs/>
          <w:sz w:val="28"/>
          <w:szCs w:val="28"/>
          <w:lang w:val="fr-FR"/>
        </w:rPr>
      </w:pPr>
    </w:p>
    <w:p w:rsidR="004D0D0C" w:rsidRPr="002126FA" w:rsidRDefault="004D0D0C" w:rsidP="0021318B">
      <w:pPr>
        <w:rPr>
          <w:rFonts w:ascii="Times New Roman" w:hAnsi="Times New Roman" w:cs="Times New Roman"/>
          <w:b/>
          <w:bCs/>
          <w:sz w:val="28"/>
          <w:szCs w:val="28"/>
          <w:lang w:val="fr-FR"/>
        </w:rPr>
      </w:pPr>
    </w:p>
    <w:p w:rsidR="000C48AE" w:rsidRPr="002126FA" w:rsidRDefault="000C48AE" w:rsidP="000C48AE">
      <w:pP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lastRenderedPageBreak/>
        <w:t>Deuxième année</w:t>
      </w:r>
    </w:p>
    <w:p w:rsidR="000C48AE" w:rsidRPr="002126FA" w:rsidRDefault="000C48AE" w:rsidP="00D34620">
      <w:pPr>
        <w:jc w:val="center"/>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Didactique spécialisée I : enseignement de la langue arabe</w:t>
      </w:r>
      <w:r w:rsidR="0066581E" w:rsidRPr="002126FA">
        <w:rPr>
          <w:rFonts w:ascii="Times New Roman" w:hAnsi="Times New Roman" w:cs="Times New Roman"/>
          <w:b/>
          <w:bCs/>
          <w:sz w:val="28"/>
          <w:szCs w:val="28"/>
          <w:rtl/>
          <w:lang w:val="fr-FR"/>
        </w:rPr>
        <w:t xml:space="preserve"> </w:t>
      </w:r>
      <w:r w:rsidR="0066581E" w:rsidRPr="002126FA">
        <w:rPr>
          <w:rFonts w:ascii="Times New Roman" w:hAnsi="Times New Roman" w:cs="Times New Roman"/>
          <w:b/>
          <w:bCs/>
          <w:sz w:val="28"/>
          <w:szCs w:val="28"/>
          <w:lang w:val="fr-FR"/>
        </w:rPr>
        <w:t xml:space="preserve"> </w:t>
      </w:r>
      <w:r w:rsidR="00D34620" w:rsidRPr="002126FA">
        <w:rPr>
          <w:rFonts w:ascii="Times New Roman" w:hAnsi="Times New Roman" w:cs="Times New Roman"/>
          <w:b/>
          <w:bCs/>
          <w:sz w:val="28"/>
          <w:szCs w:val="28"/>
          <w:lang w:val="fr-FR"/>
        </w:rPr>
        <w:t>6</w:t>
      </w:r>
      <w:r w:rsidR="00D407AA" w:rsidRPr="002126FA">
        <w:rPr>
          <w:rFonts w:ascii="Times New Roman" w:hAnsi="Times New Roman" w:cs="Times New Roman"/>
          <w:b/>
          <w:bCs/>
          <w:sz w:val="28"/>
          <w:szCs w:val="28"/>
          <w:lang w:val="fr-FR"/>
        </w:rPr>
        <w:t>0</w:t>
      </w:r>
      <w:r w:rsidRPr="002126FA">
        <w:rPr>
          <w:rFonts w:ascii="Times New Roman" w:hAnsi="Times New Roman" w:cs="Times New Roman"/>
          <w:b/>
          <w:bCs/>
          <w:sz w:val="28"/>
          <w:szCs w:val="28"/>
          <w:lang w:val="fr-FR"/>
        </w:rPr>
        <w:t>h</w:t>
      </w:r>
    </w:p>
    <w:p w:rsidR="000C48AE" w:rsidRPr="002126FA" w:rsidRDefault="000C48AE" w:rsidP="000C48AE">
      <w:pPr>
        <w:jc w:val="center"/>
        <w:rPr>
          <w:rFonts w:ascii="Times New Roman" w:hAnsi="Times New Roman" w:cs="Times New Roman"/>
          <w:b/>
          <w:bCs/>
          <w:sz w:val="28"/>
          <w:szCs w:val="28"/>
          <w:lang w:val="fr-FR"/>
        </w:rPr>
      </w:pPr>
      <w:r w:rsidRPr="002126FA">
        <w:rPr>
          <w:rFonts w:ascii="Times New Roman" w:hAnsi="Times New Roman" w:cs="Times New Roman"/>
          <w:b/>
          <w:bCs/>
          <w:sz w:val="28"/>
          <w:szCs w:val="28"/>
          <w:u w:val="single"/>
          <w:rtl/>
          <w:lang w:bidi="ar-LB"/>
        </w:rPr>
        <w:t>علم ووسائل التدريس في اللغة العربية</w:t>
      </w:r>
    </w:p>
    <w:p w:rsidR="000C48AE" w:rsidRPr="002126FA" w:rsidRDefault="000C48AE" w:rsidP="0021318B">
      <w:pPr>
        <w:rPr>
          <w:rFonts w:ascii="Times New Roman" w:hAnsi="Times New Roman" w:cs="Times New Roman"/>
          <w:b/>
          <w:bCs/>
          <w:sz w:val="28"/>
          <w:szCs w:val="28"/>
          <w:lang w:val="fr-FR"/>
        </w:rPr>
      </w:pPr>
    </w:p>
    <w:p w:rsidR="000C48AE" w:rsidRPr="002126FA" w:rsidRDefault="000C48AE" w:rsidP="000C48AE">
      <w:pPr>
        <w:bidi/>
        <w:spacing w:after="0"/>
        <w:rPr>
          <w:rFonts w:ascii="Times New Roman" w:hAnsi="Times New Roman" w:cs="Times New Roman"/>
          <w:sz w:val="28"/>
          <w:szCs w:val="28"/>
          <w:u w:val="single"/>
          <w:rtl/>
          <w:lang w:bidi="ar-LB"/>
        </w:rPr>
      </w:pPr>
      <w:r w:rsidRPr="002126FA">
        <w:rPr>
          <w:rFonts w:ascii="Times New Roman" w:hAnsi="Times New Roman" w:cs="Times New Roman"/>
          <w:sz w:val="28"/>
          <w:szCs w:val="28"/>
          <w:u w:val="single"/>
          <w:rtl/>
          <w:lang w:bidi="ar-LB"/>
        </w:rPr>
        <w:t>القسم الثالث: المشكلة اللغوية و عوائقها</w:t>
      </w:r>
    </w:p>
    <w:p w:rsidR="000C48AE" w:rsidRPr="002126FA" w:rsidRDefault="000C48AE" w:rsidP="000C48AE">
      <w:pPr>
        <w:bidi/>
        <w:spacing w:after="0"/>
        <w:rPr>
          <w:rFonts w:ascii="Times New Roman" w:hAnsi="Times New Roman" w:cs="Times New Roman"/>
          <w:sz w:val="28"/>
          <w:szCs w:val="28"/>
          <w:u w:val="single"/>
          <w:rtl/>
          <w:lang w:bidi="ar-LB"/>
        </w:rPr>
      </w:pPr>
      <w:r w:rsidRPr="002126FA">
        <w:rPr>
          <w:rFonts w:ascii="Times New Roman" w:hAnsi="Times New Roman" w:cs="Times New Roman"/>
          <w:sz w:val="28"/>
          <w:szCs w:val="28"/>
          <w:u w:val="single"/>
          <w:rtl/>
          <w:lang w:bidi="ar-LB"/>
        </w:rPr>
        <w:t>ازدواجية اللغة واثرها في المجتمع</w:t>
      </w:r>
    </w:p>
    <w:p w:rsidR="000C48AE" w:rsidRPr="002126FA" w:rsidRDefault="000C48AE" w:rsidP="00890F3F">
      <w:pPr>
        <w:pStyle w:val="ListParagraph"/>
        <w:numPr>
          <w:ilvl w:val="0"/>
          <w:numId w:val="44"/>
        </w:numPr>
        <w:bidi/>
        <w:rPr>
          <w:rFonts w:ascii="Times New Roman" w:hAnsi="Times New Roman" w:cs="Times New Roman"/>
          <w:sz w:val="28"/>
          <w:szCs w:val="28"/>
          <w:u w:val="single"/>
          <w:lang w:bidi="ar-LB"/>
        </w:rPr>
      </w:pPr>
      <w:r w:rsidRPr="002126FA">
        <w:rPr>
          <w:rFonts w:ascii="Times New Roman" w:hAnsi="Times New Roman" w:cs="Times New Roman"/>
          <w:sz w:val="28"/>
          <w:szCs w:val="28"/>
          <w:u w:val="single"/>
          <w:rtl/>
          <w:lang w:bidi="ar-LB"/>
        </w:rPr>
        <w:t>كيفية تطبيق الطرق بحسب الحالات الخاصة</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معالجة التعلم البطيء</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القدرة على الاستيعاب</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التركيز على السمع والنظر واللمس والحركة في تعلم الكتابة والقراءة</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التركيز على الطريقة السمعية البصرية</w:t>
      </w:r>
    </w:p>
    <w:p w:rsidR="000C48AE" w:rsidRPr="002126FA" w:rsidRDefault="000C48AE" w:rsidP="00890F3F">
      <w:pPr>
        <w:pStyle w:val="ListParagraph"/>
        <w:numPr>
          <w:ilvl w:val="0"/>
          <w:numId w:val="44"/>
        </w:numPr>
        <w:bidi/>
        <w:rPr>
          <w:rFonts w:ascii="Times New Roman" w:hAnsi="Times New Roman" w:cs="Times New Roman"/>
          <w:sz w:val="28"/>
          <w:szCs w:val="28"/>
          <w:u w:val="single"/>
          <w:lang w:bidi="ar-LB"/>
        </w:rPr>
      </w:pPr>
      <w:r w:rsidRPr="002126FA">
        <w:rPr>
          <w:rFonts w:ascii="Times New Roman" w:hAnsi="Times New Roman" w:cs="Times New Roman"/>
          <w:sz w:val="28"/>
          <w:szCs w:val="28"/>
          <w:u w:val="single"/>
          <w:rtl/>
          <w:lang w:bidi="ar-LB"/>
        </w:rPr>
        <w:t>الجملة العربية</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دراسة اللغة في الممارسة الحية</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دراسة الجملة، موضوع وخبر</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انواع الكلام، اسم، حرف، فعل</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الترتيب على كل الاحتمالات</w:t>
      </w:r>
    </w:p>
    <w:p w:rsidR="000C48AE" w:rsidRPr="002126FA" w:rsidRDefault="000C48AE" w:rsidP="00890F3F">
      <w:pPr>
        <w:pStyle w:val="ListParagraph"/>
        <w:numPr>
          <w:ilvl w:val="1"/>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الطريقة العملية المتبعة لدرس كل صعوبة</w:t>
      </w:r>
    </w:p>
    <w:p w:rsidR="000C48AE" w:rsidRPr="002126FA" w:rsidRDefault="000C48AE" w:rsidP="000C48AE">
      <w:pPr>
        <w:pStyle w:val="ListParagraph"/>
        <w:bidi/>
        <w:ind w:left="0"/>
        <w:rPr>
          <w:rFonts w:ascii="Times New Roman" w:hAnsi="Times New Roman" w:cs="Times New Roman"/>
          <w:sz w:val="28"/>
          <w:szCs w:val="28"/>
          <w:u w:val="single"/>
          <w:rtl/>
          <w:lang w:bidi="ar-LB"/>
        </w:rPr>
      </w:pPr>
      <w:r w:rsidRPr="002126FA">
        <w:rPr>
          <w:rFonts w:ascii="Times New Roman" w:hAnsi="Times New Roman" w:cs="Times New Roman"/>
          <w:sz w:val="28"/>
          <w:szCs w:val="28"/>
          <w:u w:val="single"/>
          <w:rtl/>
          <w:lang w:bidi="ar-LB"/>
        </w:rPr>
        <w:t xml:space="preserve">القسم الرابع: </w:t>
      </w:r>
    </w:p>
    <w:p w:rsidR="000C48AE" w:rsidRPr="002126FA" w:rsidRDefault="000C48AE" w:rsidP="00890F3F">
      <w:pPr>
        <w:pStyle w:val="ListParagraph"/>
        <w:numPr>
          <w:ilvl w:val="0"/>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برنامج اللغة العربية</w:t>
      </w:r>
    </w:p>
    <w:p w:rsidR="000C48AE" w:rsidRPr="002126FA" w:rsidRDefault="000C48AE" w:rsidP="00890F3F">
      <w:pPr>
        <w:pStyle w:val="ListParagraph"/>
        <w:numPr>
          <w:ilvl w:val="0"/>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أهمية التطور في البرامج</w:t>
      </w:r>
    </w:p>
    <w:p w:rsidR="000C48AE" w:rsidRPr="002126FA" w:rsidRDefault="000C48AE" w:rsidP="00890F3F">
      <w:pPr>
        <w:pStyle w:val="ListParagraph"/>
        <w:numPr>
          <w:ilvl w:val="0"/>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التنسيق في البرامج</w:t>
      </w:r>
    </w:p>
    <w:p w:rsidR="000C48AE" w:rsidRPr="002126FA" w:rsidRDefault="000C48AE" w:rsidP="00890F3F">
      <w:pPr>
        <w:pStyle w:val="ListParagraph"/>
        <w:numPr>
          <w:ilvl w:val="0"/>
          <w:numId w:val="44"/>
        </w:numPr>
        <w:bidi/>
        <w:rPr>
          <w:rFonts w:ascii="Times New Roman" w:hAnsi="Times New Roman" w:cs="Times New Roman"/>
          <w:sz w:val="28"/>
          <w:szCs w:val="28"/>
          <w:lang w:bidi="ar-LB"/>
        </w:rPr>
      </w:pPr>
      <w:r w:rsidRPr="002126FA">
        <w:rPr>
          <w:rFonts w:ascii="Times New Roman" w:hAnsi="Times New Roman" w:cs="Times New Roman"/>
          <w:sz w:val="28"/>
          <w:szCs w:val="28"/>
          <w:rtl/>
          <w:lang w:bidi="ar-LB"/>
        </w:rPr>
        <w:t>التدرج في موضوع معين</w:t>
      </w:r>
    </w:p>
    <w:p w:rsidR="000C48AE" w:rsidRPr="002126FA" w:rsidRDefault="000C48AE" w:rsidP="00584A06">
      <w:pPr>
        <w:spacing w:line="240" w:lineRule="auto"/>
        <w:jc w:val="both"/>
        <w:rPr>
          <w:rFonts w:ascii="Times New Roman" w:hAnsi="Times New Roman" w:cs="Times New Roman"/>
          <w:b/>
          <w:bCs/>
          <w:sz w:val="28"/>
          <w:szCs w:val="28"/>
        </w:rPr>
      </w:pPr>
    </w:p>
    <w:p w:rsidR="000C48AE" w:rsidRPr="002126FA" w:rsidRDefault="00584A06" w:rsidP="00584A06">
      <w:pPr>
        <w:bidi/>
        <w:spacing w:line="240" w:lineRule="auto"/>
        <w:jc w:val="both"/>
        <w:rPr>
          <w:rFonts w:ascii="Times New Roman" w:hAnsi="Times New Roman" w:cs="Times New Roman"/>
          <w:b/>
          <w:bCs/>
          <w:sz w:val="28"/>
          <w:szCs w:val="28"/>
          <w:rtl/>
          <w:lang w:bidi="ar-LB"/>
        </w:rPr>
      </w:pPr>
      <w:r w:rsidRPr="002126FA">
        <w:rPr>
          <w:rFonts w:ascii="Times New Roman" w:hAnsi="Times New Roman" w:cs="Times New Roman"/>
          <w:b/>
          <w:bCs/>
          <w:sz w:val="28"/>
          <w:szCs w:val="28"/>
          <w:rtl/>
          <w:lang w:bidi="ar-LB"/>
        </w:rPr>
        <w:t>ملاحظة: تحضير بطاقات تربوية لمختلف مجالات الأنشطة في اللغة العربية للصفوف التالية: روضة ثانية، الأساسي الأول، الأساسي الثاني، الأساسي الثالث، الأساسي الرابع.</w:t>
      </w:r>
    </w:p>
    <w:p w:rsidR="000C48AE" w:rsidRPr="002126FA" w:rsidRDefault="000C48AE" w:rsidP="0021318B">
      <w:pPr>
        <w:spacing w:line="240" w:lineRule="auto"/>
        <w:rPr>
          <w:rFonts w:ascii="Times New Roman" w:hAnsi="Times New Roman" w:cs="Times New Roman"/>
          <w:b/>
          <w:bCs/>
          <w:sz w:val="28"/>
          <w:szCs w:val="28"/>
          <w:lang w:bidi="ar-LB"/>
        </w:rPr>
      </w:pPr>
    </w:p>
    <w:p w:rsidR="000C48AE" w:rsidRPr="002126FA" w:rsidRDefault="000C48AE" w:rsidP="0021318B">
      <w:pPr>
        <w:spacing w:line="240" w:lineRule="auto"/>
        <w:rPr>
          <w:rFonts w:ascii="Times New Roman" w:hAnsi="Times New Roman" w:cs="Times New Roman"/>
          <w:b/>
          <w:bCs/>
          <w:sz w:val="28"/>
          <w:szCs w:val="28"/>
        </w:rPr>
      </w:pPr>
    </w:p>
    <w:p w:rsidR="000C48AE" w:rsidRPr="002126FA" w:rsidRDefault="000C48AE" w:rsidP="0021318B">
      <w:pPr>
        <w:spacing w:line="240" w:lineRule="auto"/>
        <w:rPr>
          <w:rFonts w:ascii="Times New Roman" w:hAnsi="Times New Roman" w:cs="Times New Roman"/>
          <w:b/>
          <w:bCs/>
          <w:sz w:val="28"/>
          <w:szCs w:val="28"/>
        </w:rPr>
      </w:pPr>
    </w:p>
    <w:p w:rsidR="000C48AE" w:rsidRPr="002126FA" w:rsidRDefault="000C48AE" w:rsidP="0021318B">
      <w:pPr>
        <w:spacing w:line="240" w:lineRule="auto"/>
        <w:rPr>
          <w:rFonts w:ascii="Times New Roman" w:hAnsi="Times New Roman" w:cs="Times New Roman"/>
          <w:b/>
          <w:bCs/>
          <w:sz w:val="28"/>
          <w:szCs w:val="28"/>
        </w:rPr>
      </w:pPr>
    </w:p>
    <w:p w:rsidR="000C48AE" w:rsidRPr="002126FA" w:rsidRDefault="000C48AE" w:rsidP="0021318B">
      <w:pPr>
        <w:spacing w:line="240" w:lineRule="auto"/>
        <w:rPr>
          <w:rFonts w:ascii="Times New Roman" w:hAnsi="Times New Roman" w:cs="Times New Roman"/>
          <w:b/>
          <w:bCs/>
          <w:sz w:val="28"/>
          <w:szCs w:val="28"/>
        </w:rPr>
      </w:pPr>
    </w:p>
    <w:p w:rsidR="000C48AE" w:rsidRPr="002126FA" w:rsidRDefault="000C48AE" w:rsidP="0021318B">
      <w:pPr>
        <w:spacing w:line="240" w:lineRule="auto"/>
        <w:rPr>
          <w:rFonts w:ascii="Times New Roman" w:hAnsi="Times New Roman" w:cs="Times New Roman"/>
          <w:b/>
          <w:bCs/>
          <w:sz w:val="28"/>
          <w:szCs w:val="28"/>
        </w:rPr>
      </w:pPr>
    </w:p>
    <w:p w:rsidR="004D0D0C" w:rsidRPr="002126FA" w:rsidRDefault="004D0D0C" w:rsidP="0021318B">
      <w:pPr>
        <w:spacing w:line="240" w:lineRule="auto"/>
        <w:rPr>
          <w:rFonts w:ascii="Times New Roman" w:hAnsi="Times New Roman" w:cs="Times New Roman"/>
          <w:b/>
          <w:bCs/>
          <w:sz w:val="28"/>
          <w:szCs w:val="28"/>
        </w:rPr>
      </w:pPr>
    </w:p>
    <w:p w:rsidR="0021318B" w:rsidRPr="002126FA" w:rsidRDefault="0021318B" w:rsidP="0066581E">
      <w:pPr>
        <w:spacing w:line="240" w:lineRule="auto"/>
        <w:rPr>
          <w:rFonts w:ascii="Times New Roman" w:hAnsi="Times New Roman" w:cs="Times New Roman"/>
          <w:b/>
          <w:bCs/>
          <w:sz w:val="28"/>
          <w:szCs w:val="28"/>
          <w:u w:val="single"/>
          <w:lang w:val="fr-FR"/>
        </w:rPr>
      </w:pPr>
      <w:r w:rsidRPr="002126FA">
        <w:rPr>
          <w:rFonts w:ascii="Times New Roman" w:hAnsi="Times New Roman" w:cs="Times New Roman"/>
          <w:b/>
          <w:bCs/>
          <w:sz w:val="28"/>
          <w:szCs w:val="28"/>
          <w:lang w:val="fr-FR"/>
        </w:rPr>
        <w:lastRenderedPageBreak/>
        <w:t xml:space="preserve">Deuxième année       </w:t>
      </w:r>
      <w:r w:rsidR="0066581E" w:rsidRPr="002126FA">
        <w:rPr>
          <w:rFonts w:ascii="Times New Roman" w:hAnsi="Times New Roman" w:cs="Times New Roman"/>
          <w:b/>
          <w:bCs/>
          <w:sz w:val="28"/>
          <w:szCs w:val="28"/>
          <w:u w:val="single"/>
          <w:lang w:val="fr-FR"/>
        </w:rPr>
        <w:t>Didactique spécialisée</w:t>
      </w:r>
      <w:r w:rsidRPr="002126FA">
        <w:rPr>
          <w:rFonts w:ascii="Times New Roman" w:hAnsi="Times New Roman" w:cs="Times New Roman"/>
          <w:b/>
          <w:bCs/>
          <w:sz w:val="28"/>
          <w:szCs w:val="28"/>
          <w:u w:val="single"/>
          <w:lang w:val="fr-FR"/>
        </w:rPr>
        <w:t xml:space="preserve"> III :</w:t>
      </w:r>
    </w:p>
    <w:p w:rsidR="0021318B" w:rsidRPr="002126FA" w:rsidRDefault="0021318B" w:rsidP="0021318B">
      <w:pPr>
        <w:spacing w:line="240" w:lineRule="auto"/>
        <w:jc w:val="cente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 </w:t>
      </w:r>
      <w:r w:rsidRPr="002126FA">
        <w:rPr>
          <w:rFonts w:ascii="Times New Roman" w:hAnsi="Times New Roman" w:cs="Times New Roman"/>
          <w:b/>
          <w:bCs/>
          <w:sz w:val="28"/>
          <w:szCs w:val="28"/>
          <w:u w:val="single"/>
          <w:lang w:val="fr-FR"/>
        </w:rPr>
        <w:t>Enseignement de la langue étrangère française ou anglais</w:t>
      </w:r>
      <w:r w:rsidR="001E6EDE" w:rsidRPr="002126FA">
        <w:rPr>
          <w:rFonts w:ascii="Times New Roman" w:hAnsi="Times New Roman" w:cs="Times New Roman"/>
          <w:b/>
          <w:bCs/>
          <w:sz w:val="28"/>
          <w:szCs w:val="28"/>
          <w:u w:val="single"/>
          <w:lang w:val="fr-FR"/>
        </w:rPr>
        <w:t>e</w:t>
      </w:r>
      <w:r w:rsidR="001E6EDE" w:rsidRPr="002126FA">
        <w:rPr>
          <w:rFonts w:ascii="Times New Roman" w:hAnsi="Times New Roman" w:cs="Times New Roman"/>
          <w:b/>
          <w:bCs/>
          <w:sz w:val="28"/>
          <w:szCs w:val="28"/>
          <w:lang w:val="fr-FR"/>
        </w:rPr>
        <w:t xml:space="preserve"> </w:t>
      </w:r>
      <w:r w:rsidRPr="002126FA">
        <w:rPr>
          <w:rFonts w:ascii="Times New Roman" w:hAnsi="Times New Roman" w:cs="Times New Roman"/>
          <w:b/>
          <w:bCs/>
          <w:sz w:val="28"/>
          <w:szCs w:val="28"/>
          <w:lang w:val="fr-FR"/>
        </w:rPr>
        <w:t>60h</w:t>
      </w:r>
    </w:p>
    <w:p w:rsidR="0021318B" w:rsidRPr="002126FA" w:rsidRDefault="0021318B" w:rsidP="0021318B">
      <w:pPr>
        <w:spacing w:line="240" w:lineRule="auto"/>
        <w:jc w:val="both"/>
        <w:rPr>
          <w:rFonts w:ascii="Times New Roman" w:hAnsi="Times New Roman" w:cs="Times New Roman"/>
          <w:sz w:val="28"/>
          <w:szCs w:val="28"/>
          <w:lang w:val="fr-FR"/>
        </w:rPr>
      </w:pPr>
    </w:p>
    <w:p w:rsidR="0021318B" w:rsidRPr="002126FA" w:rsidRDefault="0066581E" w:rsidP="0021318B">
      <w:pPr>
        <w:spacing w:line="240" w:lineRule="auto"/>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 xml:space="preserve">I- </w:t>
      </w:r>
      <w:r w:rsidR="004D0D0C" w:rsidRPr="002126FA">
        <w:rPr>
          <w:rFonts w:ascii="Times New Roman" w:hAnsi="Times New Roman" w:cs="Times New Roman"/>
          <w:b/>
          <w:bCs/>
          <w:sz w:val="28"/>
          <w:szCs w:val="28"/>
          <w:lang w:val="fr-FR"/>
        </w:rPr>
        <w:t>L’expression écrite</w:t>
      </w:r>
      <w:r w:rsidR="0021318B" w:rsidRPr="002126FA">
        <w:rPr>
          <w:rFonts w:ascii="Times New Roman" w:hAnsi="Times New Roman" w:cs="Times New Roman"/>
          <w:b/>
          <w:bCs/>
          <w:sz w:val="28"/>
          <w:szCs w:val="28"/>
          <w:lang w:val="fr-FR"/>
        </w:rPr>
        <w:t>:</w:t>
      </w:r>
    </w:p>
    <w:p w:rsidR="0066581E"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La rén</w:t>
      </w:r>
      <w:r w:rsidR="0066581E" w:rsidRPr="002126FA">
        <w:rPr>
          <w:rFonts w:ascii="Times New Roman" w:hAnsi="Times New Roman" w:cs="Times New Roman"/>
          <w:sz w:val="28"/>
          <w:szCs w:val="28"/>
          <w:lang w:val="fr-FR"/>
        </w:rPr>
        <w:t>ovation de l’expression écrite :</w:t>
      </w:r>
    </w:p>
    <w:p w:rsidR="0066581E" w:rsidRPr="002126FA" w:rsidRDefault="0021318B" w:rsidP="005C0155">
      <w:pPr>
        <w:pStyle w:val="ListParagraph"/>
        <w:numPr>
          <w:ilvl w:val="2"/>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Constatations</w:t>
      </w:r>
    </w:p>
    <w:p w:rsidR="0066581E" w:rsidRPr="002126FA" w:rsidRDefault="0021318B" w:rsidP="005C0155">
      <w:pPr>
        <w:pStyle w:val="ListParagraph"/>
        <w:numPr>
          <w:ilvl w:val="2"/>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 xml:space="preserve">Principes </w:t>
      </w:r>
    </w:p>
    <w:p w:rsidR="0066581E" w:rsidRPr="002126FA" w:rsidRDefault="0021318B" w:rsidP="005C0155">
      <w:pPr>
        <w:pStyle w:val="ListParagraph"/>
        <w:numPr>
          <w:ilvl w:val="2"/>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Problèmes.</w:t>
      </w:r>
    </w:p>
    <w:p w:rsidR="0066581E"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 xml:space="preserve">Les techniques de l’expression écrite </w:t>
      </w:r>
    </w:p>
    <w:p w:rsidR="0066581E"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La ponctuation</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 xml:space="preserve">Comment  harmoniser  l’équilibre entre l’expression orale et l’expression écrite. </w:t>
      </w:r>
    </w:p>
    <w:p w:rsidR="0021318B" w:rsidRPr="002126FA" w:rsidRDefault="0021318B" w:rsidP="0021318B">
      <w:p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Préparation d’une séquence pour chaque techniqu</w:t>
      </w:r>
      <w:r w:rsidR="0066581E" w:rsidRPr="002126FA">
        <w:rPr>
          <w:rFonts w:ascii="Times New Roman" w:hAnsi="Times New Roman" w:cs="Times New Roman"/>
          <w:sz w:val="28"/>
          <w:szCs w:val="28"/>
          <w:lang w:val="fr-FR"/>
        </w:rPr>
        <w:t>e pour les classes suivantes: G</w:t>
      </w:r>
      <w:r w:rsidRPr="002126FA">
        <w:rPr>
          <w:rFonts w:ascii="Times New Roman" w:hAnsi="Times New Roman" w:cs="Times New Roman"/>
          <w:sz w:val="28"/>
          <w:szCs w:val="28"/>
          <w:lang w:val="fr-FR"/>
        </w:rPr>
        <w:t>S  EB1   EB2   EB3   EB4 + exploitation</w:t>
      </w:r>
    </w:p>
    <w:p w:rsidR="0021318B" w:rsidRPr="002126FA" w:rsidRDefault="0021318B" w:rsidP="0021318B">
      <w:pPr>
        <w:spacing w:line="240" w:lineRule="auto"/>
        <w:jc w:val="both"/>
        <w:rPr>
          <w:rFonts w:ascii="Times New Roman" w:hAnsi="Times New Roman" w:cs="Times New Roman"/>
          <w:sz w:val="28"/>
          <w:szCs w:val="28"/>
          <w:lang w:val="fr-FR"/>
        </w:rPr>
      </w:pPr>
    </w:p>
    <w:p w:rsidR="0021318B" w:rsidRPr="002126FA" w:rsidRDefault="0066581E" w:rsidP="0021318B">
      <w:pPr>
        <w:spacing w:line="240" w:lineRule="auto"/>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II</w:t>
      </w:r>
      <w:r w:rsidR="0021318B" w:rsidRPr="002126FA">
        <w:rPr>
          <w:rFonts w:ascii="Times New Roman" w:hAnsi="Times New Roman" w:cs="Times New Roman"/>
          <w:b/>
          <w:bCs/>
          <w:sz w:val="28"/>
          <w:szCs w:val="28"/>
          <w:lang w:val="fr-FR"/>
        </w:rPr>
        <w:t>-</w:t>
      </w:r>
      <w:r w:rsidR="004D0D0C" w:rsidRPr="002126FA">
        <w:rPr>
          <w:rFonts w:ascii="Times New Roman" w:hAnsi="Times New Roman" w:cs="Times New Roman"/>
          <w:b/>
          <w:bCs/>
          <w:sz w:val="28"/>
          <w:szCs w:val="28"/>
          <w:lang w:val="fr-FR"/>
        </w:rPr>
        <w:t xml:space="preserve">  L’enseignement du vocabulaire</w:t>
      </w:r>
      <w:r w:rsidR="0021318B" w:rsidRPr="002126FA">
        <w:rPr>
          <w:rFonts w:ascii="Times New Roman" w:hAnsi="Times New Roman" w:cs="Times New Roman"/>
          <w:b/>
          <w:bCs/>
          <w:sz w:val="28"/>
          <w:szCs w:val="28"/>
          <w:lang w:val="fr-FR"/>
        </w:rPr>
        <w:t>:</w:t>
      </w:r>
    </w:p>
    <w:p w:rsidR="0066581E"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Considérations générales</w:t>
      </w:r>
    </w:p>
    <w:p w:rsidR="0066581E"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 xml:space="preserve">Les séances spéciales de vocabulaire </w:t>
      </w:r>
    </w:p>
    <w:p w:rsidR="0066581E"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 xml:space="preserve">Les exercices de vocabulaire </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Le matériel de vocabulaire.</w:t>
      </w:r>
    </w:p>
    <w:p w:rsidR="0021318B" w:rsidRPr="002126FA" w:rsidRDefault="0021318B" w:rsidP="0021318B">
      <w:p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Préparation au moins de deux fi</w:t>
      </w:r>
      <w:r w:rsidR="0066581E" w:rsidRPr="002126FA">
        <w:rPr>
          <w:rFonts w:ascii="Times New Roman" w:hAnsi="Times New Roman" w:cs="Times New Roman"/>
          <w:sz w:val="28"/>
          <w:szCs w:val="28"/>
          <w:lang w:val="fr-FR"/>
        </w:rPr>
        <w:t xml:space="preserve">ches pour les classes </w:t>
      </w:r>
      <w:proofErr w:type="spellStart"/>
      <w:r w:rsidR="0066581E" w:rsidRPr="002126FA">
        <w:rPr>
          <w:rFonts w:ascii="Times New Roman" w:hAnsi="Times New Roman" w:cs="Times New Roman"/>
          <w:sz w:val="28"/>
          <w:szCs w:val="28"/>
          <w:lang w:val="fr-FR"/>
        </w:rPr>
        <w:t>suivantes:G</w:t>
      </w:r>
      <w:r w:rsidRPr="002126FA">
        <w:rPr>
          <w:rFonts w:ascii="Times New Roman" w:hAnsi="Times New Roman" w:cs="Times New Roman"/>
          <w:sz w:val="28"/>
          <w:szCs w:val="28"/>
          <w:lang w:val="fr-FR"/>
        </w:rPr>
        <w:t>S</w:t>
      </w:r>
      <w:proofErr w:type="spellEnd"/>
      <w:r w:rsidRPr="002126FA">
        <w:rPr>
          <w:rFonts w:ascii="Times New Roman" w:hAnsi="Times New Roman" w:cs="Times New Roman"/>
          <w:sz w:val="28"/>
          <w:szCs w:val="28"/>
          <w:lang w:val="fr-FR"/>
        </w:rPr>
        <w:t xml:space="preserve">  EB1   EB2   EB3   EB4 + exploitation</w:t>
      </w:r>
    </w:p>
    <w:p w:rsidR="0066581E" w:rsidRPr="002126FA" w:rsidRDefault="0066581E" w:rsidP="0021318B">
      <w:pPr>
        <w:spacing w:line="240" w:lineRule="auto"/>
        <w:jc w:val="both"/>
        <w:rPr>
          <w:rFonts w:ascii="Times New Roman" w:hAnsi="Times New Roman" w:cs="Times New Roman"/>
          <w:sz w:val="28"/>
          <w:szCs w:val="28"/>
          <w:lang w:val="fr-FR"/>
        </w:rPr>
      </w:pPr>
    </w:p>
    <w:p w:rsidR="0021318B" w:rsidRPr="002126FA" w:rsidRDefault="0066581E" w:rsidP="0021318B">
      <w:pPr>
        <w:spacing w:line="240" w:lineRule="auto"/>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III- </w:t>
      </w:r>
      <w:r w:rsidR="004D0D0C" w:rsidRPr="002126FA">
        <w:rPr>
          <w:rFonts w:ascii="Times New Roman" w:hAnsi="Times New Roman" w:cs="Times New Roman"/>
          <w:b/>
          <w:bCs/>
          <w:sz w:val="28"/>
          <w:szCs w:val="28"/>
          <w:lang w:val="fr-FR"/>
        </w:rPr>
        <w:t>L’orthographe</w:t>
      </w:r>
      <w:r w:rsidR="0021318B" w:rsidRPr="002126FA">
        <w:rPr>
          <w:rFonts w:ascii="Times New Roman" w:hAnsi="Times New Roman" w:cs="Times New Roman"/>
          <w:b/>
          <w:bCs/>
          <w:sz w:val="28"/>
          <w:szCs w:val="28"/>
          <w:lang w:val="fr-FR"/>
        </w:rPr>
        <w:t>:</w:t>
      </w:r>
    </w:p>
    <w:p w:rsidR="004D0D0C" w:rsidRPr="002126FA" w:rsidRDefault="004D0D0C" w:rsidP="005C0155">
      <w:pPr>
        <w:pStyle w:val="ListParagraph"/>
        <w:numPr>
          <w:ilvl w:val="1"/>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L’orthographe d’usage</w:t>
      </w:r>
      <w:r w:rsidR="0021318B" w:rsidRPr="002126FA">
        <w:rPr>
          <w:rFonts w:ascii="Times New Roman" w:hAnsi="Times New Roman" w:cs="Times New Roman"/>
          <w:sz w:val="28"/>
          <w:szCs w:val="28"/>
          <w:lang w:val="fr-FR"/>
        </w:rPr>
        <w:t>:</w:t>
      </w:r>
    </w:p>
    <w:p w:rsidR="0021318B" w:rsidRPr="002126FA" w:rsidRDefault="0021318B" w:rsidP="005C0155">
      <w:pPr>
        <w:pStyle w:val="ListParagraph"/>
        <w:numPr>
          <w:ilvl w:val="2"/>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 matériel spécial</w:t>
      </w:r>
    </w:p>
    <w:p w:rsidR="0021318B" w:rsidRPr="002126FA" w:rsidRDefault="004D0D0C" w:rsidP="005C0155">
      <w:pPr>
        <w:pStyle w:val="ListParagraph"/>
        <w:numPr>
          <w:ilvl w:val="1"/>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L’orthographe grammaticale</w:t>
      </w:r>
      <w:r w:rsidR="0021318B" w:rsidRPr="002126FA">
        <w:rPr>
          <w:rFonts w:ascii="Times New Roman" w:hAnsi="Times New Roman" w:cs="Times New Roman"/>
          <w:sz w:val="28"/>
          <w:szCs w:val="28"/>
          <w:lang w:val="fr-FR"/>
        </w:rPr>
        <w:t>:</w:t>
      </w:r>
    </w:p>
    <w:p w:rsidR="0021318B" w:rsidRPr="002126FA" w:rsidRDefault="0021318B" w:rsidP="005C0155">
      <w:pPr>
        <w:pStyle w:val="ListParagraph"/>
        <w:numPr>
          <w:ilvl w:val="2"/>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Les principes </w:t>
      </w:r>
    </w:p>
    <w:p w:rsidR="004D0D0C" w:rsidRPr="002126FA" w:rsidRDefault="0021318B" w:rsidP="005C0155">
      <w:pPr>
        <w:pStyle w:val="ListParagraph"/>
        <w:numPr>
          <w:ilvl w:val="2"/>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 matériel</w:t>
      </w:r>
    </w:p>
    <w:p w:rsidR="004D0D0C" w:rsidRPr="002126FA" w:rsidRDefault="004D0D0C" w:rsidP="005C0155">
      <w:pPr>
        <w:pStyle w:val="ListParagraph"/>
        <w:numPr>
          <w:ilvl w:val="2"/>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21318B" w:rsidRPr="002126FA">
        <w:rPr>
          <w:rFonts w:ascii="Times New Roman" w:hAnsi="Times New Roman" w:cs="Times New Roman"/>
          <w:sz w:val="28"/>
          <w:szCs w:val="28"/>
          <w:lang w:val="fr-FR"/>
        </w:rPr>
        <w:t>La nouvelle méthod</w:t>
      </w:r>
      <w:r w:rsidR="00AE672C" w:rsidRPr="002126FA">
        <w:rPr>
          <w:rFonts w:ascii="Times New Roman" w:hAnsi="Times New Roman" w:cs="Times New Roman"/>
          <w:sz w:val="28"/>
          <w:szCs w:val="28"/>
          <w:lang w:val="fr-FR"/>
        </w:rPr>
        <w:t>e</w:t>
      </w:r>
    </w:p>
    <w:p w:rsidR="004D0D0C"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 xml:space="preserve">Les exercices d’orthographe </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Contrôle et appréciation des résultats.</w:t>
      </w:r>
    </w:p>
    <w:p w:rsidR="0021318B" w:rsidRPr="002126FA" w:rsidRDefault="0021318B" w:rsidP="004D0D0C">
      <w:pPr>
        <w:spacing w:line="240" w:lineRule="auto"/>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Préparation au moins de deux fiches pour les classes suivantes </w:t>
      </w:r>
    </w:p>
    <w:p w:rsidR="0021318B" w:rsidRPr="002126FA" w:rsidRDefault="0021318B" w:rsidP="004D0D0C">
      <w:pPr>
        <w:spacing w:line="240" w:lineRule="auto"/>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EB1   EB2   EB3   EB4 + exploitation  </w:t>
      </w:r>
    </w:p>
    <w:p w:rsidR="004D0D0C" w:rsidRPr="002126FA" w:rsidRDefault="004D0D0C" w:rsidP="0021318B">
      <w:pPr>
        <w:spacing w:line="240" w:lineRule="auto"/>
        <w:jc w:val="both"/>
        <w:rPr>
          <w:rFonts w:ascii="Times New Roman" w:hAnsi="Times New Roman" w:cs="Times New Roman"/>
          <w:sz w:val="28"/>
          <w:szCs w:val="28"/>
          <w:lang w:val="fr-FR"/>
        </w:rPr>
      </w:pPr>
    </w:p>
    <w:p w:rsidR="0021318B" w:rsidRPr="002126FA" w:rsidRDefault="004D0D0C" w:rsidP="0021318B">
      <w:pPr>
        <w:spacing w:line="240" w:lineRule="auto"/>
        <w:jc w:val="both"/>
        <w:rPr>
          <w:rFonts w:ascii="Times New Roman" w:hAnsi="Times New Roman" w:cs="Times New Roman"/>
          <w:sz w:val="28"/>
          <w:szCs w:val="28"/>
          <w:lang w:val="fr-FR"/>
        </w:rPr>
      </w:pPr>
      <w:r w:rsidRPr="002126FA">
        <w:rPr>
          <w:rFonts w:ascii="Times New Roman" w:hAnsi="Times New Roman" w:cs="Times New Roman"/>
          <w:b/>
          <w:bCs/>
          <w:sz w:val="28"/>
          <w:szCs w:val="28"/>
          <w:lang w:val="fr-FR"/>
        </w:rPr>
        <w:t xml:space="preserve">  IV-  La grammaire</w:t>
      </w:r>
      <w:r w:rsidR="0021318B" w:rsidRPr="002126FA">
        <w:rPr>
          <w:rFonts w:ascii="Times New Roman" w:hAnsi="Times New Roman" w:cs="Times New Roman"/>
          <w:b/>
          <w:bCs/>
          <w:sz w:val="28"/>
          <w:szCs w:val="28"/>
          <w:lang w:val="fr-FR"/>
        </w:rPr>
        <w:t>:</w:t>
      </w:r>
    </w:p>
    <w:p w:rsidR="004D0D0C"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Parallèle entre grammaire traditionnelle et grammaire fonctionnelle</w:t>
      </w:r>
    </w:p>
    <w:p w:rsidR="004D0D0C"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Etude des différents types de phrase</w:t>
      </w:r>
    </w:p>
    <w:p w:rsidR="004D0D0C"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Maîtrise de la structure de la phrase :</w:t>
      </w:r>
    </w:p>
    <w:p w:rsidR="004D0D0C" w:rsidRPr="002126FA" w:rsidRDefault="0021318B" w:rsidP="005C0155">
      <w:pPr>
        <w:pStyle w:val="ListParagraph"/>
        <w:numPr>
          <w:ilvl w:val="2"/>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 xml:space="preserve">Exercices d’assemblage, de découpage </w:t>
      </w:r>
    </w:p>
    <w:p w:rsidR="004D0D0C" w:rsidRPr="002126FA" w:rsidRDefault="0021318B" w:rsidP="005C0155">
      <w:pPr>
        <w:pStyle w:val="ListParagraph"/>
        <w:numPr>
          <w:ilvl w:val="2"/>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 xml:space="preserve">Exercices de manipulation intuitive </w:t>
      </w:r>
    </w:p>
    <w:p w:rsidR="0021318B" w:rsidRPr="002126FA" w:rsidRDefault="0021318B" w:rsidP="005C0155">
      <w:pPr>
        <w:pStyle w:val="ListParagraph"/>
        <w:numPr>
          <w:ilvl w:val="2"/>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Exercices d’analyse.</w:t>
      </w:r>
    </w:p>
    <w:p w:rsidR="004D0D0C"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 xml:space="preserve">Etudes des différents groupes fonctionnels </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Etude des classes de mots.</w:t>
      </w:r>
    </w:p>
    <w:p w:rsidR="004D0D0C" w:rsidRPr="002126FA" w:rsidRDefault="004D0D0C" w:rsidP="004D0D0C">
      <w:pPr>
        <w:pStyle w:val="ListParagraph"/>
        <w:ind w:left="1800"/>
        <w:jc w:val="both"/>
        <w:rPr>
          <w:rFonts w:ascii="Times New Roman" w:hAnsi="Times New Roman" w:cs="Times New Roman"/>
          <w:sz w:val="28"/>
          <w:szCs w:val="28"/>
          <w:lang w:val="fr-FR" w:bidi="ar-LB"/>
        </w:rPr>
      </w:pPr>
    </w:p>
    <w:p w:rsidR="0021318B" w:rsidRPr="002126FA" w:rsidRDefault="0021318B" w:rsidP="005C0155">
      <w:pPr>
        <w:pStyle w:val="ListParagraph"/>
        <w:numPr>
          <w:ilvl w:val="1"/>
          <w:numId w:val="9"/>
        </w:numPr>
        <w:spacing w:line="240" w:lineRule="auto"/>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L</w:t>
      </w:r>
      <w:r w:rsidR="004D0D0C" w:rsidRPr="002126FA">
        <w:rPr>
          <w:rFonts w:ascii="Times New Roman" w:hAnsi="Times New Roman" w:cs="Times New Roman"/>
          <w:b/>
          <w:bCs/>
          <w:sz w:val="28"/>
          <w:szCs w:val="28"/>
          <w:lang w:val="fr-FR"/>
        </w:rPr>
        <w:t>’enseignement de la conjugaison :</w:t>
      </w:r>
    </w:p>
    <w:p w:rsidR="0021318B" w:rsidRPr="002126FA" w:rsidRDefault="0021318B" w:rsidP="0021318B">
      <w:pPr>
        <w:spacing w:line="240" w:lineRule="auto"/>
        <w:jc w:val="both"/>
        <w:rPr>
          <w:rFonts w:ascii="Times New Roman" w:hAnsi="Times New Roman" w:cs="Times New Roman"/>
          <w:sz w:val="28"/>
          <w:szCs w:val="28"/>
          <w:lang w:val="fr-FR"/>
        </w:rPr>
      </w:pPr>
    </w:p>
    <w:p w:rsidR="004D0D0C" w:rsidRPr="002126FA" w:rsidRDefault="0021318B" w:rsidP="004D0D0C">
      <w:pPr>
        <w:spacing w:line="240" w:lineRule="auto"/>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N.B</w:t>
      </w:r>
      <w:r w:rsidR="004D0D0C" w:rsidRPr="002126FA">
        <w:rPr>
          <w:rFonts w:ascii="Times New Roman" w:hAnsi="Times New Roman" w:cs="Times New Roman"/>
          <w:b/>
          <w:bCs/>
          <w:sz w:val="28"/>
          <w:szCs w:val="28"/>
          <w:lang w:val="fr-FR"/>
        </w:rPr>
        <w:t>:</w:t>
      </w:r>
      <w:r w:rsidRPr="002126FA">
        <w:rPr>
          <w:rFonts w:ascii="Times New Roman" w:hAnsi="Times New Roman" w:cs="Times New Roman"/>
          <w:b/>
          <w:bCs/>
          <w:sz w:val="28"/>
          <w:szCs w:val="28"/>
          <w:lang w:val="fr-FR"/>
        </w:rPr>
        <w:t xml:space="preserve"> Révision des notions grammaticales du cycle 1et de la conjugaison</w:t>
      </w:r>
    </w:p>
    <w:p w:rsidR="0021318B" w:rsidRPr="002126FA" w:rsidRDefault="0021318B" w:rsidP="004D0D0C">
      <w:pPr>
        <w:spacing w:line="240" w:lineRule="auto"/>
        <w:ind w:left="720"/>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 xml:space="preserve">Préparation des notions principales en grammaire et en conjugaison selon le curriculum  pour les classes suivantes : EB1   EB2   EB3   EB4 + exploitation (Eb1 grammaire implicite, EB2 EB3 </w:t>
      </w:r>
      <w:r w:rsidR="001E6EDE" w:rsidRPr="002126FA">
        <w:rPr>
          <w:rFonts w:ascii="Times New Roman" w:hAnsi="Times New Roman" w:cs="Times New Roman"/>
          <w:sz w:val="28"/>
          <w:szCs w:val="28"/>
          <w:lang w:val="fr-FR"/>
        </w:rPr>
        <w:t xml:space="preserve">approche </w:t>
      </w:r>
      <w:r w:rsidRPr="002126FA">
        <w:rPr>
          <w:rFonts w:ascii="Times New Roman" w:hAnsi="Times New Roman" w:cs="Times New Roman"/>
          <w:sz w:val="28"/>
          <w:szCs w:val="28"/>
          <w:lang w:val="fr-FR"/>
        </w:rPr>
        <w:t xml:space="preserve">inductive  EB4 </w:t>
      </w:r>
      <w:r w:rsidR="001E6EDE" w:rsidRPr="002126FA">
        <w:rPr>
          <w:rFonts w:ascii="Times New Roman" w:hAnsi="Times New Roman" w:cs="Times New Roman"/>
          <w:sz w:val="28"/>
          <w:szCs w:val="28"/>
          <w:lang w:val="fr-FR"/>
        </w:rPr>
        <w:t xml:space="preserve">approche </w:t>
      </w:r>
      <w:r w:rsidRPr="002126FA">
        <w:rPr>
          <w:rFonts w:ascii="Times New Roman" w:hAnsi="Times New Roman" w:cs="Times New Roman"/>
          <w:sz w:val="28"/>
          <w:szCs w:val="28"/>
          <w:lang w:val="fr-FR"/>
        </w:rPr>
        <w:t>inductive et déductive)</w:t>
      </w:r>
    </w:p>
    <w:p w:rsidR="00244905" w:rsidRPr="002126FA" w:rsidRDefault="00244905" w:rsidP="00244905">
      <w:p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NB :</w:t>
      </w:r>
    </w:p>
    <w:p w:rsidR="00244905" w:rsidRPr="002126FA" w:rsidRDefault="00244905" w:rsidP="00244905">
      <w:p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Il faut choisir un cas d’enfant  á  besoin spécifique  et élaborer une fiche pédagogique  (dans laquelle l’apprenant  mentionne  </w:t>
      </w:r>
      <w:r w:rsidRPr="002126FA">
        <w:rPr>
          <w:rFonts w:ascii="Times New Roman" w:hAnsi="Times New Roman" w:cs="Times New Roman"/>
          <w:sz w:val="28"/>
          <w:szCs w:val="28"/>
          <w:u w:val="single"/>
          <w:lang w:val="fr-FR"/>
        </w:rPr>
        <w:t>une méthode adéquate á ce cas</w:t>
      </w:r>
      <w:r w:rsidRPr="002126FA">
        <w:rPr>
          <w:rFonts w:ascii="Times New Roman" w:hAnsi="Times New Roman" w:cs="Times New Roman"/>
          <w:sz w:val="28"/>
          <w:szCs w:val="28"/>
          <w:lang w:val="fr-FR"/>
        </w:rPr>
        <w:t xml:space="preserve">. (Mal voyant : </w:t>
      </w:r>
      <w:proofErr w:type="spellStart"/>
      <w:r w:rsidRPr="002126FA">
        <w:rPr>
          <w:rFonts w:ascii="Times New Roman" w:hAnsi="Times New Roman" w:cs="Times New Roman"/>
          <w:sz w:val="28"/>
          <w:szCs w:val="28"/>
          <w:lang w:val="fr-FR"/>
        </w:rPr>
        <w:t>brail</w:t>
      </w:r>
      <w:proofErr w:type="spellEnd"/>
      <w:r w:rsidRPr="002126FA">
        <w:rPr>
          <w:rFonts w:ascii="Times New Roman" w:hAnsi="Times New Roman" w:cs="Times New Roman"/>
          <w:sz w:val="28"/>
          <w:szCs w:val="28"/>
          <w:lang w:val="fr-FR"/>
        </w:rPr>
        <w:t xml:space="preserve">, Mal entendant……) </w:t>
      </w:r>
      <w:r w:rsidRPr="002126FA">
        <w:rPr>
          <w:rFonts w:ascii="Times New Roman" w:hAnsi="Times New Roman" w:cs="Times New Roman"/>
          <w:sz w:val="28"/>
          <w:szCs w:val="28"/>
          <w:u w:val="single"/>
          <w:lang w:val="fr-FR"/>
        </w:rPr>
        <w:t>le  matériel didactique adéquat</w:t>
      </w:r>
      <w:r w:rsidRPr="002126FA">
        <w:rPr>
          <w:rFonts w:ascii="Times New Roman" w:hAnsi="Times New Roman" w:cs="Times New Roman"/>
          <w:sz w:val="28"/>
          <w:szCs w:val="28"/>
          <w:lang w:val="fr-FR"/>
        </w:rPr>
        <w:t xml:space="preserve">) </w:t>
      </w:r>
    </w:p>
    <w:p w:rsidR="00244905" w:rsidRPr="002126FA" w:rsidRDefault="00244905" w:rsidP="00244905">
      <w:pPr>
        <w:spacing w:after="0" w:line="240" w:lineRule="auto"/>
        <w:jc w:val="both"/>
        <w:rPr>
          <w:rFonts w:ascii="Times New Roman" w:hAnsi="Times New Roman" w:cs="Times New Roman"/>
          <w:sz w:val="28"/>
          <w:szCs w:val="28"/>
          <w:lang w:val="fr-FR"/>
        </w:rPr>
      </w:pPr>
    </w:p>
    <w:p w:rsidR="00244905" w:rsidRPr="002126FA" w:rsidRDefault="00244905" w:rsidP="00244905">
      <w:pPr>
        <w:rPr>
          <w:rFonts w:ascii="Times New Roman" w:hAnsi="Times New Roman" w:cs="Times New Roman"/>
          <w:sz w:val="28"/>
          <w:szCs w:val="28"/>
          <w:lang w:val="fr-FR"/>
        </w:rPr>
      </w:pPr>
    </w:p>
    <w:p w:rsidR="0021318B" w:rsidRDefault="0021318B" w:rsidP="0021318B">
      <w:pPr>
        <w:rPr>
          <w:rFonts w:ascii="Times New Roman" w:hAnsi="Times New Roman" w:cs="Times New Roman"/>
          <w:sz w:val="28"/>
          <w:szCs w:val="28"/>
          <w:lang w:val="fr-FR"/>
        </w:rPr>
      </w:pPr>
    </w:p>
    <w:p w:rsidR="00597A4D" w:rsidRDefault="00597A4D" w:rsidP="0021318B">
      <w:pPr>
        <w:rPr>
          <w:rFonts w:ascii="Times New Roman" w:hAnsi="Times New Roman" w:cs="Times New Roman"/>
          <w:sz w:val="28"/>
          <w:szCs w:val="28"/>
          <w:lang w:val="fr-FR"/>
        </w:rPr>
      </w:pPr>
    </w:p>
    <w:p w:rsidR="00597A4D" w:rsidRDefault="00597A4D" w:rsidP="0021318B">
      <w:pPr>
        <w:rPr>
          <w:rFonts w:ascii="Times New Roman" w:hAnsi="Times New Roman" w:cs="Times New Roman"/>
          <w:sz w:val="28"/>
          <w:szCs w:val="28"/>
          <w:lang w:val="fr-FR"/>
        </w:rPr>
      </w:pPr>
    </w:p>
    <w:p w:rsidR="00597A4D" w:rsidRDefault="00597A4D" w:rsidP="0021318B">
      <w:pPr>
        <w:rPr>
          <w:rFonts w:ascii="Times New Roman" w:hAnsi="Times New Roman" w:cs="Times New Roman"/>
          <w:sz w:val="28"/>
          <w:szCs w:val="28"/>
          <w:lang w:val="fr-FR"/>
        </w:rPr>
      </w:pPr>
    </w:p>
    <w:p w:rsidR="00597A4D" w:rsidRDefault="00597A4D" w:rsidP="0021318B">
      <w:pPr>
        <w:rPr>
          <w:rFonts w:ascii="Times New Roman" w:hAnsi="Times New Roman" w:cs="Times New Roman"/>
          <w:sz w:val="28"/>
          <w:szCs w:val="28"/>
          <w:lang w:val="fr-FR"/>
        </w:rPr>
      </w:pPr>
    </w:p>
    <w:p w:rsidR="00597A4D" w:rsidRPr="002126FA" w:rsidRDefault="00597A4D" w:rsidP="0021318B">
      <w:pPr>
        <w:rPr>
          <w:rFonts w:ascii="Times New Roman" w:hAnsi="Times New Roman" w:cs="Times New Roman"/>
          <w:b/>
          <w:bCs/>
          <w:sz w:val="28"/>
          <w:szCs w:val="28"/>
          <w:lang w:val="fr-FR"/>
        </w:rPr>
      </w:pPr>
    </w:p>
    <w:p w:rsidR="004D0D0C" w:rsidRPr="002126FA" w:rsidRDefault="004D0D0C" w:rsidP="0021318B">
      <w:pPr>
        <w:rPr>
          <w:rFonts w:ascii="Times New Roman" w:hAnsi="Times New Roman" w:cs="Times New Roman"/>
          <w:b/>
          <w:bCs/>
          <w:sz w:val="28"/>
          <w:szCs w:val="28"/>
          <w:lang w:val="fr-FR"/>
        </w:rPr>
      </w:pPr>
    </w:p>
    <w:p w:rsidR="004D0D0C" w:rsidRPr="002126FA" w:rsidRDefault="004D0D0C" w:rsidP="0021318B">
      <w:pPr>
        <w:rPr>
          <w:rFonts w:ascii="Times New Roman" w:hAnsi="Times New Roman" w:cs="Times New Roman"/>
          <w:b/>
          <w:bCs/>
          <w:sz w:val="28"/>
          <w:szCs w:val="28"/>
          <w:u w:val="single"/>
          <w:lang w:val="fr-FR"/>
        </w:rPr>
      </w:pPr>
    </w:p>
    <w:p w:rsidR="004D0D0C" w:rsidRPr="002126FA" w:rsidRDefault="004D0D0C" w:rsidP="0021318B">
      <w:pPr>
        <w:rPr>
          <w:rFonts w:ascii="Times New Roman" w:hAnsi="Times New Roman" w:cs="Times New Roman"/>
          <w:b/>
          <w:bCs/>
          <w:sz w:val="28"/>
          <w:szCs w:val="28"/>
          <w:lang w:val="fr-FR"/>
        </w:rPr>
      </w:pPr>
    </w:p>
    <w:p w:rsidR="0021318B" w:rsidRPr="002126FA" w:rsidRDefault="0021318B" w:rsidP="0021318B">
      <w:pPr>
        <w:rPr>
          <w:rFonts w:ascii="Times New Roman" w:hAnsi="Times New Roman" w:cs="Times New Roman"/>
          <w:b/>
          <w:bCs/>
          <w:sz w:val="28"/>
          <w:szCs w:val="28"/>
          <w:u w:val="single"/>
          <w:lang w:val="fr-FR"/>
        </w:rPr>
      </w:pPr>
      <w:r w:rsidRPr="002126FA">
        <w:rPr>
          <w:rFonts w:ascii="Times New Roman" w:hAnsi="Times New Roman" w:cs="Times New Roman"/>
          <w:b/>
          <w:bCs/>
          <w:sz w:val="28"/>
          <w:szCs w:val="28"/>
          <w:lang w:val="fr-FR"/>
        </w:rPr>
        <w:lastRenderedPageBreak/>
        <w:t xml:space="preserve">Deuxième année               </w:t>
      </w:r>
      <w:r w:rsidRPr="002126FA">
        <w:rPr>
          <w:rFonts w:ascii="Times New Roman" w:hAnsi="Times New Roman" w:cs="Times New Roman"/>
          <w:b/>
          <w:bCs/>
          <w:sz w:val="28"/>
          <w:szCs w:val="28"/>
          <w:u w:val="single"/>
          <w:lang w:val="fr-FR"/>
        </w:rPr>
        <w:t>Didactique spécialisée IV :</w:t>
      </w:r>
    </w:p>
    <w:p w:rsidR="0021318B" w:rsidRPr="002126FA" w:rsidRDefault="0021318B" w:rsidP="0021318B">
      <w:pPr>
        <w:jc w:val="center"/>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Enseignement des mathématiques</w:t>
      </w:r>
      <w:r w:rsidRPr="002126FA">
        <w:rPr>
          <w:rFonts w:ascii="Times New Roman" w:hAnsi="Times New Roman" w:cs="Times New Roman"/>
          <w:b/>
          <w:bCs/>
          <w:sz w:val="28"/>
          <w:szCs w:val="28"/>
          <w:lang w:val="fr-FR"/>
        </w:rPr>
        <w:t xml:space="preserve">  60h</w:t>
      </w:r>
    </w:p>
    <w:p w:rsidR="0021318B" w:rsidRPr="002126FA" w:rsidRDefault="0021318B" w:rsidP="0021318B">
      <w:pPr>
        <w:rPr>
          <w:rFonts w:ascii="Times New Roman" w:hAnsi="Times New Roman" w:cs="Times New Roman"/>
          <w:sz w:val="28"/>
          <w:szCs w:val="28"/>
          <w:lang w:val="fr-FR"/>
        </w:rPr>
      </w:pPr>
    </w:p>
    <w:p w:rsidR="0021318B" w:rsidRPr="002126FA" w:rsidRDefault="0021318B" w:rsidP="00950C14">
      <w:p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Introduction :</w:t>
      </w:r>
    </w:p>
    <w:p w:rsidR="0021318B" w:rsidRPr="002126FA" w:rsidRDefault="0021318B" w:rsidP="00890F3F">
      <w:pPr>
        <w:pStyle w:val="ListParagraph"/>
        <w:numPr>
          <w:ilvl w:val="0"/>
          <w:numId w:val="55"/>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Objectifs du cours</w:t>
      </w:r>
    </w:p>
    <w:p w:rsidR="004D0D0C" w:rsidRPr="002126FA" w:rsidRDefault="0021318B" w:rsidP="00890F3F">
      <w:pPr>
        <w:pStyle w:val="ListParagraph"/>
        <w:numPr>
          <w:ilvl w:val="0"/>
          <w:numId w:val="55"/>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Objectifs de l'enseignement des mathématiques:</w:t>
      </w:r>
    </w:p>
    <w:p w:rsidR="00950C14" w:rsidRPr="002126FA" w:rsidRDefault="0021318B" w:rsidP="00950C14">
      <w:pPr>
        <w:pStyle w:val="ListParagraph"/>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Cycle Primaire ou l’enseignement de base dans le programme libanais (les cycles 1 et 2)</w:t>
      </w:r>
    </w:p>
    <w:p w:rsidR="00950C14" w:rsidRPr="002126FA" w:rsidRDefault="004D0D0C" w:rsidP="00950C14">
      <w:p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3- </w:t>
      </w:r>
      <w:r w:rsidR="0021318B" w:rsidRPr="002126FA">
        <w:rPr>
          <w:rFonts w:ascii="Times New Roman" w:hAnsi="Times New Roman" w:cs="Times New Roman"/>
          <w:sz w:val="28"/>
          <w:szCs w:val="28"/>
          <w:lang w:val="fr-FR"/>
        </w:rPr>
        <w:t>Enseignement mathématique et méthode scientifique :</w:t>
      </w:r>
    </w:p>
    <w:p w:rsidR="0021318B" w:rsidRPr="002126FA" w:rsidRDefault="0021318B" w:rsidP="00950C14">
      <w:pPr>
        <w:spacing w:line="240" w:lineRule="auto"/>
        <w:ind w:firstLine="72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Déduction     -  induction </w:t>
      </w:r>
    </w:p>
    <w:p w:rsidR="0021318B" w:rsidRPr="002126FA" w:rsidRDefault="0021318B" w:rsidP="00950C14">
      <w:pPr>
        <w:spacing w:line="240" w:lineRule="auto"/>
        <w:ind w:firstLine="72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Symbolisation -  génération –abstraction </w:t>
      </w:r>
    </w:p>
    <w:p w:rsidR="0021318B" w:rsidRPr="002126FA" w:rsidRDefault="0021318B" w:rsidP="00950C14">
      <w:pPr>
        <w:spacing w:line="240" w:lineRule="auto"/>
        <w:jc w:val="both"/>
        <w:rPr>
          <w:rFonts w:ascii="Times New Roman" w:hAnsi="Times New Roman" w:cs="Times New Roman"/>
          <w:sz w:val="28"/>
          <w:szCs w:val="28"/>
          <w:lang w:val="fr-FR"/>
        </w:rPr>
      </w:pPr>
    </w:p>
    <w:p w:rsidR="0021318B" w:rsidRPr="002126FA" w:rsidRDefault="0021318B" w:rsidP="00950C14">
      <w:pPr>
        <w:spacing w:line="240" w:lineRule="auto"/>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Partie A – La progression des thèmes en mathématiques </w:t>
      </w:r>
    </w:p>
    <w:p w:rsidR="0021318B" w:rsidRPr="002126FA" w:rsidRDefault="00950C14" w:rsidP="00950C14">
      <w:p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L'étude de chaque thème </w:t>
      </w:r>
      <w:r w:rsidR="0021318B" w:rsidRPr="002126FA">
        <w:rPr>
          <w:rFonts w:ascii="Times New Roman" w:hAnsi="Times New Roman" w:cs="Times New Roman"/>
          <w:sz w:val="28"/>
          <w:szCs w:val="28"/>
          <w:lang w:val="fr-FR"/>
        </w:rPr>
        <w:t>se fera suivant un double volet; un aspect théorique et des travaux pratiques :</w:t>
      </w:r>
    </w:p>
    <w:p w:rsidR="0021318B" w:rsidRPr="002126FA" w:rsidRDefault="0021318B" w:rsidP="00890F3F">
      <w:pPr>
        <w:pStyle w:val="ListParagraph"/>
        <w:numPr>
          <w:ilvl w:val="0"/>
          <w:numId w:val="56"/>
        </w:numPr>
        <w:spacing w:line="240" w:lineRule="auto"/>
        <w:jc w:val="both"/>
        <w:rPr>
          <w:rFonts w:ascii="Times New Roman" w:hAnsi="Times New Roman" w:cs="Times New Roman"/>
          <w:sz w:val="28"/>
          <w:szCs w:val="28"/>
        </w:rPr>
      </w:pPr>
      <w:r w:rsidRPr="002126FA">
        <w:rPr>
          <w:rFonts w:ascii="Times New Roman" w:hAnsi="Times New Roman" w:cs="Times New Roman"/>
          <w:sz w:val="28"/>
          <w:szCs w:val="28"/>
        </w:rPr>
        <w:t xml:space="preserve">Aspect </w:t>
      </w:r>
      <w:proofErr w:type="spellStart"/>
      <w:r w:rsidRPr="002126FA">
        <w:rPr>
          <w:rFonts w:ascii="Times New Roman" w:hAnsi="Times New Roman" w:cs="Times New Roman"/>
          <w:sz w:val="28"/>
          <w:szCs w:val="28"/>
        </w:rPr>
        <w:t>théorique</w:t>
      </w:r>
      <w:proofErr w:type="spellEnd"/>
      <w:r w:rsidRPr="002126FA">
        <w:rPr>
          <w:rFonts w:ascii="Times New Roman" w:hAnsi="Times New Roman" w:cs="Times New Roman"/>
          <w:sz w:val="28"/>
          <w:szCs w:val="28"/>
        </w:rPr>
        <w:t xml:space="preserve"> :</w:t>
      </w:r>
    </w:p>
    <w:p w:rsidR="0021318B" w:rsidRPr="002126FA" w:rsidRDefault="0021318B" w:rsidP="005C0155">
      <w:pPr>
        <w:pStyle w:val="ListParagraph"/>
        <w:numPr>
          <w:ilvl w:val="1"/>
          <w:numId w:val="17"/>
        </w:numPr>
        <w:spacing w:line="240" w:lineRule="auto"/>
        <w:jc w:val="both"/>
        <w:rPr>
          <w:rFonts w:ascii="Times New Roman" w:hAnsi="Times New Roman" w:cs="Times New Roman"/>
          <w:sz w:val="28"/>
          <w:szCs w:val="28"/>
        </w:rPr>
      </w:pPr>
      <w:proofErr w:type="spellStart"/>
      <w:r w:rsidRPr="002126FA">
        <w:rPr>
          <w:rFonts w:ascii="Times New Roman" w:hAnsi="Times New Roman" w:cs="Times New Roman"/>
          <w:sz w:val="28"/>
          <w:szCs w:val="28"/>
        </w:rPr>
        <w:t>Fondement</w:t>
      </w:r>
      <w:proofErr w:type="spellEnd"/>
      <w:r w:rsidRPr="002126FA">
        <w:rPr>
          <w:rFonts w:ascii="Times New Roman" w:hAnsi="Times New Roman" w:cs="Times New Roman"/>
          <w:sz w:val="28"/>
          <w:szCs w:val="28"/>
        </w:rPr>
        <w:t xml:space="preserve"> </w:t>
      </w:r>
      <w:proofErr w:type="spellStart"/>
      <w:r w:rsidRPr="002126FA">
        <w:rPr>
          <w:rFonts w:ascii="Times New Roman" w:hAnsi="Times New Roman" w:cs="Times New Roman"/>
          <w:sz w:val="28"/>
          <w:szCs w:val="28"/>
        </w:rPr>
        <w:t>mathématique</w:t>
      </w:r>
      <w:proofErr w:type="spellEnd"/>
    </w:p>
    <w:p w:rsidR="0021318B" w:rsidRPr="002126FA" w:rsidRDefault="00950C14" w:rsidP="00950C14">
      <w:pPr>
        <w:pStyle w:val="ListParagraph"/>
        <w:spacing w:line="240" w:lineRule="auto"/>
        <w:ind w:firstLine="36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ab/>
        <w:t xml:space="preserve">     </w:t>
      </w:r>
      <w:r w:rsidR="0021318B" w:rsidRPr="002126FA">
        <w:rPr>
          <w:rFonts w:ascii="Times New Roman" w:hAnsi="Times New Roman" w:cs="Times New Roman"/>
          <w:sz w:val="28"/>
          <w:szCs w:val="28"/>
          <w:lang w:val="fr-FR"/>
        </w:rPr>
        <w:t>Etude de la progression (cycle 1 et 2)</w:t>
      </w:r>
    </w:p>
    <w:p w:rsidR="0021318B" w:rsidRPr="002126FA" w:rsidRDefault="00950C14" w:rsidP="00950C14">
      <w:pPr>
        <w:spacing w:line="240" w:lineRule="auto"/>
        <w:jc w:val="both"/>
        <w:rPr>
          <w:rFonts w:ascii="Times New Roman" w:hAnsi="Times New Roman" w:cs="Times New Roman"/>
          <w:sz w:val="28"/>
          <w:szCs w:val="28"/>
        </w:rPr>
      </w:pPr>
      <w:r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rPr>
        <w:t xml:space="preserve">2- </w:t>
      </w:r>
      <w:proofErr w:type="spellStart"/>
      <w:r w:rsidR="0021318B" w:rsidRPr="002126FA">
        <w:rPr>
          <w:rFonts w:ascii="Times New Roman" w:hAnsi="Times New Roman" w:cs="Times New Roman"/>
          <w:sz w:val="28"/>
          <w:szCs w:val="28"/>
        </w:rPr>
        <w:t>Travaux</w:t>
      </w:r>
      <w:proofErr w:type="spellEnd"/>
      <w:r w:rsidR="0021318B" w:rsidRPr="002126FA">
        <w:rPr>
          <w:rFonts w:ascii="Times New Roman" w:hAnsi="Times New Roman" w:cs="Times New Roman"/>
          <w:sz w:val="28"/>
          <w:szCs w:val="28"/>
        </w:rPr>
        <w:t xml:space="preserve"> </w:t>
      </w:r>
      <w:proofErr w:type="spellStart"/>
      <w:r w:rsidR="0021318B" w:rsidRPr="002126FA">
        <w:rPr>
          <w:rFonts w:ascii="Times New Roman" w:hAnsi="Times New Roman" w:cs="Times New Roman"/>
          <w:sz w:val="28"/>
          <w:szCs w:val="28"/>
        </w:rPr>
        <w:t>Pratiques</w:t>
      </w:r>
      <w:proofErr w:type="spellEnd"/>
      <w:r w:rsidR="0021318B" w:rsidRPr="002126FA">
        <w:rPr>
          <w:rFonts w:ascii="Times New Roman" w:hAnsi="Times New Roman" w:cs="Times New Roman"/>
          <w:sz w:val="28"/>
          <w:szCs w:val="28"/>
        </w:rPr>
        <w:t>:</w:t>
      </w:r>
    </w:p>
    <w:p w:rsidR="0021318B" w:rsidRPr="002126FA" w:rsidRDefault="0021318B" w:rsidP="005C0155">
      <w:pPr>
        <w:pStyle w:val="ListParagraph"/>
        <w:numPr>
          <w:ilvl w:val="1"/>
          <w:numId w:val="17"/>
        </w:numPr>
        <w:spacing w:line="240" w:lineRule="auto"/>
        <w:jc w:val="both"/>
        <w:rPr>
          <w:rFonts w:ascii="Times New Roman" w:hAnsi="Times New Roman" w:cs="Times New Roman"/>
          <w:sz w:val="28"/>
          <w:szCs w:val="28"/>
        </w:rPr>
      </w:pPr>
      <w:proofErr w:type="spellStart"/>
      <w:r w:rsidRPr="002126FA">
        <w:rPr>
          <w:rFonts w:ascii="Times New Roman" w:hAnsi="Times New Roman" w:cs="Times New Roman"/>
          <w:sz w:val="28"/>
          <w:szCs w:val="28"/>
        </w:rPr>
        <w:t>Activités</w:t>
      </w:r>
      <w:proofErr w:type="spellEnd"/>
      <w:r w:rsidRPr="002126FA">
        <w:rPr>
          <w:rFonts w:ascii="Times New Roman" w:hAnsi="Times New Roman" w:cs="Times New Roman"/>
          <w:sz w:val="28"/>
          <w:szCs w:val="28"/>
        </w:rPr>
        <w:t xml:space="preserve"> et </w:t>
      </w:r>
      <w:proofErr w:type="spellStart"/>
      <w:r w:rsidRPr="002126FA">
        <w:rPr>
          <w:rFonts w:ascii="Times New Roman" w:hAnsi="Times New Roman" w:cs="Times New Roman"/>
          <w:sz w:val="28"/>
          <w:szCs w:val="28"/>
        </w:rPr>
        <w:t>jeux</w:t>
      </w:r>
      <w:proofErr w:type="spellEnd"/>
      <w:r w:rsidRPr="002126FA">
        <w:rPr>
          <w:rFonts w:ascii="Times New Roman" w:hAnsi="Times New Roman" w:cs="Times New Roman"/>
          <w:sz w:val="28"/>
          <w:szCs w:val="28"/>
        </w:rPr>
        <w:t xml:space="preserve"> </w:t>
      </w:r>
      <w:proofErr w:type="spellStart"/>
      <w:r w:rsidRPr="002126FA">
        <w:rPr>
          <w:rFonts w:ascii="Times New Roman" w:hAnsi="Times New Roman" w:cs="Times New Roman"/>
          <w:sz w:val="28"/>
          <w:szCs w:val="28"/>
        </w:rPr>
        <w:t>d'appui</w:t>
      </w:r>
      <w:proofErr w:type="spellEnd"/>
      <w:r w:rsidRPr="002126FA">
        <w:rPr>
          <w:rFonts w:ascii="Times New Roman" w:hAnsi="Times New Roman" w:cs="Times New Roman"/>
          <w:sz w:val="28"/>
          <w:szCs w:val="28"/>
        </w:rPr>
        <w:t xml:space="preserve"> </w:t>
      </w:r>
    </w:p>
    <w:p w:rsidR="0021318B" w:rsidRPr="002126FA" w:rsidRDefault="0021318B" w:rsidP="005C0155">
      <w:pPr>
        <w:pStyle w:val="ListParagraph"/>
        <w:numPr>
          <w:ilvl w:val="1"/>
          <w:numId w:val="17"/>
        </w:numPr>
        <w:spacing w:line="240" w:lineRule="auto"/>
        <w:jc w:val="both"/>
        <w:rPr>
          <w:rFonts w:ascii="Times New Roman" w:hAnsi="Times New Roman" w:cs="Times New Roman"/>
          <w:sz w:val="28"/>
          <w:szCs w:val="28"/>
        </w:rPr>
      </w:pPr>
      <w:r w:rsidRPr="002126FA">
        <w:rPr>
          <w:rFonts w:ascii="Times New Roman" w:hAnsi="Times New Roman" w:cs="Times New Roman"/>
          <w:sz w:val="28"/>
          <w:szCs w:val="28"/>
        </w:rPr>
        <w:t xml:space="preserve">Modes </w:t>
      </w:r>
      <w:proofErr w:type="spellStart"/>
      <w:r w:rsidRPr="002126FA">
        <w:rPr>
          <w:rFonts w:ascii="Times New Roman" w:hAnsi="Times New Roman" w:cs="Times New Roman"/>
          <w:sz w:val="28"/>
          <w:szCs w:val="28"/>
        </w:rPr>
        <w:t>d'intervention</w:t>
      </w:r>
      <w:proofErr w:type="spellEnd"/>
      <w:r w:rsidRPr="002126FA">
        <w:rPr>
          <w:rFonts w:ascii="Times New Roman" w:hAnsi="Times New Roman" w:cs="Times New Roman"/>
          <w:sz w:val="28"/>
          <w:szCs w:val="28"/>
        </w:rPr>
        <w:t xml:space="preserve"> </w:t>
      </w:r>
    </w:p>
    <w:p w:rsidR="0021318B" w:rsidRPr="002126FA" w:rsidRDefault="0021318B" w:rsidP="00950C14">
      <w:pPr>
        <w:spacing w:line="240" w:lineRule="auto"/>
        <w:jc w:val="both"/>
        <w:rPr>
          <w:rFonts w:ascii="Times New Roman" w:hAnsi="Times New Roman" w:cs="Times New Roman"/>
          <w:sz w:val="28"/>
          <w:szCs w:val="28"/>
        </w:rPr>
      </w:pPr>
    </w:p>
    <w:p w:rsidR="0021318B" w:rsidRPr="002126FA" w:rsidRDefault="0021318B" w:rsidP="00950C14">
      <w:pPr>
        <w:spacing w:line="240" w:lineRule="auto"/>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N.B : Les concepts ci-dessous seront travaillés selon le contenu du programme de l’enseignement  des mathématiques dans les classes suivantes: EB1  EB2  EB3  EB4</w:t>
      </w:r>
    </w:p>
    <w:p w:rsidR="00950C14" w:rsidRPr="002126FA" w:rsidRDefault="00950C14" w:rsidP="00950C14">
      <w:pPr>
        <w:spacing w:line="240" w:lineRule="auto"/>
        <w:jc w:val="both"/>
        <w:rPr>
          <w:rFonts w:ascii="Times New Roman" w:hAnsi="Times New Roman" w:cs="Times New Roman"/>
          <w:sz w:val="28"/>
          <w:szCs w:val="28"/>
          <w:lang w:val="fr-FR"/>
        </w:rPr>
      </w:pPr>
    </w:p>
    <w:p w:rsidR="0021318B" w:rsidRPr="002126FA" w:rsidRDefault="00950C14" w:rsidP="00950C14">
      <w:pPr>
        <w:spacing w:line="240" w:lineRule="auto"/>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I- </w:t>
      </w:r>
      <w:r w:rsidR="0021318B" w:rsidRPr="002126FA">
        <w:rPr>
          <w:rFonts w:ascii="Times New Roman" w:hAnsi="Times New Roman" w:cs="Times New Roman"/>
          <w:b/>
          <w:bCs/>
          <w:sz w:val="28"/>
          <w:szCs w:val="28"/>
          <w:lang w:val="fr-FR"/>
        </w:rPr>
        <w:t xml:space="preserve">Logique et expression </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Ensembles</w:t>
      </w:r>
    </w:p>
    <w:p w:rsidR="00950C14"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Relations</w:t>
      </w:r>
    </w:p>
    <w:p w:rsidR="00950C14" w:rsidRPr="002126FA" w:rsidRDefault="00950C14"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Symbolisation – Egalité</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Représentation  (technique de)</w:t>
      </w:r>
    </w:p>
    <w:p w:rsidR="0021318B" w:rsidRPr="002126FA" w:rsidRDefault="0021318B" w:rsidP="00950C14">
      <w:pPr>
        <w:spacing w:line="240" w:lineRule="auto"/>
        <w:jc w:val="both"/>
        <w:rPr>
          <w:rFonts w:ascii="Times New Roman" w:hAnsi="Times New Roman" w:cs="Times New Roman"/>
          <w:sz w:val="28"/>
          <w:szCs w:val="28"/>
          <w:lang w:val="fr-FR"/>
        </w:rPr>
      </w:pPr>
    </w:p>
    <w:p w:rsidR="0021318B" w:rsidRPr="002126FA" w:rsidRDefault="00950C14" w:rsidP="00950C14">
      <w:pPr>
        <w:spacing w:line="240" w:lineRule="auto"/>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lastRenderedPageBreak/>
        <w:t xml:space="preserve">II- </w:t>
      </w:r>
      <w:r w:rsidR="0021318B" w:rsidRPr="002126FA">
        <w:rPr>
          <w:rFonts w:ascii="Times New Roman" w:hAnsi="Times New Roman" w:cs="Times New Roman"/>
          <w:b/>
          <w:bCs/>
          <w:sz w:val="28"/>
          <w:szCs w:val="28"/>
          <w:lang w:val="fr-FR"/>
        </w:rPr>
        <w:t>Thèmes numériques</w:t>
      </w:r>
    </w:p>
    <w:p w:rsidR="0021318B" w:rsidRPr="002126FA" w:rsidRDefault="0021318B" w:rsidP="005C0155">
      <w:pPr>
        <w:pStyle w:val="ListParagraph"/>
        <w:numPr>
          <w:ilvl w:val="1"/>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 nombre :</w:t>
      </w:r>
    </w:p>
    <w:p w:rsidR="0021318B" w:rsidRPr="002126FA" w:rsidRDefault="0021318B" w:rsidP="005C0155">
      <w:pPr>
        <w:pStyle w:val="ListParagraph"/>
        <w:numPr>
          <w:ilvl w:val="2"/>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Découverte du nombre </w:t>
      </w:r>
    </w:p>
    <w:p w:rsidR="0021318B" w:rsidRPr="002126FA" w:rsidRDefault="0021318B" w:rsidP="005C0155">
      <w:pPr>
        <w:pStyle w:val="ListParagraph"/>
        <w:numPr>
          <w:ilvl w:val="2"/>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Numération </w:t>
      </w:r>
    </w:p>
    <w:p w:rsidR="0021318B" w:rsidRPr="002126FA" w:rsidRDefault="0021318B" w:rsidP="00950C14">
      <w:pPr>
        <w:spacing w:line="240" w:lineRule="auto"/>
        <w:jc w:val="both"/>
        <w:rPr>
          <w:rFonts w:ascii="Times New Roman" w:hAnsi="Times New Roman" w:cs="Times New Roman"/>
          <w:sz w:val="28"/>
          <w:szCs w:val="28"/>
          <w:lang w:val="fr-FR"/>
        </w:rPr>
      </w:pPr>
    </w:p>
    <w:p w:rsidR="0021318B" w:rsidRPr="002126FA" w:rsidRDefault="00950C14" w:rsidP="005C0155">
      <w:pPr>
        <w:pStyle w:val="ListParagraph"/>
        <w:numPr>
          <w:ilvl w:val="1"/>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Opération dans IN :</w:t>
      </w:r>
    </w:p>
    <w:p w:rsidR="0021318B" w:rsidRPr="002126FA" w:rsidRDefault="0021318B" w:rsidP="005C0155">
      <w:pPr>
        <w:pStyle w:val="ListParagraph"/>
        <w:numPr>
          <w:ilvl w:val="1"/>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Addition </w:t>
      </w:r>
    </w:p>
    <w:p w:rsidR="0021318B" w:rsidRPr="002126FA" w:rsidRDefault="0021318B" w:rsidP="005C0155">
      <w:pPr>
        <w:pStyle w:val="ListParagraph"/>
        <w:numPr>
          <w:ilvl w:val="1"/>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Soustraction </w:t>
      </w:r>
    </w:p>
    <w:p w:rsidR="00950C14" w:rsidRPr="002126FA" w:rsidRDefault="0021318B" w:rsidP="005C0155">
      <w:pPr>
        <w:pStyle w:val="ListParagraph"/>
        <w:numPr>
          <w:ilvl w:val="1"/>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Multiplication</w:t>
      </w:r>
    </w:p>
    <w:p w:rsidR="0021318B" w:rsidRPr="002126FA" w:rsidRDefault="0021318B" w:rsidP="005C0155">
      <w:pPr>
        <w:pStyle w:val="ListParagraph"/>
        <w:numPr>
          <w:ilvl w:val="1"/>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Division </w:t>
      </w:r>
    </w:p>
    <w:p w:rsidR="00950C14" w:rsidRPr="002126FA" w:rsidRDefault="0021318B" w:rsidP="005C0155">
      <w:pPr>
        <w:pStyle w:val="ListParagraph"/>
        <w:numPr>
          <w:ilvl w:val="1"/>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Approche des fractions</w:t>
      </w:r>
    </w:p>
    <w:p w:rsidR="00950C14" w:rsidRPr="002126FA" w:rsidRDefault="0021318B" w:rsidP="005C0155">
      <w:pPr>
        <w:pStyle w:val="ListParagraph"/>
        <w:numPr>
          <w:ilvl w:val="1"/>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Les nombres décimaux </w:t>
      </w:r>
    </w:p>
    <w:p w:rsidR="0021318B" w:rsidRPr="002126FA" w:rsidRDefault="0021318B" w:rsidP="00950C14">
      <w:pPr>
        <w:pStyle w:val="ListParagraph"/>
        <w:spacing w:line="240" w:lineRule="auto"/>
        <w:ind w:left="180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p>
    <w:p w:rsidR="0021318B" w:rsidRPr="002126FA" w:rsidRDefault="00950C14" w:rsidP="00950C14">
      <w:pPr>
        <w:spacing w:line="240" w:lineRule="auto"/>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III- </w:t>
      </w:r>
      <w:r w:rsidR="0021318B" w:rsidRPr="002126FA">
        <w:rPr>
          <w:rFonts w:ascii="Times New Roman" w:hAnsi="Times New Roman" w:cs="Times New Roman"/>
          <w:b/>
          <w:bCs/>
          <w:sz w:val="28"/>
          <w:szCs w:val="28"/>
          <w:lang w:val="fr-FR"/>
        </w:rPr>
        <w:t xml:space="preserve">Géométrie </w:t>
      </w:r>
    </w:p>
    <w:p w:rsidR="00950C14"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 xml:space="preserve">Aspect topologique </w:t>
      </w:r>
    </w:p>
    <w:p w:rsidR="00950C14"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Aspect Linéaire</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rPr>
        <w:t xml:space="preserve">Aspect métrique </w:t>
      </w:r>
    </w:p>
    <w:p w:rsidR="0021318B" w:rsidRPr="002126FA" w:rsidRDefault="0021318B" w:rsidP="00950C14">
      <w:pPr>
        <w:spacing w:line="240" w:lineRule="auto"/>
        <w:jc w:val="both"/>
        <w:rPr>
          <w:rFonts w:ascii="Times New Roman" w:hAnsi="Times New Roman" w:cs="Times New Roman"/>
          <w:sz w:val="28"/>
          <w:szCs w:val="28"/>
          <w:lang w:val="fr-FR"/>
        </w:rPr>
      </w:pPr>
    </w:p>
    <w:p w:rsidR="0021318B" w:rsidRPr="002126FA" w:rsidRDefault="0021318B" w:rsidP="00950C14">
      <w:pPr>
        <w:spacing w:line="240" w:lineRule="auto"/>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Partie B   -  Aspects Pédagogiques et didactiques</w:t>
      </w:r>
    </w:p>
    <w:p w:rsidR="0021318B" w:rsidRPr="002126FA" w:rsidRDefault="0021318B" w:rsidP="005C0155">
      <w:pPr>
        <w:pStyle w:val="ListParagraph"/>
        <w:numPr>
          <w:ilvl w:val="1"/>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Evaluation des acquisitions des élèves </w:t>
      </w:r>
    </w:p>
    <w:p w:rsidR="0021318B" w:rsidRPr="002126FA" w:rsidRDefault="0021318B" w:rsidP="005C0155">
      <w:pPr>
        <w:pStyle w:val="ListParagraph"/>
        <w:numPr>
          <w:ilvl w:val="1"/>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Critères de choix de manuels scolaires en mathématiques</w:t>
      </w:r>
    </w:p>
    <w:p w:rsidR="0021318B" w:rsidRPr="002126FA" w:rsidRDefault="0021318B" w:rsidP="005C0155">
      <w:pPr>
        <w:pStyle w:val="ListParagraph"/>
        <w:numPr>
          <w:ilvl w:val="1"/>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Evaluation de matériels</w:t>
      </w:r>
    </w:p>
    <w:p w:rsidR="0021318B" w:rsidRPr="002126FA" w:rsidRDefault="0021318B" w:rsidP="005C0155">
      <w:pPr>
        <w:pStyle w:val="ListParagraph"/>
        <w:numPr>
          <w:ilvl w:val="1"/>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Préparation de fiches pédagogiques dans les différents domaines au moins deux en</w:t>
      </w:r>
      <w:r w:rsidR="00950C14" w:rsidRPr="002126FA">
        <w:rPr>
          <w:rFonts w:ascii="Times New Roman" w:hAnsi="Times New Roman" w:cs="Times New Roman"/>
          <w:sz w:val="28"/>
          <w:szCs w:val="28"/>
          <w:lang w:val="fr-FR"/>
        </w:rPr>
        <w:t xml:space="preserve"> fonction </w:t>
      </w:r>
      <w:r w:rsidR="001E6EDE" w:rsidRPr="002126FA">
        <w:rPr>
          <w:rFonts w:ascii="Times New Roman" w:hAnsi="Times New Roman" w:cs="Times New Roman"/>
          <w:sz w:val="28"/>
          <w:szCs w:val="28"/>
          <w:lang w:val="fr-FR"/>
        </w:rPr>
        <w:t xml:space="preserve">du curriculum </w:t>
      </w:r>
      <w:r w:rsidR="00950C14" w:rsidRPr="002126FA">
        <w:rPr>
          <w:rFonts w:ascii="Times New Roman" w:hAnsi="Times New Roman" w:cs="Times New Roman"/>
          <w:sz w:val="28"/>
          <w:szCs w:val="28"/>
          <w:lang w:val="fr-FR"/>
        </w:rPr>
        <w:t>des classes suivantes</w:t>
      </w:r>
      <w:r w:rsidRPr="002126FA">
        <w:rPr>
          <w:rFonts w:ascii="Times New Roman" w:hAnsi="Times New Roman" w:cs="Times New Roman"/>
          <w:sz w:val="28"/>
          <w:szCs w:val="28"/>
          <w:lang w:val="fr-FR"/>
        </w:rPr>
        <w:t>: EB1  EB2  EB3  EB4</w:t>
      </w:r>
    </w:p>
    <w:p w:rsidR="002C5FC9" w:rsidRPr="002126FA" w:rsidRDefault="002C5FC9" w:rsidP="005C0155">
      <w:pPr>
        <w:pStyle w:val="ListParagraph"/>
        <w:numPr>
          <w:ilvl w:val="1"/>
          <w:numId w:val="16"/>
        </w:numPr>
        <w:spacing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Préparation des fiches de remédiations  </w:t>
      </w:r>
    </w:p>
    <w:p w:rsidR="0021318B" w:rsidRPr="002126FA" w:rsidRDefault="0021318B" w:rsidP="0021318B">
      <w:pPr>
        <w:spacing w:line="240" w:lineRule="auto"/>
        <w:jc w:val="center"/>
        <w:rPr>
          <w:rFonts w:ascii="Times New Roman" w:hAnsi="Times New Roman" w:cs="Times New Roman"/>
          <w:b/>
          <w:bCs/>
          <w:sz w:val="28"/>
          <w:szCs w:val="28"/>
          <w:u w:val="single"/>
          <w:lang w:val="fr-FR"/>
        </w:rPr>
      </w:pPr>
    </w:p>
    <w:p w:rsidR="00244905" w:rsidRPr="002126FA" w:rsidRDefault="00244905" w:rsidP="00244905">
      <w:p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NB :</w:t>
      </w:r>
    </w:p>
    <w:p w:rsidR="00244905" w:rsidRPr="002126FA" w:rsidRDefault="00244905" w:rsidP="00244905">
      <w:p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Il faut choisir un cas d’enfant  á  besoin spécifique  et élaborer une fiche pédagogique  (dans laquelle l’apprenant  mentionne  </w:t>
      </w:r>
      <w:r w:rsidRPr="002126FA">
        <w:rPr>
          <w:rFonts w:ascii="Times New Roman" w:hAnsi="Times New Roman" w:cs="Times New Roman"/>
          <w:sz w:val="28"/>
          <w:szCs w:val="28"/>
          <w:u w:val="single"/>
          <w:lang w:val="fr-FR"/>
        </w:rPr>
        <w:t>une méthode adéquate á ce cas</w:t>
      </w:r>
      <w:r w:rsidRPr="002126FA">
        <w:rPr>
          <w:rFonts w:ascii="Times New Roman" w:hAnsi="Times New Roman" w:cs="Times New Roman"/>
          <w:sz w:val="28"/>
          <w:szCs w:val="28"/>
          <w:lang w:val="fr-FR"/>
        </w:rPr>
        <w:t xml:space="preserve">. (Mal voyant : </w:t>
      </w:r>
      <w:proofErr w:type="spellStart"/>
      <w:r w:rsidRPr="002126FA">
        <w:rPr>
          <w:rFonts w:ascii="Times New Roman" w:hAnsi="Times New Roman" w:cs="Times New Roman"/>
          <w:sz w:val="28"/>
          <w:szCs w:val="28"/>
          <w:lang w:val="fr-FR"/>
        </w:rPr>
        <w:t>brail</w:t>
      </w:r>
      <w:proofErr w:type="spellEnd"/>
      <w:r w:rsidRPr="002126FA">
        <w:rPr>
          <w:rFonts w:ascii="Times New Roman" w:hAnsi="Times New Roman" w:cs="Times New Roman"/>
          <w:sz w:val="28"/>
          <w:szCs w:val="28"/>
          <w:lang w:val="fr-FR"/>
        </w:rPr>
        <w:t xml:space="preserve">, Mal entendant……) </w:t>
      </w:r>
      <w:r w:rsidRPr="002126FA">
        <w:rPr>
          <w:rFonts w:ascii="Times New Roman" w:hAnsi="Times New Roman" w:cs="Times New Roman"/>
          <w:sz w:val="28"/>
          <w:szCs w:val="28"/>
          <w:u w:val="single"/>
          <w:lang w:val="fr-FR"/>
        </w:rPr>
        <w:t>le  matériel didactique adéquat</w:t>
      </w:r>
      <w:r w:rsidRPr="002126FA">
        <w:rPr>
          <w:rFonts w:ascii="Times New Roman" w:hAnsi="Times New Roman" w:cs="Times New Roman"/>
          <w:sz w:val="28"/>
          <w:szCs w:val="28"/>
          <w:lang w:val="fr-FR"/>
        </w:rPr>
        <w:t xml:space="preserve">) </w:t>
      </w:r>
    </w:p>
    <w:p w:rsidR="00244905" w:rsidRPr="002126FA" w:rsidRDefault="00244905" w:rsidP="00244905">
      <w:pPr>
        <w:spacing w:after="0" w:line="240" w:lineRule="auto"/>
        <w:jc w:val="both"/>
        <w:rPr>
          <w:rFonts w:ascii="Times New Roman" w:hAnsi="Times New Roman" w:cs="Times New Roman"/>
          <w:sz w:val="28"/>
          <w:szCs w:val="28"/>
          <w:lang w:val="fr-FR"/>
        </w:rPr>
      </w:pPr>
    </w:p>
    <w:p w:rsidR="007B1BFA" w:rsidRPr="002126FA" w:rsidRDefault="007B1BFA" w:rsidP="0021318B">
      <w:pPr>
        <w:rPr>
          <w:rFonts w:ascii="Times New Roman" w:hAnsi="Times New Roman" w:cs="Times New Roman"/>
          <w:b/>
          <w:bCs/>
          <w:sz w:val="28"/>
          <w:szCs w:val="28"/>
          <w:u w:val="single"/>
          <w:lang w:val="fr-FR"/>
        </w:rPr>
      </w:pPr>
    </w:p>
    <w:p w:rsidR="0066581E" w:rsidRDefault="0066581E" w:rsidP="0021318B">
      <w:pPr>
        <w:rPr>
          <w:rFonts w:ascii="Times New Roman" w:hAnsi="Times New Roman" w:cs="Times New Roman"/>
          <w:sz w:val="28"/>
          <w:szCs w:val="28"/>
          <w:u w:val="single"/>
          <w:lang w:val="fr-FR"/>
        </w:rPr>
      </w:pPr>
    </w:p>
    <w:p w:rsidR="00597A4D" w:rsidRDefault="00597A4D" w:rsidP="0021318B">
      <w:pPr>
        <w:rPr>
          <w:rFonts w:ascii="Times New Roman" w:hAnsi="Times New Roman" w:cs="Times New Roman"/>
          <w:sz w:val="28"/>
          <w:szCs w:val="28"/>
          <w:u w:val="single"/>
          <w:lang w:val="fr-FR"/>
        </w:rPr>
      </w:pPr>
    </w:p>
    <w:p w:rsidR="00597A4D" w:rsidRPr="002126FA" w:rsidRDefault="00597A4D" w:rsidP="0021318B">
      <w:pPr>
        <w:rPr>
          <w:rFonts w:ascii="Times New Roman" w:hAnsi="Times New Roman" w:cs="Times New Roman"/>
          <w:sz w:val="28"/>
          <w:szCs w:val="28"/>
          <w:u w:val="single"/>
          <w:lang w:val="fr-FR"/>
        </w:rPr>
      </w:pPr>
    </w:p>
    <w:p w:rsidR="0021318B" w:rsidRPr="002126FA" w:rsidRDefault="0021318B" w:rsidP="0021318B">
      <w:pPr>
        <w:rPr>
          <w:rFonts w:ascii="Times New Roman" w:hAnsi="Times New Roman" w:cs="Times New Roman"/>
          <w:b/>
          <w:bCs/>
          <w:sz w:val="28"/>
          <w:szCs w:val="28"/>
          <w:u w:val="single"/>
          <w:lang w:val="fr-FR"/>
        </w:rPr>
      </w:pPr>
      <w:r w:rsidRPr="002126FA">
        <w:rPr>
          <w:rFonts w:ascii="Times New Roman" w:hAnsi="Times New Roman" w:cs="Times New Roman"/>
          <w:b/>
          <w:bCs/>
          <w:sz w:val="28"/>
          <w:szCs w:val="28"/>
          <w:lang w:val="fr-FR"/>
        </w:rPr>
        <w:lastRenderedPageBreak/>
        <w:t>Deuxième année</w:t>
      </w:r>
      <w:r w:rsidRPr="002126FA">
        <w:rPr>
          <w:rFonts w:ascii="Times New Roman" w:hAnsi="Times New Roman" w:cs="Times New Roman"/>
          <w:b/>
          <w:bCs/>
          <w:sz w:val="28"/>
          <w:szCs w:val="28"/>
          <w:u w:val="single"/>
          <w:lang w:val="fr-FR"/>
        </w:rPr>
        <w:t xml:space="preserve"> </w:t>
      </w:r>
    </w:p>
    <w:p w:rsidR="0021318B" w:rsidRPr="002126FA" w:rsidRDefault="00D407AA" w:rsidP="0021318B">
      <w:pPr>
        <w:jc w:val="cente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                         </w:t>
      </w:r>
      <w:r w:rsidR="0021318B" w:rsidRPr="002126FA">
        <w:rPr>
          <w:rFonts w:ascii="Times New Roman" w:hAnsi="Times New Roman" w:cs="Times New Roman"/>
          <w:b/>
          <w:bCs/>
          <w:sz w:val="28"/>
          <w:szCs w:val="28"/>
          <w:u w:val="single"/>
          <w:lang w:val="fr-FR"/>
        </w:rPr>
        <w:t>L’initiation à la psychanalyse</w:t>
      </w:r>
      <w:r w:rsidRPr="002126FA">
        <w:rPr>
          <w:rFonts w:ascii="Times New Roman" w:hAnsi="Times New Roman" w:cs="Times New Roman"/>
          <w:b/>
          <w:bCs/>
          <w:sz w:val="28"/>
          <w:szCs w:val="28"/>
          <w:lang w:val="fr-FR"/>
        </w:rPr>
        <w:t xml:space="preserve">         </w:t>
      </w:r>
      <w:r w:rsidR="0021318B" w:rsidRPr="002126FA">
        <w:rPr>
          <w:rFonts w:ascii="Times New Roman" w:hAnsi="Times New Roman" w:cs="Times New Roman"/>
          <w:b/>
          <w:bCs/>
          <w:sz w:val="28"/>
          <w:szCs w:val="28"/>
          <w:lang w:val="fr-FR"/>
        </w:rPr>
        <w:t xml:space="preserve">          60h</w:t>
      </w:r>
    </w:p>
    <w:p w:rsidR="0021318B" w:rsidRPr="002126FA" w:rsidRDefault="0021318B" w:rsidP="0021318B">
      <w:pPr>
        <w:jc w:val="center"/>
        <w:rPr>
          <w:rFonts w:ascii="Times New Roman" w:hAnsi="Times New Roman" w:cs="Times New Roman"/>
          <w:sz w:val="28"/>
          <w:szCs w:val="28"/>
          <w:lang w:val="fr-FR"/>
        </w:rPr>
      </w:pPr>
    </w:p>
    <w:p w:rsidR="0021318B" w:rsidRPr="002126FA" w:rsidRDefault="0021318B" w:rsidP="0021318B">
      <w:p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Définition de la psychanalyse. </w:t>
      </w:r>
    </w:p>
    <w:p w:rsidR="0021318B" w:rsidRPr="002126FA" w:rsidRDefault="0021318B" w:rsidP="005C0155">
      <w:pPr>
        <w:pStyle w:val="ListParagraph"/>
        <w:numPr>
          <w:ilvl w:val="4"/>
          <w:numId w:val="9"/>
        </w:numPr>
        <w:tabs>
          <w:tab w:val="clear" w:pos="3600"/>
        </w:tabs>
        <w:ind w:left="450"/>
        <w:jc w:val="both"/>
        <w:rPr>
          <w:rFonts w:ascii="Times New Roman" w:hAnsi="Times New Roman" w:cs="Times New Roman"/>
          <w:sz w:val="28"/>
          <w:szCs w:val="28"/>
          <w:lang w:val="fr-FR"/>
        </w:rPr>
      </w:pPr>
      <w:r w:rsidRPr="002126FA">
        <w:rPr>
          <w:rFonts w:ascii="Times New Roman" w:hAnsi="Times New Roman" w:cs="Times New Roman"/>
          <w:b/>
          <w:bCs/>
          <w:sz w:val="28"/>
          <w:szCs w:val="28"/>
          <w:u w:val="single"/>
          <w:lang w:val="fr-FR"/>
        </w:rPr>
        <w:t>La théorie  psychanalytique</w:t>
      </w:r>
      <w:r w:rsidRPr="002126FA">
        <w:rPr>
          <w:rFonts w:ascii="Times New Roman" w:hAnsi="Times New Roman" w:cs="Times New Roman"/>
          <w:sz w:val="28"/>
          <w:szCs w:val="28"/>
          <w:lang w:val="fr-FR"/>
        </w:rPr>
        <w:t> </w:t>
      </w:r>
      <w:r w:rsidRPr="002126FA">
        <w:rPr>
          <w:rFonts w:ascii="Times New Roman" w:hAnsi="Times New Roman" w:cs="Times New Roman"/>
          <w:b/>
          <w:bCs/>
          <w:sz w:val="28"/>
          <w:szCs w:val="28"/>
          <w:lang w:val="fr-FR"/>
        </w:rPr>
        <w:t>:</w:t>
      </w:r>
      <w:r w:rsidRPr="002126FA">
        <w:rPr>
          <w:rFonts w:ascii="Times New Roman" w:hAnsi="Times New Roman" w:cs="Times New Roman"/>
          <w:sz w:val="28"/>
          <w:szCs w:val="28"/>
          <w:lang w:val="fr-FR"/>
        </w:rPr>
        <w:t xml:space="preserve"> </w:t>
      </w:r>
    </w:p>
    <w:p w:rsidR="00950C14"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éléments fondamentaux  de la théorie freudienne.</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L’inconscient et la détermination du sens dans l’apparent non-   sens. </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principes du fonctionnement psychique.</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La topique : les théories de l’appareil psychique. </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Dynamique, économique et conflits.</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 théorie psychanalytique des névroses.</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 cure psychanalytique et ses différents moments :                                       résistance et transfert – changement et fin de l’analyse.</w:t>
      </w:r>
    </w:p>
    <w:p w:rsidR="0021318B" w:rsidRPr="002126FA" w:rsidRDefault="0021318B" w:rsidP="005C0155">
      <w:pPr>
        <w:pStyle w:val="ListParagraph"/>
        <w:numPr>
          <w:ilvl w:val="4"/>
          <w:numId w:val="9"/>
        </w:numPr>
        <w:tabs>
          <w:tab w:val="clear" w:pos="3600"/>
        </w:tabs>
        <w:ind w:left="450"/>
        <w:jc w:val="both"/>
        <w:rPr>
          <w:rFonts w:ascii="Times New Roman" w:hAnsi="Times New Roman" w:cs="Times New Roman"/>
          <w:sz w:val="28"/>
          <w:szCs w:val="28"/>
          <w:lang w:val="fr-FR"/>
        </w:rPr>
      </w:pPr>
      <w:r w:rsidRPr="002126FA">
        <w:rPr>
          <w:rFonts w:ascii="Times New Roman" w:hAnsi="Times New Roman" w:cs="Times New Roman"/>
          <w:b/>
          <w:bCs/>
          <w:sz w:val="28"/>
          <w:szCs w:val="28"/>
          <w:u w:val="single"/>
          <w:lang w:val="fr-FR"/>
        </w:rPr>
        <w:t>Le mouvement psychanalytique de Freud à nos jours</w:t>
      </w:r>
      <w:r w:rsidRPr="002126FA">
        <w:rPr>
          <w:rFonts w:ascii="Times New Roman" w:hAnsi="Times New Roman" w:cs="Times New Roman"/>
          <w:b/>
          <w:bCs/>
          <w:sz w:val="28"/>
          <w:szCs w:val="28"/>
          <w:lang w:val="fr-FR"/>
        </w:rPr>
        <w:t> :</w:t>
      </w:r>
    </w:p>
    <w:p w:rsidR="0021318B" w:rsidRPr="002126FA" w:rsidRDefault="0021318B" w:rsidP="005C0155">
      <w:pPr>
        <w:pStyle w:val="ListParagraph"/>
        <w:numPr>
          <w:ilvl w:val="1"/>
          <w:numId w:val="16"/>
        </w:numPr>
        <w:rPr>
          <w:rFonts w:ascii="Times New Roman" w:hAnsi="Times New Roman" w:cs="Times New Roman"/>
          <w:sz w:val="28"/>
          <w:szCs w:val="28"/>
          <w:lang w:val="fr-FR"/>
        </w:rPr>
      </w:pPr>
      <w:r w:rsidRPr="002126FA">
        <w:rPr>
          <w:rFonts w:ascii="Times New Roman" w:hAnsi="Times New Roman" w:cs="Times New Roman"/>
          <w:sz w:val="28"/>
          <w:szCs w:val="28"/>
          <w:lang w:val="fr-FR"/>
        </w:rPr>
        <w:t>La psychopathologie avant Freud.</w:t>
      </w:r>
    </w:p>
    <w:p w:rsidR="0021318B" w:rsidRPr="002126FA" w:rsidRDefault="0021318B" w:rsidP="005C0155">
      <w:pPr>
        <w:pStyle w:val="ListParagraph"/>
        <w:numPr>
          <w:ilvl w:val="1"/>
          <w:numId w:val="16"/>
        </w:numPr>
        <w:rPr>
          <w:rFonts w:ascii="Times New Roman" w:hAnsi="Times New Roman" w:cs="Times New Roman"/>
          <w:sz w:val="28"/>
          <w:szCs w:val="28"/>
          <w:lang w:val="fr-FR"/>
        </w:rPr>
      </w:pPr>
      <w:r w:rsidRPr="002126FA">
        <w:rPr>
          <w:rFonts w:ascii="Times New Roman" w:hAnsi="Times New Roman" w:cs="Times New Roman"/>
          <w:sz w:val="28"/>
          <w:szCs w:val="28"/>
          <w:lang w:val="fr-FR"/>
        </w:rPr>
        <w:t>Les disciples dissidents : Adler, Jung et Reich.</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L’école culturaliste américaine : Horney, Kardiner, Linton.  </w:t>
      </w:r>
    </w:p>
    <w:p w:rsidR="0021318B" w:rsidRPr="002126FA" w:rsidRDefault="0021318B" w:rsidP="0021318B">
      <w:pPr>
        <w:jc w:val="both"/>
        <w:rPr>
          <w:rFonts w:ascii="Times New Roman" w:hAnsi="Times New Roman" w:cs="Times New Roman"/>
          <w:b/>
          <w:bCs/>
          <w:sz w:val="28"/>
          <w:szCs w:val="28"/>
          <w:lang w:val="fr-FR"/>
        </w:rPr>
      </w:pPr>
    </w:p>
    <w:p w:rsidR="0021318B" w:rsidRPr="002126FA" w:rsidRDefault="0021318B" w:rsidP="0021318B">
      <w:pPr>
        <w:jc w:val="both"/>
        <w:rPr>
          <w:rFonts w:ascii="Times New Roman" w:hAnsi="Times New Roman" w:cs="Times New Roman"/>
          <w:b/>
          <w:bCs/>
          <w:sz w:val="28"/>
          <w:szCs w:val="28"/>
          <w:lang w:val="fr-FR"/>
        </w:rPr>
      </w:pPr>
    </w:p>
    <w:p w:rsidR="0021318B" w:rsidRPr="002126FA" w:rsidRDefault="0021318B" w:rsidP="0021318B">
      <w:pPr>
        <w:rPr>
          <w:rFonts w:ascii="Times New Roman" w:hAnsi="Times New Roman" w:cs="Times New Roman"/>
          <w:b/>
          <w:bCs/>
          <w:sz w:val="28"/>
          <w:szCs w:val="28"/>
          <w:lang w:val="fr-FR"/>
        </w:rPr>
      </w:pPr>
    </w:p>
    <w:p w:rsidR="0021318B" w:rsidRPr="002126FA" w:rsidRDefault="0021318B" w:rsidP="0021318B">
      <w:pPr>
        <w:rPr>
          <w:rFonts w:ascii="Times New Roman" w:hAnsi="Times New Roman" w:cs="Times New Roman"/>
          <w:b/>
          <w:bCs/>
          <w:sz w:val="28"/>
          <w:szCs w:val="28"/>
          <w:lang w:val="fr-FR"/>
        </w:rPr>
      </w:pPr>
    </w:p>
    <w:p w:rsidR="0021318B" w:rsidRPr="002126FA" w:rsidRDefault="0021318B" w:rsidP="0021318B">
      <w:pPr>
        <w:rPr>
          <w:rFonts w:ascii="Times New Roman" w:hAnsi="Times New Roman" w:cs="Times New Roman"/>
          <w:b/>
          <w:bCs/>
          <w:sz w:val="28"/>
          <w:szCs w:val="28"/>
          <w:lang w:val="fr-FR"/>
        </w:rPr>
      </w:pPr>
    </w:p>
    <w:p w:rsidR="0021318B" w:rsidRPr="002126FA" w:rsidRDefault="0021318B" w:rsidP="0021318B">
      <w:pPr>
        <w:rPr>
          <w:rFonts w:ascii="Times New Roman" w:hAnsi="Times New Roman" w:cs="Times New Roman"/>
          <w:b/>
          <w:bCs/>
          <w:sz w:val="28"/>
          <w:szCs w:val="28"/>
          <w:lang w:val="fr-FR"/>
        </w:rPr>
      </w:pPr>
    </w:p>
    <w:p w:rsidR="00950C14" w:rsidRPr="002126FA" w:rsidRDefault="00950C14" w:rsidP="0021318B">
      <w:pPr>
        <w:rPr>
          <w:rFonts w:ascii="Times New Roman" w:hAnsi="Times New Roman" w:cs="Times New Roman"/>
          <w:b/>
          <w:bCs/>
          <w:sz w:val="28"/>
          <w:szCs w:val="28"/>
          <w:lang w:val="fr-FR"/>
        </w:rPr>
      </w:pPr>
    </w:p>
    <w:p w:rsidR="00950C14" w:rsidRPr="002126FA" w:rsidRDefault="00950C14" w:rsidP="0021318B">
      <w:pPr>
        <w:rPr>
          <w:rFonts w:ascii="Times New Roman" w:hAnsi="Times New Roman" w:cs="Times New Roman"/>
          <w:b/>
          <w:bCs/>
          <w:sz w:val="28"/>
          <w:szCs w:val="28"/>
          <w:lang w:val="fr-FR"/>
        </w:rPr>
      </w:pPr>
    </w:p>
    <w:p w:rsidR="00950C14" w:rsidRPr="002126FA" w:rsidRDefault="00950C14" w:rsidP="0021318B">
      <w:pPr>
        <w:rPr>
          <w:rFonts w:ascii="Times New Roman" w:hAnsi="Times New Roman" w:cs="Times New Roman"/>
          <w:b/>
          <w:bCs/>
          <w:sz w:val="28"/>
          <w:szCs w:val="28"/>
          <w:lang w:val="fr-FR"/>
        </w:rPr>
      </w:pPr>
    </w:p>
    <w:p w:rsidR="00950C14" w:rsidRPr="002126FA" w:rsidRDefault="00950C14" w:rsidP="0021318B">
      <w:pPr>
        <w:rPr>
          <w:rFonts w:ascii="Times New Roman" w:hAnsi="Times New Roman" w:cs="Times New Roman"/>
          <w:b/>
          <w:bCs/>
          <w:sz w:val="28"/>
          <w:szCs w:val="28"/>
          <w:lang w:val="fr-FR"/>
        </w:rPr>
      </w:pPr>
    </w:p>
    <w:p w:rsidR="00950C14" w:rsidRPr="002126FA" w:rsidRDefault="00950C14" w:rsidP="0021318B">
      <w:pPr>
        <w:rPr>
          <w:rFonts w:ascii="Times New Roman" w:hAnsi="Times New Roman" w:cs="Times New Roman"/>
          <w:b/>
          <w:bCs/>
          <w:sz w:val="28"/>
          <w:szCs w:val="28"/>
          <w:lang w:val="fr-FR"/>
        </w:rPr>
      </w:pPr>
    </w:p>
    <w:p w:rsidR="00244905" w:rsidRDefault="00244905" w:rsidP="0021318B">
      <w:pPr>
        <w:rPr>
          <w:rFonts w:ascii="Times New Roman" w:hAnsi="Times New Roman" w:cs="Times New Roman"/>
          <w:b/>
          <w:bCs/>
          <w:sz w:val="28"/>
          <w:szCs w:val="28"/>
          <w:lang w:val="fr-FR"/>
        </w:rPr>
      </w:pPr>
    </w:p>
    <w:p w:rsidR="00597A4D" w:rsidRPr="002126FA" w:rsidRDefault="00597A4D" w:rsidP="0021318B">
      <w:pPr>
        <w:rPr>
          <w:rFonts w:ascii="Times New Roman" w:hAnsi="Times New Roman" w:cs="Times New Roman"/>
          <w:b/>
          <w:bCs/>
          <w:sz w:val="28"/>
          <w:szCs w:val="28"/>
          <w:lang w:val="fr-FR"/>
        </w:rPr>
      </w:pPr>
    </w:p>
    <w:p w:rsidR="0021318B" w:rsidRPr="002126FA" w:rsidRDefault="0021318B" w:rsidP="0021318B">
      <w:pP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lastRenderedPageBreak/>
        <w:t>Deuxième année</w:t>
      </w:r>
    </w:p>
    <w:p w:rsidR="0021318B" w:rsidRPr="002126FA" w:rsidRDefault="0021318B" w:rsidP="0021318B">
      <w:pPr>
        <w:tabs>
          <w:tab w:val="left" w:pos="2880"/>
        </w:tabs>
        <w:jc w:val="center"/>
        <w:rPr>
          <w:rFonts w:ascii="Times New Roman" w:hAnsi="Times New Roman" w:cs="Times New Roman"/>
          <w:b/>
          <w:bCs/>
          <w:sz w:val="28"/>
          <w:szCs w:val="28"/>
          <w:u w:val="single"/>
          <w:lang w:val="fr-FR" w:bidi="ar-LB"/>
        </w:rPr>
      </w:pPr>
      <w:r w:rsidRPr="002126FA">
        <w:rPr>
          <w:rFonts w:ascii="Times New Roman" w:hAnsi="Times New Roman" w:cs="Times New Roman"/>
          <w:b/>
          <w:bCs/>
          <w:sz w:val="28"/>
          <w:szCs w:val="28"/>
          <w:u w:val="single"/>
          <w:lang w:val="fr-FR" w:bidi="ar-LB"/>
        </w:rPr>
        <w:t>Psycho –pédagogie spécialisée 2:</w:t>
      </w:r>
    </w:p>
    <w:p w:rsidR="0021318B" w:rsidRPr="002126FA" w:rsidRDefault="0021318B" w:rsidP="0021318B">
      <w:pPr>
        <w:tabs>
          <w:tab w:val="left" w:pos="2880"/>
        </w:tabs>
        <w:jc w:val="center"/>
        <w:rPr>
          <w:rFonts w:ascii="Times New Roman" w:hAnsi="Times New Roman" w:cs="Times New Roman"/>
          <w:b/>
          <w:bCs/>
          <w:sz w:val="28"/>
          <w:szCs w:val="28"/>
          <w:lang w:val="fr-FR" w:bidi="ar-LB"/>
        </w:rPr>
      </w:pPr>
      <w:proofErr w:type="gramStart"/>
      <w:r w:rsidRPr="002126FA">
        <w:rPr>
          <w:rFonts w:ascii="Times New Roman" w:hAnsi="Times New Roman" w:cs="Times New Roman"/>
          <w:b/>
          <w:bCs/>
          <w:sz w:val="28"/>
          <w:szCs w:val="28"/>
          <w:u w:val="single"/>
          <w:lang w:val="fr-FR" w:bidi="ar-LB"/>
        </w:rPr>
        <w:t>enfance</w:t>
      </w:r>
      <w:proofErr w:type="gramEnd"/>
      <w:r w:rsidRPr="002126FA">
        <w:rPr>
          <w:rFonts w:ascii="Times New Roman" w:hAnsi="Times New Roman" w:cs="Times New Roman"/>
          <w:b/>
          <w:bCs/>
          <w:sz w:val="28"/>
          <w:szCs w:val="28"/>
          <w:u w:val="single"/>
          <w:lang w:val="fr-FR" w:bidi="ar-LB"/>
        </w:rPr>
        <w:t xml:space="preserve"> présentant  des insuffisances intellectuelles</w:t>
      </w:r>
      <w:r w:rsidR="00D407AA" w:rsidRPr="002126FA">
        <w:rPr>
          <w:rFonts w:ascii="Times New Roman" w:hAnsi="Times New Roman" w:cs="Times New Roman"/>
          <w:b/>
          <w:bCs/>
          <w:sz w:val="28"/>
          <w:szCs w:val="28"/>
          <w:lang w:val="fr-FR" w:bidi="ar-LB"/>
        </w:rPr>
        <w:t xml:space="preserve">   60</w:t>
      </w:r>
      <w:r w:rsidRPr="002126FA">
        <w:rPr>
          <w:rFonts w:ascii="Times New Roman" w:hAnsi="Times New Roman" w:cs="Times New Roman"/>
          <w:b/>
          <w:bCs/>
          <w:sz w:val="28"/>
          <w:szCs w:val="28"/>
          <w:lang w:val="fr-FR" w:bidi="ar-LB"/>
        </w:rPr>
        <w:t>h</w:t>
      </w:r>
    </w:p>
    <w:p w:rsidR="0021318B" w:rsidRPr="002126FA" w:rsidRDefault="0021318B" w:rsidP="0021318B">
      <w:pPr>
        <w:jc w:val="both"/>
        <w:rPr>
          <w:rFonts w:ascii="Times New Roman" w:hAnsi="Times New Roman" w:cs="Times New Roman"/>
          <w:b/>
          <w:bCs/>
          <w:sz w:val="28"/>
          <w:szCs w:val="28"/>
          <w:u w:val="single"/>
          <w:lang w:val="fr-FR" w:bidi="ar-LB"/>
        </w:rPr>
      </w:pPr>
    </w:p>
    <w:p w:rsidR="0021318B" w:rsidRPr="002126FA" w:rsidRDefault="0021318B" w:rsidP="0021318B">
      <w:pPr>
        <w:jc w:val="both"/>
        <w:rPr>
          <w:rFonts w:ascii="Times New Roman" w:hAnsi="Times New Roman" w:cs="Times New Roman"/>
          <w:b/>
          <w:bCs/>
          <w:sz w:val="28"/>
          <w:szCs w:val="28"/>
          <w:lang w:val="fr-FR" w:bidi="ar-LB"/>
        </w:rPr>
      </w:pPr>
      <w:r w:rsidRPr="002126FA">
        <w:rPr>
          <w:rFonts w:ascii="Times New Roman" w:hAnsi="Times New Roman" w:cs="Times New Roman"/>
          <w:b/>
          <w:bCs/>
          <w:sz w:val="28"/>
          <w:szCs w:val="28"/>
          <w:u w:val="single"/>
          <w:lang w:val="fr-FR" w:bidi="ar-LB"/>
        </w:rPr>
        <w:t>Première partie</w:t>
      </w:r>
      <w:r w:rsidRPr="002126FA">
        <w:rPr>
          <w:rFonts w:ascii="Times New Roman" w:hAnsi="Times New Roman" w:cs="Times New Roman"/>
          <w:b/>
          <w:bCs/>
          <w:sz w:val="28"/>
          <w:szCs w:val="28"/>
          <w:lang w:val="fr-FR" w:bidi="ar-LB"/>
        </w:rPr>
        <w:t>: Information sur l'inadaptation</w:t>
      </w:r>
    </w:p>
    <w:p w:rsidR="0021318B" w:rsidRPr="002126FA" w:rsidRDefault="0021318B" w:rsidP="00890F3F">
      <w:pPr>
        <w:pStyle w:val="ListParagraph"/>
        <w:numPr>
          <w:ilvl w:val="0"/>
          <w:numId w:val="35"/>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Critères psychométriques : âge mental, quotient intellectuel</w:t>
      </w:r>
    </w:p>
    <w:p w:rsidR="0021318B" w:rsidRPr="002126FA" w:rsidRDefault="0021318B" w:rsidP="00890F3F">
      <w:pPr>
        <w:pStyle w:val="ListParagraph"/>
        <w:numPr>
          <w:ilvl w:val="0"/>
          <w:numId w:val="35"/>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Classification de l'arriération mentale. </w:t>
      </w:r>
    </w:p>
    <w:p w:rsidR="0021318B" w:rsidRPr="002126FA" w:rsidRDefault="0021318B" w:rsidP="0021318B">
      <w:pPr>
        <w:pStyle w:val="ListParagraph"/>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Définitions –description clinique des différentes formes.</w:t>
      </w:r>
    </w:p>
    <w:p w:rsidR="0021318B" w:rsidRPr="002126FA" w:rsidRDefault="0021318B" w:rsidP="00890F3F">
      <w:pPr>
        <w:pStyle w:val="ListParagraph"/>
        <w:numPr>
          <w:ilvl w:val="0"/>
          <w:numId w:val="35"/>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Information succincte sur les échelles de développement intellectuel.</w:t>
      </w:r>
    </w:p>
    <w:p w:rsidR="0021318B" w:rsidRPr="002126FA" w:rsidRDefault="0021318B" w:rsidP="00890F3F">
      <w:pPr>
        <w:pStyle w:val="ListParagraph"/>
        <w:numPr>
          <w:ilvl w:val="0"/>
          <w:numId w:val="35"/>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Etiologie de la déficience mentale.</w:t>
      </w:r>
    </w:p>
    <w:p w:rsidR="0021318B" w:rsidRPr="002126FA" w:rsidRDefault="0021318B" w:rsidP="00890F3F">
      <w:pPr>
        <w:pStyle w:val="ListParagraph"/>
        <w:numPr>
          <w:ilvl w:val="0"/>
          <w:numId w:val="35"/>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La trisomie 21 : forme particulière de la déficience.</w:t>
      </w:r>
    </w:p>
    <w:p w:rsidR="0021318B" w:rsidRPr="002126FA" w:rsidRDefault="0021318B" w:rsidP="0021318B">
      <w:pPr>
        <w:ind w:left="75"/>
        <w:jc w:val="both"/>
        <w:rPr>
          <w:rFonts w:ascii="Times New Roman" w:hAnsi="Times New Roman" w:cs="Times New Roman"/>
          <w:b/>
          <w:bCs/>
          <w:sz w:val="28"/>
          <w:szCs w:val="28"/>
          <w:lang w:val="fr-FR" w:bidi="ar-LB"/>
        </w:rPr>
      </w:pPr>
      <w:r w:rsidRPr="002126FA">
        <w:rPr>
          <w:rFonts w:ascii="Times New Roman" w:hAnsi="Times New Roman" w:cs="Times New Roman"/>
          <w:b/>
          <w:bCs/>
          <w:sz w:val="28"/>
          <w:szCs w:val="28"/>
          <w:u w:val="single"/>
          <w:lang w:val="fr-FR" w:bidi="ar-LB"/>
        </w:rPr>
        <w:t>Deuxième partie</w:t>
      </w:r>
      <w:r w:rsidRPr="002126FA">
        <w:rPr>
          <w:rFonts w:ascii="Times New Roman" w:hAnsi="Times New Roman" w:cs="Times New Roman"/>
          <w:b/>
          <w:bCs/>
          <w:sz w:val="28"/>
          <w:szCs w:val="28"/>
          <w:lang w:val="fr-FR" w:bidi="ar-LB"/>
        </w:rPr>
        <w:t xml:space="preserve"> : Pathologie des grandes fonctions chez le déficient mental.</w:t>
      </w:r>
    </w:p>
    <w:p w:rsidR="0021318B" w:rsidRPr="002126FA" w:rsidRDefault="0021318B" w:rsidP="00890F3F">
      <w:pPr>
        <w:pStyle w:val="ListParagraph"/>
        <w:numPr>
          <w:ilvl w:val="0"/>
          <w:numId w:val="36"/>
        </w:numPr>
        <w:jc w:val="both"/>
        <w:rPr>
          <w:rFonts w:ascii="Times New Roman" w:hAnsi="Times New Roman" w:cs="Times New Roman"/>
          <w:b/>
          <w:bCs/>
          <w:sz w:val="28"/>
          <w:szCs w:val="28"/>
          <w:lang w:val="fr-FR" w:bidi="ar-LB"/>
        </w:rPr>
      </w:pPr>
      <w:r w:rsidRPr="002126FA">
        <w:rPr>
          <w:rFonts w:ascii="Times New Roman" w:hAnsi="Times New Roman" w:cs="Times New Roman"/>
          <w:sz w:val="28"/>
          <w:szCs w:val="28"/>
          <w:lang w:val="fr-FR" w:bidi="ar-LB"/>
        </w:rPr>
        <w:t>Troubles de la personnalité:</w:t>
      </w:r>
    </w:p>
    <w:p w:rsidR="009567AF"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du point de vue affectif </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du point de vue comportemental</w:t>
      </w:r>
    </w:p>
    <w:p w:rsidR="0021318B" w:rsidRPr="002126FA" w:rsidRDefault="0021318B" w:rsidP="00890F3F">
      <w:pPr>
        <w:pStyle w:val="ListParagraph"/>
        <w:numPr>
          <w:ilvl w:val="0"/>
          <w:numId w:val="36"/>
        </w:numPr>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Troubles de l'activité intellectuelle : </w:t>
      </w:r>
    </w:p>
    <w:p w:rsidR="0021318B" w:rsidRPr="002126FA" w:rsidRDefault="0021318B" w:rsidP="005C0155">
      <w:pPr>
        <w:pStyle w:val="ListParagraph"/>
        <w:numPr>
          <w:ilvl w:val="1"/>
          <w:numId w:val="16"/>
        </w:numPr>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viscosité génétique, fixations,…</w:t>
      </w:r>
    </w:p>
    <w:p w:rsidR="0021318B" w:rsidRPr="002126FA" w:rsidRDefault="0021318B" w:rsidP="005C0155">
      <w:pPr>
        <w:pStyle w:val="ListParagraph"/>
        <w:numPr>
          <w:ilvl w:val="1"/>
          <w:numId w:val="16"/>
        </w:numPr>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pensée opératoire du débile mental</w:t>
      </w:r>
    </w:p>
    <w:p w:rsidR="0021318B" w:rsidRPr="002126FA" w:rsidRDefault="0021318B" w:rsidP="005C0155">
      <w:pPr>
        <w:pStyle w:val="ListParagraph"/>
        <w:numPr>
          <w:ilvl w:val="1"/>
          <w:numId w:val="16"/>
        </w:numPr>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possibilités d'adaptation scolaire, professionnelle, sociale </w:t>
      </w:r>
    </w:p>
    <w:p w:rsidR="0021318B" w:rsidRPr="002126FA" w:rsidRDefault="0021318B" w:rsidP="0021318B">
      <w:pPr>
        <w:rPr>
          <w:rFonts w:ascii="Times New Roman" w:hAnsi="Times New Roman" w:cs="Times New Roman"/>
          <w:b/>
          <w:bCs/>
          <w:sz w:val="28"/>
          <w:szCs w:val="28"/>
          <w:lang w:val="fr-FR" w:bidi="ar-LB"/>
        </w:rPr>
      </w:pPr>
      <w:r w:rsidRPr="002126FA">
        <w:rPr>
          <w:rFonts w:ascii="Times New Roman" w:hAnsi="Times New Roman" w:cs="Times New Roman"/>
          <w:b/>
          <w:bCs/>
          <w:sz w:val="28"/>
          <w:szCs w:val="28"/>
          <w:u w:val="single"/>
          <w:lang w:val="fr-FR" w:bidi="ar-LB"/>
        </w:rPr>
        <w:t>Troisième partie</w:t>
      </w:r>
      <w:r w:rsidRPr="002126FA">
        <w:rPr>
          <w:rFonts w:ascii="Times New Roman" w:hAnsi="Times New Roman" w:cs="Times New Roman"/>
          <w:sz w:val="28"/>
          <w:szCs w:val="28"/>
          <w:lang w:val="fr-FR" w:bidi="ar-LB"/>
        </w:rPr>
        <w:t xml:space="preserve"> : </w:t>
      </w:r>
      <w:r w:rsidRPr="002126FA">
        <w:rPr>
          <w:rFonts w:ascii="Times New Roman" w:hAnsi="Times New Roman" w:cs="Times New Roman"/>
          <w:b/>
          <w:bCs/>
          <w:sz w:val="28"/>
          <w:szCs w:val="28"/>
          <w:lang w:val="fr-FR" w:bidi="ar-LB"/>
        </w:rPr>
        <w:t>L'enfant débile mental et sa famille.</w:t>
      </w:r>
    </w:p>
    <w:p w:rsidR="0021318B" w:rsidRPr="002126FA" w:rsidRDefault="0021318B" w:rsidP="005C0155">
      <w:pPr>
        <w:pStyle w:val="ListParagraph"/>
        <w:numPr>
          <w:ilvl w:val="1"/>
          <w:numId w:val="16"/>
        </w:numPr>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Influence de l'enfant arriéré sur sa famille. </w:t>
      </w:r>
    </w:p>
    <w:p w:rsidR="0021318B" w:rsidRPr="002126FA" w:rsidRDefault="0021318B" w:rsidP="005C0155">
      <w:pPr>
        <w:pStyle w:val="ListParagraph"/>
        <w:numPr>
          <w:ilvl w:val="1"/>
          <w:numId w:val="16"/>
        </w:numPr>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Relations de l'enfant arriéré avec les différents membres de sa famille, spécialement avec sa mère. </w:t>
      </w:r>
    </w:p>
    <w:p w:rsidR="0021318B" w:rsidRPr="002126FA" w:rsidRDefault="0021318B" w:rsidP="005C0155">
      <w:pPr>
        <w:pStyle w:val="ListParagraph"/>
        <w:numPr>
          <w:ilvl w:val="1"/>
          <w:numId w:val="16"/>
        </w:numPr>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psychopédagogie de la vie quotidienne. </w:t>
      </w:r>
    </w:p>
    <w:p w:rsidR="0021318B" w:rsidRPr="002126FA" w:rsidRDefault="0021318B" w:rsidP="0021318B">
      <w:pPr>
        <w:rPr>
          <w:rFonts w:ascii="Times New Roman" w:hAnsi="Times New Roman" w:cs="Times New Roman"/>
          <w:b/>
          <w:bCs/>
          <w:sz w:val="28"/>
          <w:szCs w:val="28"/>
          <w:lang w:val="fr-FR" w:bidi="ar-LB"/>
        </w:rPr>
      </w:pPr>
      <w:r w:rsidRPr="002126FA">
        <w:rPr>
          <w:rFonts w:ascii="Times New Roman" w:hAnsi="Times New Roman" w:cs="Times New Roman"/>
          <w:b/>
          <w:bCs/>
          <w:sz w:val="28"/>
          <w:szCs w:val="28"/>
          <w:u w:val="single"/>
          <w:lang w:val="fr-FR" w:bidi="ar-LB"/>
        </w:rPr>
        <w:t>Quatrième partie</w:t>
      </w:r>
      <w:r w:rsidRPr="002126FA">
        <w:rPr>
          <w:rFonts w:ascii="Times New Roman" w:hAnsi="Times New Roman" w:cs="Times New Roman"/>
          <w:b/>
          <w:bCs/>
          <w:sz w:val="28"/>
          <w:szCs w:val="28"/>
          <w:lang w:val="fr-FR" w:bidi="ar-LB"/>
        </w:rPr>
        <w:t> : Prise en charge de l’enfant arriéré mental d’un point de vue :</w:t>
      </w:r>
    </w:p>
    <w:p w:rsidR="009567AF" w:rsidRPr="002126FA" w:rsidRDefault="009567AF" w:rsidP="009567AF">
      <w:pPr>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 * </w:t>
      </w:r>
      <w:r w:rsidR="0021318B" w:rsidRPr="002126FA">
        <w:rPr>
          <w:rFonts w:ascii="Times New Roman" w:hAnsi="Times New Roman" w:cs="Times New Roman"/>
          <w:sz w:val="28"/>
          <w:szCs w:val="28"/>
          <w:lang w:val="fr-FR" w:bidi="ar-LB"/>
        </w:rPr>
        <w:t>Psychologique</w:t>
      </w:r>
    </w:p>
    <w:p w:rsidR="0021318B" w:rsidRPr="002126FA" w:rsidRDefault="009567AF" w:rsidP="009567AF">
      <w:pPr>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 * </w:t>
      </w:r>
      <w:r w:rsidR="0021318B" w:rsidRPr="002126FA">
        <w:rPr>
          <w:rFonts w:ascii="Times New Roman" w:hAnsi="Times New Roman" w:cs="Times New Roman"/>
          <w:sz w:val="28"/>
          <w:szCs w:val="28"/>
          <w:lang w:val="fr-FR" w:bidi="ar-LB"/>
        </w:rPr>
        <w:t xml:space="preserve">Educatif : </w:t>
      </w:r>
    </w:p>
    <w:p w:rsidR="009567AF"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conscience de soi</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orientation spatio-temporelle</w:t>
      </w:r>
    </w:p>
    <w:p w:rsidR="0021318B" w:rsidRPr="002126FA" w:rsidRDefault="0021318B" w:rsidP="005C0155">
      <w:pPr>
        <w:pStyle w:val="ListParagraph"/>
        <w:numPr>
          <w:ilvl w:val="1"/>
          <w:numId w:val="16"/>
        </w:numPr>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exercices de socialisation</w:t>
      </w:r>
    </w:p>
    <w:p w:rsidR="0021318B" w:rsidRPr="002126FA" w:rsidRDefault="0021318B" w:rsidP="005C0155">
      <w:pPr>
        <w:pStyle w:val="ListParagraph"/>
        <w:numPr>
          <w:ilvl w:val="1"/>
          <w:numId w:val="16"/>
        </w:numPr>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expressions verbale et non-verbale</w:t>
      </w:r>
    </w:p>
    <w:p w:rsidR="0021318B" w:rsidRPr="002126FA" w:rsidRDefault="0021318B" w:rsidP="005C0155">
      <w:pPr>
        <w:pStyle w:val="ListParagraph"/>
        <w:numPr>
          <w:ilvl w:val="1"/>
          <w:numId w:val="16"/>
        </w:numPr>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lecture et calcul</w:t>
      </w:r>
    </w:p>
    <w:p w:rsidR="0021318B" w:rsidRPr="002126FA" w:rsidRDefault="0021318B" w:rsidP="0021318B">
      <w:pPr>
        <w:rPr>
          <w:rFonts w:ascii="Times New Roman" w:hAnsi="Times New Roman" w:cs="Times New Roman"/>
          <w:b/>
          <w:bCs/>
          <w:sz w:val="28"/>
          <w:szCs w:val="28"/>
          <w:lang w:val="fr-FR" w:bidi="ar-LB"/>
        </w:rPr>
      </w:pPr>
      <w:r w:rsidRPr="002126FA">
        <w:rPr>
          <w:rFonts w:ascii="Times New Roman" w:hAnsi="Times New Roman" w:cs="Times New Roman"/>
          <w:b/>
          <w:bCs/>
          <w:sz w:val="28"/>
          <w:szCs w:val="28"/>
          <w:lang w:val="fr-FR" w:bidi="ar-LB"/>
        </w:rPr>
        <w:lastRenderedPageBreak/>
        <w:t>Conclusions :    des méthodes préventives.</w:t>
      </w:r>
    </w:p>
    <w:p w:rsidR="00E62388" w:rsidRPr="002126FA" w:rsidRDefault="00FA22F4" w:rsidP="0021318B">
      <w:pPr>
        <w:rPr>
          <w:rFonts w:ascii="Times New Roman" w:hAnsi="Times New Roman" w:cs="Times New Roman"/>
          <w:b/>
          <w:bCs/>
          <w:sz w:val="28"/>
          <w:szCs w:val="28"/>
          <w:lang w:val="fr-FR" w:bidi="ar-LB"/>
        </w:rPr>
      </w:pPr>
      <w:r w:rsidRPr="002126FA">
        <w:rPr>
          <w:rFonts w:ascii="Times New Roman" w:hAnsi="Times New Roman" w:cs="Times New Roman"/>
          <w:b/>
          <w:bCs/>
          <w:sz w:val="28"/>
          <w:szCs w:val="28"/>
          <w:lang w:val="fr-FR" w:bidi="ar-LB"/>
        </w:rPr>
        <w:t>*****</w:t>
      </w:r>
      <w:r w:rsidR="00E62388" w:rsidRPr="002126FA">
        <w:rPr>
          <w:rFonts w:ascii="Times New Roman" w:hAnsi="Times New Roman" w:cs="Times New Roman"/>
          <w:b/>
          <w:bCs/>
          <w:sz w:val="28"/>
          <w:szCs w:val="28"/>
          <w:lang w:val="fr-FR" w:bidi="ar-LB"/>
        </w:rPr>
        <w:t>Rôle de l’éducateur spécialisé vis-à-vis de l’enfant présentant des insuffisances intellectuelles.</w:t>
      </w:r>
    </w:p>
    <w:p w:rsidR="0021318B" w:rsidRPr="002126FA" w:rsidRDefault="0021318B" w:rsidP="0021318B">
      <w:pPr>
        <w:rPr>
          <w:rFonts w:ascii="Times New Roman" w:hAnsi="Times New Roman" w:cs="Times New Roman"/>
          <w:sz w:val="28"/>
          <w:szCs w:val="28"/>
          <w:lang w:val="fr-FR" w:bidi="ar-LB"/>
        </w:rPr>
      </w:pPr>
      <w:r w:rsidRPr="002126FA">
        <w:rPr>
          <w:rFonts w:ascii="Times New Roman" w:hAnsi="Times New Roman" w:cs="Times New Roman"/>
          <w:sz w:val="28"/>
          <w:szCs w:val="28"/>
          <w:lang w:val="fr-FR" w:bidi="ar-LB"/>
        </w:rPr>
        <w:t xml:space="preserve">                        </w:t>
      </w:r>
    </w:p>
    <w:p w:rsidR="0021318B" w:rsidRPr="002126FA" w:rsidRDefault="0021318B" w:rsidP="0021318B">
      <w:pPr>
        <w:rPr>
          <w:rFonts w:ascii="Times New Roman" w:hAnsi="Times New Roman" w:cs="Times New Roman"/>
          <w:sz w:val="28"/>
          <w:szCs w:val="28"/>
          <w:lang w:val="fr-FR" w:bidi="ar-LB"/>
        </w:rPr>
      </w:pPr>
    </w:p>
    <w:p w:rsidR="0021318B" w:rsidRPr="002126FA" w:rsidRDefault="0021318B" w:rsidP="0021318B">
      <w:pPr>
        <w:rPr>
          <w:rFonts w:ascii="Times New Roman" w:hAnsi="Times New Roman" w:cs="Times New Roman"/>
          <w:sz w:val="28"/>
          <w:szCs w:val="28"/>
          <w:lang w:val="fr-FR" w:bidi="ar-LB"/>
        </w:rPr>
      </w:pPr>
    </w:p>
    <w:p w:rsidR="0021318B" w:rsidRPr="002126FA" w:rsidRDefault="0021318B" w:rsidP="0021318B">
      <w:pPr>
        <w:rPr>
          <w:rFonts w:ascii="Times New Roman" w:hAnsi="Times New Roman" w:cs="Times New Roman"/>
          <w:b/>
          <w:bCs/>
          <w:sz w:val="28"/>
          <w:szCs w:val="28"/>
          <w:lang w:val="fr-FR"/>
        </w:rPr>
      </w:pPr>
    </w:p>
    <w:p w:rsidR="0021318B" w:rsidRPr="002126FA" w:rsidRDefault="0021318B" w:rsidP="0021318B">
      <w:pPr>
        <w:rPr>
          <w:rFonts w:ascii="Times New Roman" w:hAnsi="Times New Roman" w:cs="Times New Roman"/>
          <w:b/>
          <w:bCs/>
          <w:sz w:val="28"/>
          <w:szCs w:val="28"/>
          <w:lang w:val="fr-FR"/>
        </w:rPr>
      </w:pPr>
    </w:p>
    <w:p w:rsidR="0021318B" w:rsidRPr="002126FA" w:rsidRDefault="0021318B" w:rsidP="0021318B">
      <w:pPr>
        <w:rPr>
          <w:rFonts w:ascii="Times New Roman" w:hAnsi="Times New Roman" w:cs="Times New Roman"/>
          <w:b/>
          <w:bCs/>
          <w:sz w:val="28"/>
          <w:szCs w:val="28"/>
          <w:lang w:val="fr-FR"/>
        </w:rPr>
      </w:pPr>
    </w:p>
    <w:p w:rsidR="0021318B" w:rsidRPr="002126FA" w:rsidRDefault="0021318B" w:rsidP="0021318B">
      <w:pPr>
        <w:rPr>
          <w:rFonts w:ascii="Times New Roman" w:hAnsi="Times New Roman" w:cs="Times New Roman"/>
          <w:b/>
          <w:bCs/>
          <w:sz w:val="28"/>
          <w:szCs w:val="28"/>
          <w:lang w:val="fr-FR"/>
        </w:rPr>
      </w:pPr>
    </w:p>
    <w:p w:rsidR="0021318B" w:rsidRPr="002126FA" w:rsidRDefault="0021318B" w:rsidP="0021318B">
      <w:pPr>
        <w:rPr>
          <w:rFonts w:ascii="Times New Roman" w:hAnsi="Times New Roman" w:cs="Times New Roman"/>
          <w:b/>
          <w:bCs/>
          <w:sz w:val="28"/>
          <w:szCs w:val="28"/>
          <w:lang w:val="fr-FR"/>
        </w:rPr>
      </w:pPr>
    </w:p>
    <w:p w:rsidR="0021318B" w:rsidRPr="002126FA" w:rsidRDefault="0021318B" w:rsidP="0021318B">
      <w:pPr>
        <w:rPr>
          <w:rFonts w:ascii="Times New Roman" w:hAnsi="Times New Roman" w:cs="Times New Roman"/>
          <w:b/>
          <w:bCs/>
          <w:sz w:val="28"/>
          <w:szCs w:val="28"/>
          <w:lang w:val="fr-FR"/>
        </w:rPr>
      </w:pPr>
    </w:p>
    <w:p w:rsidR="0021318B" w:rsidRPr="002126FA" w:rsidRDefault="0021318B" w:rsidP="0021318B">
      <w:pPr>
        <w:rPr>
          <w:rFonts w:ascii="Times New Roman" w:hAnsi="Times New Roman" w:cs="Times New Roman"/>
          <w:b/>
          <w:bCs/>
          <w:sz w:val="28"/>
          <w:szCs w:val="28"/>
          <w:lang w:val="fr-FR"/>
        </w:rPr>
      </w:pPr>
    </w:p>
    <w:p w:rsidR="0021318B" w:rsidRPr="002126FA" w:rsidRDefault="0021318B" w:rsidP="0021318B">
      <w:pPr>
        <w:rPr>
          <w:rFonts w:ascii="Times New Roman" w:hAnsi="Times New Roman" w:cs="Times New Roman"/>
          <w:b/>
          <w:bCs/>
          <w:sz w:val="28"/>
          <w:szCs w:val="28"/>
          <w:lang w:val="fr-FR"/>
        </w:rPr>
      </w:pPr>
    </w:p>
    <w:p w:rsidR="0021318B" w:rsidRPr="002126FA" w:rsidRDefault="0021318B" w:rsidP="0021318B">
      <w:pPr>
        <w:rPr>
          <w:rFonts w:ascii="Times New Roman" w:hAnsi="Times New Roman" w:cs="Times New Roman"/>
          <w:b/>
          <w:bCs/>
          <w:sz w:val="28"/>
          <w:szCs w:val="28"/>
          <w:lang w:val="fr-FR"/>
        </w:rPr>
      </w:pPr>
    </w:p>
    <w:p w:rsidR="009567AF" w:rsidRPr="002126FA" w:rsidRDefault="009567AF" w:rsidP="0021318B">
      <w:pPr>
        <w:rPr>
          <w:rFonts w:ascii="Times New Roman" w:hAnsi="Times New Roman" w:cs="Times New Roman"/>
          <w:b/>
          <w:bCs/>
          <w:sz w:val="28"/>
          <w:szCs w:val="28"/>
          <w:lang w:val="fr-FR"/>
        </w:rPr>
      </w:pPr>
    </w:p>
    <w:p w:rsidR="009567AF" w:rsidRPr="002126FA" w:rsidRDefault="009567AF" w:rsidP="0021318B">
      <w:pPr>
        <w:rPr>
          <w:rFonts w:ascii="Times New Roman" w:hAnsi="Times New Roman" w:cs="Times New Roman"/>
          <w:b/>
          <w:bCs/>
          <w:sz w:val="28"/>
          <w:szCs w:val="28"/>
          <w:lang w:val="fr-FR"/>
        </w:rPr>
      </w:pPr>
    </w:p>
    <w:p w:rsidR="009567AF" w:rsidRPr="002126FA" w:rsidRDefault="009567AF" w:rsidP="0021318B">
      <w:pPr>
        <w:rPr>
          <w:rFonts w:ascii="Times New Roman" w:hAnsi="Times New Roman" w:cs="Times New Roman"/>
          <w:b/>
          <w:bCs/>
          <w:sz w:val="28"/>
          <w:szCs w:val="28"/>
          <w:lang w:val="fr-FR"/>
        </w:rPr>
      </w:pPr>
    </w:p>
    <w:p w:rsidR="009567AF" w:rsidRPr="002126FA" w:rsidRDefault="009567AF" w:rsidP="0021318B">
      <w:pPr>
        <w:rPr>
          <w:rFonts w:ascii="Times New Roman" w:hAnsi="Times New Roman" w:cs="Times New Roman"/>
          <w:b/>
          <w:bCs/>
          <w:sz w:val="28"/>
          <w:szCs w:val="28"/>
          <w:lang w:val="fr-FR"/>
        </w:rPr>
      </w:pPr>
    </w:p>
    <w:p w:rsidR="009567AF" w:rsidRPr="002126FA" w:rsidRDefault="009567AF" w:rsidP="0021318B">
      <w:pPr>
        <w:rPr>
          <w:rFonts w:ascii="Times New Roman" w:hAnsi="Times New Roman" w:cs="Times New Roman"/>
          <w:b/>
          <w:bCs/>
          <w:sz w:val="28"/>
          <w:szCs w:val="28"/>
          <w:lang w:val="fr-FR"/>
        </w:rPr>
      </w:pPr>
    </w:p>
    <w:p w:rsidR="009567AF" w:rsidRPr="002126FA" w:rsidRDefault="009567AF" w:rsidP="0021318B">
      <w:pPr>
        <w:rPr>
          <w:rFonts w:ascii="Times New Roman" w:hAnsi="Times New Roman" w:cs="Times New Roman"/>
          <w:b/>
          <w:bCs/>
          <w:sz w:val="28"/>
          <w:szCs w:val="28"/>
          <w:lang w:val="fr-FR"/>
        </w:rPr>
      </w:pPr>
    </w:p>
    <w:p w:rsidR="009567AF" w:rsidRPr="002126FA" w:rsidRDefault="009567AF" w:rsidP="0021318B">
      <w:pPr>
        <w:rPr>
          <w:rFonts w:ascii="Times New Roman" w:hAnsi="Times New Roman" w:cs="Times New Roman"/>
          <w:b/>
          <w:bCs/>
          <w:sz w:val="28"/>
          <w:szCs w:val="28"/>
          <w:lang w:val="fr-FR"/>
        </w:rPr>
      </w:pPr>
    </w:p>
    <w:p w:rsidR="00735919" w:rsidRDefault="00735919" w:rsidP="0021318B">
      <w:pPr>
        <w:rPr>
          <w:rFonts w:ascii="Times New Roman" w:hAnsi="Times New Roman" w:cs="Times New Roman"/>
          <w:b/>
          <w:bCs/>
          <w:sz w:val="28"/>
          <w:szCs w:val="28"/>
          <w:lang w:val="fr-FR"/>
        </w:rPr>
      </w:pPr>
    </w:p>
    <w:p w:rsidR="00597A4D" w:rsidRDefault="00597A4D" w:rsidP="0021318B">
      <w:pPr>
        <w:rPr>
          <w:rFonts w:ascii="Times New Roman" w:hAnsi="Times New Roman" w:cs="Times New Roman"/>
          <w:b/>
          <w:bCs/>
          <w:sz w:val="28"/>
          <w:szCs w:val="28"/>
          <w:lang w:val="fr-FR"/>
        </w:rPr>
      </w:pPr>
    </w:p>
    <w:p w:rsidR="00597A4D" w:rsidRPr="002126FA" w:rsidRDefault="00597A4D" w:rsidP="0021318B">
      <w:pPr>
        <w:rPr>
          <w:rFonts w:ascii="Times New Roman" w:hAnsi="Times New Roman" w:cs="Times New Roman"/>
          <w:b/>
          <w:bCs/>
          <w:sz w:val="28"/>
          <w:szCs w:val="28"/>
          <w:lang w:val="fr-FR"/>
        </w:rPr>
      </w:pPr>
    </w:p>
    <w:p w:rsidR="009567AF" w:rsidRPr="002126FA" w:rsidRDefault="009567AF" w:rsidP="0021318B">
      <w:pPr>
        <w:rPr>
          <w:rFonts w:ascii="Times New Roman" w:hAnsi="Times New Roman" w:cs="Times New Roman"/>
          <w:b/>
          <w:bCs/>
          <w:sz w:val="28"/>
          <w:szCs w:val="28"/>
          <w:lang w:val="fr-FR"/>
        </w:rPr>
      </w:pPr>
    </w:p>
    <w:p w:rsidR="0021318B" w:rsidRPr="002126FA" w:rsidRDefault="0021318B" w:rsidP="0021318B">
      <w:pPr>
        <w:rPr>
          <w:rFonts w:ascii="Times New Roman" w:hAnsi="Times New Roman" w:cs="Times New Roman"/>
          <w:b/>
          <w:bCs/>
          <w:sz w:val="28"/>
          <w:szCs w:val="28"/>
          <w:u w:val="single"/>
          <w:lang w:val="fr-FR"/>
        </w:rPr>
      </w:pPr>
      <w:r w:rsidRPr="002126FA">
        <w:rPr>
          <w:rFonts w:ascii="Times New Roman" w:hAnsi="Times New Roman" w:cs="Times New Roman"/>
          <w:b/>
          <w:bCs/>
          <w:sz w:val="28"/>
          <w:szCs w:val="28"/>
          <w:lang w:val="fr-FR"/>
        </w:rPr>
        <w:lastRenderedPageBreak/>
        <w:t>Deuxième année</w:t>
      </w:r>
      <w:r w:rsidRPr="002126FA">
        <w:rPr>
          <w:rFonts w:ascii="Times New Roman" w:hAnsi="Times New Roman" w:cs="Times New Roman"/>
          <w:b/>
          <w:bCs/>
          <w:sz w:val="28"/>
          <w:szCs w:val="28"/>
          <w:u w:val="single"/>
          <w:lang w:val="fr-FR"/>
        </w:rPr>
        <w:t xml:space="preserve"> </w:t>
      </w:r>
    </w:p>
    <w:p w:rsidR="0021318B" w:rsidRPr="002126FA" w:rsidRDefault="0021318B" w:rsidP="0021318B">
      <w:pPr>
        <w:jc w:val="center"/>
        <w:rPr>
          <w:rFonts w:ascii="Times New Roman" w:hAnsi="Times New Roman" w:cs="Times New Roman"/>
          <w:b/>
          <w:bCs/>
          <w:sz w:val="28"/>
          <w:szCs w:val="28"/>
          <w:lang w:val="fr-FR"/>
        </w:rPr>
      </w:pPr>
      <w:r w:rsidRPr="002126FA">
        <w:rPr>
          <w:rFonts w:ascii="Times New Roman" w:hAnsi="Times New Roman" w:cs="Times New Roman"/>
          <w:b/>
          <w:bCs/>
          <w:sz w:val="28"/>
          <w:szCs w:val="28"/>
          <w:u w:val="single"/>
          <w:lang w:val="fr-FR"/>
        </w:rPr>
        <w:t>Sciences sociologiques</w:t>
      </w:r>
      <w:r w:rsidR="009567AF" w:rsidRPr="002126FA">
        <w:rPr>
          <w:rFonts w:ascii="Times New Roman" w:hAnsi="Times New Roman" w:cs="Times New Roman"/>
          <w:b/>
          <w:bCs/>
          <w:sz w:val="28"/>
          <w:szCs w:val="28"/>
          <w:lang w:val="fr-FR"/>
        </w:rPr>
        <w:t xml:space="preserve">           60h</w:t>
      </w:r>
    </w:p>
    <w:p w:rsidR="0021318B" w:rsidRPr="002126FA" w:rsidRDefault="0021318B" w:rsidP="0021318B">
      <w:pPr>
        <w:rPr>
          <w:rFonts w:ascii="Times New Roman" w:hAnsi="Times New Roman" w:cs="Times New Roman"/>
          <w:b/>
          <w:bCs/>
          <w:sz w:val="28"/>
          <w:szCs w:val="28"/>
          <w:u w:val="single"/>
          <w:lang w:val="fr-FR"/>
        </w:rPr>
      </w:pPr>
    </w:p>
    <w:p w:rsidR="0021318B" w:rsidRPr="002126FA" w:rsidRDefault="009567AF" w:rsidP="009567AF">
      <w:pP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I-</w:t>
      </w:r>
      <w:r w:rsidR="0021318B" w:rsidRPr="002126FA">
        <w:rPr>
          <w:rFonts w:ascii="Times New Roman" w:hAnsi="Times New Roman" w:cs="Times New Roman"/>
          <w:b/>
          <w:bCs/>
          <w:sz w:val="28"/>
          <w:szCs w:val="28"/>
          <w:lang w:val="fr-FR"/>
        </w:rPr>
        <w:t>Sociologie de l’enfance inadaptée :</w:t>
      </w:r>
    </w:p>
    <w:p w:rsidR="0021318B" w:rsidRPr="002126FA" w:rsidRDefault="0021318B" w:rsidP="0021318B">
      <w:pPr>
        <w:pStyle w:val="ListParagraph"/>
        <w:rPr>
          <w:rFonts w:ascii="Times New Roman" w:hAnsi="Times New Roman" w:cs="Times New Roman"/>
          <w:b/>
          <w:bCs/>
          <w:sz w:val="28"/>
          <w:szCs w:val="28"/>
          <w:lang w:val="fr-FR"/>
        </w:rPr>
      </w:pPr>
    </w:p>
    <w:p w:rsidR="0021318B" w:rsidRPr="002126FA" w:rsidRDefault="0021318B" w:rsidP="005C0155">
      <w:pPr>
        <w:pStyle w:val="ListParagraph"/>
        <w:numPr>
          <w:ilvl w:val="0"/>
          <w:numId w:val="4"/>
        </w:numPr>
        <w:jc w:val="both"/>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 xml:space="preserve">Les dimensions sociales de l’inadaptation </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données statistiques : taux d’inadaptation dans les sociétés contemporaines</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Etude comparative de l’inadaptation selon les milieux sociaux</w:t>
      </w:r>
    </w:p>
    <w:p w:rsidR="0021318B" w:rsidRPr="002126FA" w:rsidRDefault="0021318B" w:rsidP="005C0155">
      <w:pPr>
        <w:pStyle w:val="ListParagraph"/>
        <w:numPr>
          <w:ilvl w:val="2"/>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Le milieu urbain  </w:t>
      </w:r>
    </w:p>
    <w:p w:rsidR="0021318B" w:rsidRPr="002126FA" w:rsidRDefault="0021318B" w:rsidP="005C0155">
      <w:pPr>
        <w:pStyle w:val="ListParagraph"/>
        <w:numPr>
          <w:ilvl w:val="2"/>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 milieu rural </w:t>
      </w:r>
    </w:p>
    <w:p w:rsidR="0021318B" w:rsidRPr="002126FA" w:rsidRDefault="0021318B" w:rsidP="0021318B">
      <w:pPr>
        <w:pStyle w:val="ListParagraph"/>
        <w:ind w:left="1440"/>
        <w:jc w:val="both"/>
        <w:rPr>
          <w:rFonts w:ascii="Times New Roman" w:hAnsi="Times New Roman" w:cs="Times New Roman"/>
          <w:sz w:val="28"/>
          <w:szCs w:val="28"/>
          <w:lang w:val="fr-FR"/>
        </w:rPr>
      </w:pP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Typologie de l’inadaptation selon ces milieux</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Causes sociales de l’inadaptation :</w:t>
      </w:r>
    </w:p>
    <w:p w:rsidR="0021318B" w:rsidRPr="002126FA" w:rsidRDefault="0021318B" w:rsidP="0021318B">
      <w:p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facteurs familiaux</w:t>
      </w:r>
    </w:p>
    <w:p w:rsidR="0021318B" w:rsidRPr="002126FA" w:rsidRDefault="0021318B" w:rsidP="00890F3F">
      <w:pPr>
        <w:pStyle w:val="ListParagraph"/>
        <w:numPr>
          <w:ilvl w:val="1"/>
          <w:numId w:val="27"/>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facteurs culturels</w:t>
      </w:r>
    </w:p>
    <w:p w:rsidR="0021318B" w:rsidRPr="002126FA" w:rsidRDefault="0021318B" w:rsidP="00890F3F">
      <w:pPr>
        <w:pStyle w:val="ListParagraph"/>
        <w:numPr>
          <w:ilvl w:val="1"/>
          <w:numId w:val="27"/>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facteurs de groupe</w:t>
      </w:r>
    </w:p>
    <w:p w:rsidR="0021318B" w:rsidRPr="002126FA" w:rsidRDefault="0021318B" w:rsidP="0021318B">
      <w:pPr>
        <w:pStyle w:val="ListParagraph"/>
        <w:ind w:left="1440"/>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  </w:t>
      </w:r>
    </w:p>
    <w:p w:rsidR="0021318B" w:rsidRPr="002126FA" w:rsidRDefault="0021318B" w:rsidP="005C0155">
      <w:pPr>
        <w:pStyle w:val="ListParagraph"/>
        <w:numPr>
          <w:ilvl w:val="0"/>
          <w:numId w:val="4"/>
        </w:numPr>
        <w:jc w:val="both"/>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L’enfant inadapté et la famille</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attitudes de la famille vis-à-vis de l’enfant inadapté :</w:t>
      </w:r>
    </w:p>
    <w:p w:rsidR="0021318B" w:rsidRPr="002126FA" w:rsidRDefault="0021318B" w:rsidP="00890F3F">
      <w:pPr>
        <w:pStyle w:val="ListParagraph"/>
        <w:numPr>
          <w:ilvl w:val="2"/>
          <w:numId w:val="37"/>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L’attitude de la mère : rejet, résignation, acceptation</w:t>
      </w:r>
    </w:p>
    <w:p w:rsidR="0021318B" w:rsidRPr="002126FA" w:rsidRDefault="0021318B" w:rsidP="00890F3F">
      <w:pPr>
        <w:pStyle w:val="ListParagraph"/>
        <w:numPr>
          <w:ilvl w:val="2"/>
          <w:numId w:val="37"/>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L’attitude de la fratrie</w:t>
      </w:r>
    </w:p>
    <w:p w:rsidR="0021318B" w:rsidRPr="002126FA" w:rsidRDefault="0021318B" w:rsidP="00890F3F">
      <w:pPr>
        <w:pStyle w:val="ListParagraph"/>
        <w:numPr>
          <w:ilvl w:val="2"/>
          <w:numId w:val="37"/>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L’attitude du père</w:t>
      </w:r>
    </w:p>
    <w:p w:rsidR="0021318B" w:rsidRPr="002126FA" w:rsidRDefault="0021318B" w:rsidP="0021318B">
      <w:pPr>
        <w:pStyle w:val="ListParagraph"/>
        <w:ind w:left="1440"/>
        <w:jc w:val="both"/>
        <w:rPr>
          <w:rFonts w:ascii="Times New Roman" w:hAnsi="Times New Roman" w:cs="Times New Roman"/>
          <w:sz w:val="28"/>
          <w:szCs w:val="28"/>
          <w:lang w:val="fr-FR"/>
        </w:rPr>
      </w:pP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Rôle et statut de l’enfant inadapté au sein de la famille</w:t>
      </w:r>
    </w:p>
    <w:p w:rsidR="0021318B" w:rsidRPr="002126FA" w:rsidRDefault="0021318B" w:rsidP="0021318B">
      <w:pPr>
        <w:pStyle w:val="ListParagraph"/>
        <w:ind w:left="1440"/>
        <w:jc w:val="both"/>
        <w:rPr>
          <w:rFonts w:ascii="Times New Roman" w:hAnsi="Times New Roman" w:cs="Times New Roman"/>
          <w:sz w:val="28"/>
          <w:szCs w:val="28"/>
          <w:lang w:val="fr-FR"/>
        </w:rPr>
      </w:pPr>
    </w:p>
    <w:p w:rsidR="0021318B" w:rsidRPr="002126FA" w:rsidRDefault="0021318B" w:rsidP="005C0155">
      <w:pPr>
        <w:pStyle w:val="ListParagraph"/>
        <w:numPr>
          <w:ilvl w:val="0"/>
          <w:numId w:val="4"/>
        </w:numPr>
        <w:jc w:val="both"/>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 xml:space="preserve">La famille de l’enfant handicapé dans la société </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Attitudes globales de la société par rapport à la famille de l’enfant inadapté </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 représentation que se fait d’elle-même la famille de l’enfant inadapté</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liens de sociabilité de la famille et ses difficultés d’adaptation</w:t>
      </w:r>
    </w:p>
    <w:p w:rsidR="0021318B" w:rsidRPr="002126FA" w:rsidRDefault="0021318B" w:rsidP="0021318B">
      <w:pPr>
        <w:pStyle w:val="ListParagraph"/>
        <w:jc w:val="both"/>
        <w:rPr>
          <w:rFonts w:ascii="Times New Roman" w:hAnsi="Times New Roman" w:cs="Times New Roman"/>
          <w:sz w:val="28"/>
          <w:szCs w:val="28"/>
          <w:lang w:val="fr-FR"/>
        </w:rPr>
      </w:pPr>
    </w:p>
    <w:p w:rsidR="0021318B" w:rsidRPr="002126FA" w:rsidRDefault="0021318B" w:rsidP="005C0155">
      <w:pPr>
        <w:pStyle w:val="ListParagraph"/>
        <w:numPr>
          <w:ilvl w:val="0"/>
          <w:numId w:val="4"/>
        </w:numPr>
        <w:jc w:val="both"/>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Sociologie des maisons de rééducation des centres de placements</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Organisation des maisons et attitudes sociales vis-à-vis de leur existence</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lastRenderedPageBreak/>
        <w:t xml:space="preserve">Recrutement du personnel spécialisé </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Difficultés d’ordre matériel ; le rôle de la société comme support des œuvres de rééducation</w:t>
      </w:r>
    </w:p>
    <w:p w:rsidR="0021318B" w:rsidRPr="002126FA" w:rsidRDefault="0021318B" w:rsidP="0021318B">
      <w:pPr>
        <w:pStyle w:val="ListParagraph"/>
        <w:jc w:val="both"/>
        <w:rPr>
          <w:rFonts w:ascii="Times New Roman" w:hAnsi="Times New Roman" w:cs="Times New Roman"/>
          <w:b/>
          <w:bCs/>
          <w:sz w:val="28"/>
          <w:szCs w:val="28"/>
          <w:lang w:val="fr-FR"/>
        </w:rPr>
      </w:pPr>
    </w:p>
    <w:p w:rsidR="0021318B" w:rsidRPr="002126FA" w:rsidRDefault="0021318B" w:rsidP="005C0155">
      <w:pPr>
        <w:pStyle w:val="ListParagraph"/>
        <w:numPr>
          <w:ilvl w:val="0"/>
          <w:numId w:val="4"/>
        </w:numPr>
        <w:jc w:val="both"/>
        <w:rPr>
          <w:rFonts w:ascii="Times New Roman" w:hAnsi="Times New Roman" w:cs="Times New Roman"/>
          <w:b/>
          <w:bCs/>
          <w:sz w:val="28"/>
          <w:szCs w:val="28"/>
          <w:u w:val="single"/>
          <w:lang w:val="fr-FR"/>
        </w:rPr>
      </w:pPr>
      <w:proofErr w:type="gramStart"/>
      <w:r w:rsidRPr="002126FA">
        <w:rPr>
          <w:rFonts w:ascii="Times New Roman" w:hAnsi="Times New Roman" w:cs="Times New Roman"/>
          <w:b/>
          <w:bCs/>
          <w:sz w:val="28"/>
          <w:szCs w:val="28"/>
          <w:u w:val="single"/>
          <w:lang w:val="fr-FR"/>
        </w:rPr>
        <w:t>L’ enfance</w:t>
      </w:r>
      <w:proofErr w:type="gramEnd"/>
      <w:r w:rsidRPr="002126FA">
        <w:rPr>
          <w:rFonts w:ascii="Times New Roman" w:hAnsi="Times New Roman" w:cs="Times New Roman"/>
          <w:b/>
          <w:bCs/>
          <w:sz w:val="28"/>
          <w:szCs w:val="28"/>
          <w:u w:val="single"/>
          <w:lang w:val="fr-FR"/>
        </w:rPr>
        <w:t xml:space="preserve"> inadaptée et le travail</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Nécessité de l’insertion sociale par le travail</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Offres et demandes en matière d’embauche</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Résultats de la rééducation de l’enfant inadapté et exigences de la société</w:t>
      </w:r>
    </w:p>
    <w:p w:rsidR="009567AF" w:rsidRPr="002126FA" w:rsidRDefault="009567AF" w:rsidP="0021318B">
      <w:pPr>
        <w:jc w:val="both"/>
        <w:rPr>
          <w:rFonts w:ascii="Times New Roman" w:hAnsi="Times New Roman" w:cs="Times New Roman"/>
          <w:b/>
          <w:bCs/>
          <w:sz w:val="28"/>
          <w:szCs w:val="28"/>
          <w:u w:val="single"/>
          <w:lang w:val="fr-FR"/>
        </w:rPr>
      </w:pPr>
    </w:p>
    <w:p w:rsidR="0021318B" w:rsidRPr="002126FA" w:rsidRDefault="009567AF" w:rsidP="009567AF">
      <w:pPr>
        <w:rPr>
          <w:rFonts w:ascii="Times New Roman" w:hAnsi="Times New Roman" w:cs="Times New Roman"/>
          <w:b/>
          <w:bCs/>
          <w:sz w:val="28"/>
          <w:szCs w:val="28"/>
          <w:u w:val="single"/>
          <w:lang w:val="fr-FR"/>
        </w:rPr>
      </w:pPr>
      <w:r w:rsidRPr="002126FA">
        <w:rPr>
          <w:rFonts w:ascii="Times New Roman" w:hAnsi="Times New Roman" w:cs="Times New Roman"/>
          <w:b/>
          <w:bCs/>
          <w:sz w:val="28"/>
          <w:szCs w:val="28"/>
          <w:lang w:val="fr-FR"/>
        </w:rPr>
        <w:t>II-</w:t>
      </w:r>
      <w:r w:rsidR="0021318B" w:rsidRPr="002126FA">
        <w:rPr>
          <w:rFonts w:ascii="Times New Roman" w:hAnsi="Times New Roman" w:cs="Times New Roman"/>
          <w:b/>
          <w:bCs/>
          <w:sz w:val="28"/>
          <w:szCs w:val="28"/>
          <w:lang w:val="fr-FR"/>
        </w:rPr>
        <w:t>Sociologie des milieux :</w:t>
      </w:r>
    </w:p>
    <w:p w:rsidR="0021318B" w:rsidRPr="002126FA" w:rsidRDefault="0021318B" w:rsidP="0021318B">
      <w:pPr>
        <w:pStyle w:val="ListParagraph"/>
        <w:rPr>
          <w:rFonts w:ascii="Times New Roman" w:hAnsi="Times New Roman" w:cs="Times New Roman"/>
          <w:b/>
          <w:bCs/>
          <w:sz w:val="28"/>
          <w:szCs w:val="28"/>
          <w:u w:val="single"/>
          <w:lang w:val="fr-FR"/>
        </w:rPr>
      </w:pPr>
    </w:p>
    <w:p w:rsidR="0021318B" w:rsidRPr="002126FA" w:rsidRDefault="0021318B" w:rsidP="0021318B">
      <w:pPr>
        <w:jc w:val="both"/>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Etude des milieux</w:t>
      </w:r>
    </w:p>
    <w:p w:rsidR="0021318B" w:rsidRPr="002126FA" w:rsidRDefault="0021318B" w:rsidP="0021318B">
      <w:p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groupes primaires au sein desquels s’effectue la socialisation de l’enfant, leur place et leur évolution dans la société ; aspects normal, déviant et pathologique.</w:t>
      </w:r>
    </w:p>
    <w:p w:rsidR="0021318B" w:rsidRPr="002126FA" w:rsidRDefault="0021318B" w:rsidP="0021318B">
      <w:pPr>
        <w:jc w:val="both"/>
        <w:rPr>
          <w:rFonts w:ascii="Times New Roman" w:hAnsi="Times New Roman" w:cs="Times New Roman"/>
          <w:sz w:val="28"/>
          <w:szCs w:val="28"/>
          <w:lang w:val="fr-FR"/>
        </w:rPr>
      </w:pPr>
    </w:p>
    <w:p w:rsidR="0021318B" w:rsidRPr="002126FA" w:rsidRDefault="0021318B" w:rsidP="005C0155">
      <w:pPr>
        <w:pStyle w:val="ListParagraph"/>
        <w:numPr>
          <w:ilvl w:val="0"/>
          <w:numId w:val="5"/>
        </w:numPr>
        <w:jc w:val="both"/>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 xml:space="preserve">La famille </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Structure, typologie  et caractéristiques de la famille</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Rôle actuel de la famille et de la parenté :</w:t>
      </w:r>
    </w:p>
    <w:p w:rsidR="009567AF" w:rsidRPr="002126FA" w:rsidRDefault="0021318B" w:rsidP="005C0155">
      <w:pPr>
        <w:pStyle w:val="ListParagraph"/>
        <w:numPr>
          <w:ilvl w:val="2"/>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Sur le plan individuel</w:t>
      </w:r>
    </w:p>
    <w:p w:rsidR="0021318B" w:rsidRPr="002126FA" w:rsidRDefault="0021318B" w:rsidP="005C0155">
      <w:pPr>
        <w:pStyle w:val="ListParagraph"/>
        <w:numPr>
          <w:ilvl w:val="2"/>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Sur le plan social</w:t>
      </w:r>
    </w:p>
    <w:p w:rsidR="0021318B" w:rsidRPr="002126FA" w:rsidRDefault="0021318B" w:rsidP="0021318B">
      <w:pPr>
        <w:pStyle w:val="ListParagraph"/>
        <w:ind w:left="1440"/>
        <w:jc w:val="both"/>
        <w:rPr>
          <w:rFonts w:ascii="Times New Roman" w:hAnsi="Times New Roman" w:cs="Times New Roman"/>
          <w:sz w:val="28"/>
          <w:szCs w:val="28"/>
          <w:lang w:val="fr-FR"/>
        </w:rPr>
      </w:pP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Famille et démographie (nuptialité, fécondité, natalité)</w:t>
      </w:r>
    </w:p>
    <w:p w:rsidR="0021318B" w:rsidRPr="002126FA" w:rsidRDefault="001E6EDE" w:rsidP="005C0155">
      <w:pPr>
        <w:pStyle w:val="ListParagraph"/>
        <w:numPr>
          <w:ilvl w:val="1"/>
          <w:numId w:val="16"/>
        </w:numPr>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Conditions de vie familiale</w:t>
      </w:r>
      <w:r w:rsidR="0021318B" w:rsidRPr="002126FA">
        <w:rPr>
          <w:rFonts w:ascii="Times New Roman" w:hAnsi="Times New Roman" w:cs="Times New Roman"/>
          <w:sz w:val="28"/>
          <w:szCs w:val="28"/>
          <w:lang w:val="fr-FR"/>
        </w:rPr>
        <w:t xml:space="preserve"> et socialisation (budget, habitat, groupe de voisinage…)</w:t>
      </w:r>
    </w:p>
    <w:p w:rsidR="0021318B" w:rsidRPr="002126FA" w:rsidRDefault="0021318B" w:rsidP="0021318B">
      <w:pPr>
        <w:pStyle w:val="ListParagraph"/>
        <w:ind w:left="1440"/>
        <w:jc w:val="both"/>
        <w:rPr>
          <w:rFonts w:ascii="Times New Roman" w:hAnsi="Times New Roman" w:cs="Times New Roman"/>
          <w:b/>
          <w:bCs/>
          <w:sz w:val="28"/>
          <w:szCs w:val="28"/>
          <w:lang w:val="fr-FR"/>
        </w:rPr>
      </w:pPr>
    </w:p>
    <w:p w:rsidR="0021318B" w:rsidRPr="002126FA" w:rsidRDefault="0021318B" w:rsidP="005C0155">
      <w:pPr>
        <w:pStyle w:val="ListParagraph"/>
        <w:numPr>
          <w:ilvl w:val="0"/>
          <w:numId w:val="5"/>
        </w:numPr>
        <w:jc w:val="both"/>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 xml:space="preserve">L’école </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Evolution de la structure de l’enseignement</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 scolarisation, ses facteurs sociaux</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 maître, les élèves, les parents,  la classe, l’établissement</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Le déroulement de la scolarité et les déterminants des </w:t>
      </w:r>
      <w:r w:rsidR="00921020" w:rsidRPr="002126FA">
        <w:rPr>
          <w:rFonts w:ascii="Times New Roman" w:hAnsi="Times New Roman" w:cs="Times New Roman"/>
          <w:sz w:val="28"/>
          <w:szCs w:val="28"/>
          <w:lang w:val="fr-FR"/>
        </w:rPr>
        <w:t>différentes carrières scolaires</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Rôle de l’école dans la maturation du jeune</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L’école dans la société globale</w:t>
      </w:r>
    </w:p>
    <w:p w:rsidR="0021318B" w:rsidRPr="002126FA" w:rsidRDefault="0021318B" w:rsidP="0021318B">
      <w:pPr>
        <w:pStyle w:val="ListParagraph"/>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p>
    <w:p w:rsidR="0021318B" w:rsidRPr="002126FA" w:rsidRDefault="0021318B" w:rsidP="005C0155">
      <w:pPr>
        <w:pStyle w:val="ListParagraph"/>
        <w:numPr>
          <w:ilvl w:val="0"/>
          <w:numId w:val="5"/>
        </w:numPr>
        <w:jc w:val="both"/>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lastRenderedPageBreak/>
        <w:t>L’entrée dans la vie professionnelle</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Les formes d’apprentissage suivant les types d’activités et d’entreprises </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Situations et statuts professionnels</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Travail, économie et structure sociale</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L’organisation de l’entreprise</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Syndicalisme, conflits de travail</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 travail : valeurs et attitudes, appartenance et participation</w:t>
      </w:r>
    </w:p>
    <w:p w:rsidR="0021318B" w:rsidRPr="002126FA" w:rsidRDefault="0021318B" w:rsidP="0021318B">
      <w:pPr>
        <w:pStyle w:val="ListParagraph"/>
        <w:jc w:val="both"/>
        <w:rPr>
          <w:rFonts w:ascii="Times New Roman" w:hAnsi="Times New Roman" w:cs="Times New Roman"/>
          <w:sz w:val="28"/>
          <w:szCs w:val="28"/>
          <w:lang w:val="fr-FR"/>
        </w:rPr>
      </w:pPr>
    </w:p>
    <w:p w:rsidR="0021318B" w:rsidRPr="002126FA" w:rsidRDefault="0021318B" w:rsidP="005C0155">
      <w:pPr>
        <w:pStyle w:val="ListParagraph"/>
        <w:numPr>
          <w:ilvl w:val="0"/>
          <w:numId w:val="5"/>
        </w:numPr>
        <w:jc w:val="both"/>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Les loisirs</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Les groupes de loisir : classification, typologie, structure et fonctionnement :</w:t>
      </w:r>
    </w:p>
    <w:p w:rsidR="0021318B" w:rsidRPr="002126FA" w:rsidRDefault="0021318B" w:rsidP="005C0155">
      <w:pPr>
        <w:pStyle w:val="ListParagraph"/>
        <w:numPr>
          <w:ilvl w:val="2"/>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Groupes spontanés</w:t>
      </w:r>
    </w:p>
    <w:p w:rsidR="0021318B" w:rsidRPr="002126FA" w:rsidRDefault="0021318B" w:rsidP="005C0155">
      <w:pPr>
        <w:pStyle w:val="ListParagraph"/>
        <w:numPr>
          <w:ilvl w:val="2"/>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Groupes organisés </w:t>
      </w:r>
    </w:p>
    <w:p w:rsidR="0021318B" w:rsidRPr="002126FA" w:rsidRDefault="0021318B" w:rsidP="005C0155">
      <w:pPr>
        <w:pStyle w:val="ListParagraph"/>
        <w:numPr>
          <w:ilvl w:val="2"/>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Groupes institutionnalisés</w:t>
      </w:r>
    </w:p>
    <w:p w:rsidR="0021318B" w:rsidRPr="002126FA" w:rsidRDefault="0021318B" w:rsidP="0021318B">
      <w:pPr>
        <w:pStyle w:val="ListParagraph"/>
        <w:ind w:left="1440"/>
        <w:jc w:val="both"/>
        <w:rPr>
          <w:rFonts w:ascii="Times New Roman" w:hAnsi="Times New Roman" w:cs="Times New Roman"/>
          <w:sz w:val="28"/>
          <w:szCs w:val="28"/>
          <w:lang w:val="fr-FR"/>
        </w:rPr>
      </w:pP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Groupes pathologiques et groupes marginaux</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Place du loisir : sa signification et ses fonctions dans la société </w:t>
      </w:r>
    </w:p>
    <w:p w:rsidR="0021318B" w:rsidRPr="002126FA" w:rsidRDefault="0021318B" w:rsidP="0021318B">
      <w:pPr>
        <w:jc w:val="both"/>
        <w:rPr>
          <w:rFonts w:ascii="Times New Roman" w:hAnsi="Times New Roman" w:cs="Times New Roman"/>
          <w:sz w:val="28"/>
          <w:szCs w:val="28"/>
          <w:lang w:val="fr-FR"/>
        </w:rPr>
      </w:pPr>
    </w:p>
    <w:p w:rsidR="0021318B" w:rsidRPr="002126FA" w:rsidRDefault="0021318B" w:rsidP="0021318B">
      <w:pPr>
        <w:pStyle w:val="ListParagraph"/>
        <w:ind w:left="1080"/>
        <w:jc w:val="both"/>
        <w:rPr>
          <w:rFonts w:ascii="Times New Roman" w:hAnsi="Times New Roman" w:cs="Times New Roman"/>
          <w:sz w:val="28"/>
          <w:szCs w:val="28"/>
          <w:lang w:val="fr-FR"/>
        </w:rPr>
      </w:pPr>
    </w:p>
    <w:p w:rsidR="0021318B" w:rsidRPr="002126FA" w:rsidRDefault="0021318B" w:rsidP="0021318B">
      <w:pPr>
        <w:pStyle w:val="ListParagraph"/>
        <w:ind w:left="1080"/>
        <w:jc w:val="both"/>
        <w:rPr>
          <w:rFonts w:ascii="Times New Roman" w:hAnsi="Times New Roman" w:cs="Times New Roman"/>
          <w:sz w:val="28"/>
          <w:szCs w:val="28"/>
          <w:lang w:val="fr-FR"/>
        </w:rPr>
      </w:pPr>
    </w:p>
    <w:p w:rsidR="0021318B" w:rsidRPr="002126FA" w:rsidRDefault="0021318B" w:rsidP="0021318B">
      <w:pPr>
        <w:pStyle w:val="ListParagraph"/>
        <w:ind w:left="1080"/>
        <w:jc w:val="both"/>
        <w:rPr>
          <w:rFonts w:ascii="Times New Roman" w:hAnsi="Times New Roman" w:cs="Times New Roman"/>
          <w:sz w:val="28"/>
          <w:szCs w:val="28"/>
          <w:lang w:val="fr-FR"/>
        </w:rPr>
      </w:pPr>
    </w:p>
    <w:p w:rsidR="0021318B" w:rsidRPr="002126FA" w:rsidRDefault="0021318B" w:rsidP="0021318B">
      <w:pPr>
        <w:pStyle w:val="ListParagraph"/>
        <w:ind w:left="1080"/>
        <w:jc w:val="both"/>
        <w:rPr>
          <w:rFonts w:ascii="Times New Roman" w:hAnsi="Times New Roman" w:cs="Times New Roman"/>
          <w:sz w:val="28"/>
          <w:szCs w:val="28"/>
          <w:lang w:val="fr-FR"/>
        </w:rPr>
      </w:pPr>
    </w:p>
    <w:p w:rsidR="0021318B" w:rsidRPr="002126FA" w:rsidRDefault="0021318B" w:rsidP="0021318B">
      <w:pPr>
        <w:pStyle w:val="ListParagraph"/>
        <w:ind w:left="1080"/>
        <w:jc w:val="both"/>
        <w:rPr>
          <w:rFonts w:ascii="Times New Roman" w:hAnsi="Times New Roman" w:cs="Times New Roman"/>
          <w:sz w:val="28"/>
          <w:szCs w:val="28"/>
          <w:lang w:val="fr-FR"/>
        </w:rPr>
      </w:pPr>
    </w:p>
    <w:p w:rsidR="0021318B" w:rsidRPr="002126FA" w:rsidRDefault="0021318B" w:rsidP="0021318B">
      <w:pPr>
        <w:rPr>
          <w:rFonts w:ascii="Times New Roman" w:hAnsi="Times New Roman" w:cs="Times New Roman"/>
          <w:b/>
          <w:bCs/>
          <w:sz w:val="28"/>
          <w:szCs w:val="28"/>
          <w:u w:val="single"/>
          <w:lang w:val="fr-FR"/>
        </w:rPr>
      </w:pPr>
    </w:p>
    <w:p w:rsidR="0021318B" w:rsidRPr="002126FA" w:rsidRDefault="0021318B" w:rsidP="0021318B">
      <w:pPr>
        <w:jc w:val="center"/>
        <w:rPr>
          <w:rFonts w:ascii="Times New Roman" w:hAnsi="Times New Roman" w:cs="Times New Roman"/>
          <w:b/>
          <w:bCs/>
          <w:sz w:val="28"/>
          <w:szCs w:val="28"/>
          <w:u w:val="single"/>
          <w:lang w:val="fr-FR"/>
        </w:rPr>
      </w:pPr>
    </w:p>
    <w:p w:rsidR="009567AF" w:rsidRPr="002126FA" w:rsidRDefault="009567AF" w:rsidP="0021318B">
      <w:pPr>
        <w:jc w:val="center"/>
        <w:rPr>
          <w:rFonts w:ascii="Times New Roman" w:hAnsi="Times New Roman" w:cs="Times New Roman"/>
          <w:b/>
          <w:bCs/>
          <w:sz w:val="28"/>
          <w:szCs w:val="28"/>
          <w:u w:val="single"/>
          <w:lang w:val="fr-FR"/>
        </w:rPr>
      </w:pPr>
    </w:p>
    <w:p w:rsidR="009567AF" w:rsidRDefault="009567AF" w:rsidP="0021318B">
      <w:pPr>
        <w:jc w:val="center"/>
        <w:rPr>
          <w:rFonts w:ascii="Times New Roman" w:hAnsi="Times New Roman" w:cs="Times New Roman"/>
          <w:b/>
          <w:bCs/>
          <w:sz w:val="28"/>
          <w:szCs w:val="28"/>
          <w:u w:val="single"/>
          <w:lang w:val="fr-FR"/>
        </w:rPr>
      </w:pPr>
    </w:p>
    <w:p w:rsidR="00CA29BA" w:rsidRDefault="00CA29BA" w:rsidP="0021318B">
      <w:pPr>
        <w:jc w:val="center"/>
        <w:rPr>
          <w:rFonts w:ascii="Times New Roman" w:hAnsi="Times New Roman" w:cs="Times New Roman"/>
          <w:b/>
          <w:bCs/>
          <w:sz w:val="28"/>
          <w:szCs w:val="28"/>
          <w:u w:val="single"/>
          <w:lang w:val="fr-FR"/>
        </w:rPr>
      </w:pPr>
    </w:p>
    <w:p w:rsidR="00CA29BA" w:rsidRPr="002126FA" w:rsidRDefault="00CA29BA" w:rsidP="0021318B">
      <w:pPr>
        <w:jc w:val="center"/>
        <w:rPr>
          <w:rFonts w:ascii="Times New Roman" w:hAnsi="Times New Roman" w:cs="Times New Roman"/>
          <w:b/>
          <w:bCs/>
          <w:sz w:val="28"/>
          <w:szCs w:val="28"/>
          <w:u w:val="single"/>
          <w:lang w:val="fr-FR"/>
        </w:rPr>
      </w:pPr>
    </w:p>
    <w:p w:rsidR="009567AF" w:rsidRPr="002126FA" w:rsidRDefault="009567AF" w:rsidP="0021318B">
      <w:pPr>
        <w:jc w:val="center"/>
        <w:rPr>
          <w:rFonts w:ascii="Times New Roman" w:hAnsi="Times New Roman" w:cs="Times New Roman"/>
          <w:b/>
          <w:bCs/>
          <w:sz w:val="28"/>
          <w:szCs w:val="28"/>
          <w:u w:val="single"/>
          <w:lang w:val="fr-FR"/>
        </w:rPr>
      </w:pPr>
    </w:p>
    <w:p w:rsidR="009567AF" w:rsidRPr="002126FA" w:rsidRDefault="009567AF" w:rsidP="0021318B">
      <w:pPr>
        <w:jc w:val="center"/>
        <w:rPr>
          <w:rFonts w:ascii="Times New Roman" w:hAnsi="Times New Roman" w:cs="Times New Roman"/>
          <w:b/>
          <w:bCs/>
          <w:sz w:val="28"/>
          <w:szCs w:val="28"/>
          <w:u w:val="single"/>
          <w:lang w:val="fr-FR"/>
        </w:rPr>
      </w:pPr>
    </w:p>
    <w:p w:rsidR="009567AF" w:rsidRPr="002126FA" w:rsidRDefault="009567AF" w:rsidP="0021318B">
      <w:pPr>
        <w:jc w:val="center"/>
        <w:rPr>
          <w:rFonts w:ascii="Times New Roman" w:hAnsi="Times New Roman" w:cs="Times New Roman"/>
          <w:b/>
          <w:bCs/>
          <w:sz w:val="28"/>
          <w:szCs w:val="28"/>
          <w:u w:val="single"/>
          <w:lang w:val="fr-FR"/>
        </w:rPr>
      </w:pPr>
    </w:p>
    <w:p w:rsidR="0021318B" w:rsidRPr="002126FA" w:rsidRDefault="0021318B" w:rsidP="0021318B">
      <w:pPr>
        <w:rPr>
          <w:rFonts w:ascii="Times New Roman" w:hAnsi="Times New Roman" w:cs="Times New Roman"/>
          <w:b/>
          <w:bCs/>
          <w:sz w:val="28"/>
          <w:szCs w:val="28"/>
          <w:u w:val="single"/>
          <w:lang w:val="fr-FR"/>
        </w:rPr>
      </w:pPr>
      <w:r w:rsidRPr="002126FA">
        <w:rPr>
          <w:rFonts w:ascii="Times New Roman" w:hAnsi="Times New Roman" w:cs="Times New Roman"/>
          <w:b/>
          <w:bCs/>
          <w:sz w:val="28"/>
          <w:szCs w:val="28"/>
          <w:lang w:val="fr-FR"/>
        </w:rPr>
        <w:lastRenderedPageBreak/>
        <w:t>Deuxième année</w:t>
      </w:r>
    </w:p>
    <w:p w:rsidR="0021318B" w:rsidRPr="002126FA" w:rsidRDefault="0021318B" w:rsidP="0021318B">
      <w:pPr>
        <w:jc w:val="center"/>
        <w:rPr>
          <w:rFonts w:ascii="Times New Roman" w:hAnsi="Times New Roman" w:cs="Times New Roman"/>
          <w:b/>
          <w:bCs/>
          <w:sz w:val="28"/>
          <w:szCs w:val="28"/>
          <w:lang w:val="fr-FR"/>
        </w:rPr>
      </w:pPr>
      <w:r w:rsidRPr="002126FA">
        <w:rPr>
          <w:rFonts w:ascii="Times New Roman" w:hAnsi="Times New Roman" w:cs="Times New Roman"/>
          <w:b/>
          <w:bCs/>
          <w:sz w:val="28"/>
          <w:szCs w:val="28"/>
          <w:u w:val="single"/>
          <w:lang w:val="fr-FR"/>
        </w:rPr>
        <w:t>Psychiatrie infantile et physiopathologie</w:t>
      </w:r>
      <w:r w:rsidR="009567AF" w:rsidRPr="002126FA">
        <w:rPr>
          <w:rFonts w:ascii="Times New Roman" w:hAnsi="Times New Roman" w:cs="Times New Roman"/>
          <w:b/>
          <w:bCs/>
          <w:sz w:val="28"/>
          <w:szCs w:val="28"/>
          <w:lang w:val="fr-FR"/>
        </w:rPr>
        <w:t xml:space="preserve">   60h</w:t>
      </w:r>
    </w:p>
    <w:p w:rsidR="0021318B" w:rsidRPr="002126FA" w:rsidRDefault="009567AF" w:rsidP="009567AF">
      <w:pP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I-</w:t>
      </w:r>
      <w:r w:rsidR="0021318B" w:rsidRPr="002126FA">
        <w:rPr>
          <w:rFonts w:ascii="Times New Roman" w:hAnsi="Times New Roman" w:cs="Times New Roman"/>
          <w:b/>
          <w:bCs/>
          <w:sz w:val="28"/>
          <w:szCs w:val="28"/>
          <w:lang w:val="fr-FR"/>
        </w:rPr>
        <w:t>Psychiatrie infantile :</w:t>
      </w:r>
    </w:p>
    <w:p w:rsidR="0021318B" w:rsidRPr="002126FA" w:rsidRDefault="0021318B" w:rsidP="005C0155">
      <w:pPr>
        <w:pStyle w:val="ListParagraph"/>
        <w:numPr>
          <w:ilvl w:val="0"/>
          <w:numId w:val="8"/>
        </w:numP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Psychopathologie :</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Conduites d’endormissement et du sommeil (sommeil, insomnies, hypersomnies, énurésie, somnambulisme) </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Conduites </w:t>
      </w:r>
      <w:proofErr w:type="spellStart"/>
      <w:r w:rsidRPr="002126FA">
        <w:rPr>
          <w:rFonts w:ascii="Times New Roman" w:hAnsi="Times New Roman" w:cs="Times New Roman"/>
          <w:sz w:val="28"/>
          <w:szCs w:val="28"/>
          <w:lang w:val="fr-FR"/>
        </w:rPr>
        <w:t>oro</w:t>
      </w:r>
      <w:proofErr w:type="spellEnd"/>
      <w:r w:rsidRPr="002126FA">
        <w:rPr>
          <w:rFonts w:ascii="Times New Roman" w:hAnsi="Times New Roman" w:cs="Times New Roman"/>
          <w:sz w:val="28"/>
          <w:szCs w:val="28"/>
          <w:lang w:val="fr-FR"/>
        </w:rPr>
        <w:t>-alimentaires (troubles du comportement alimentaire : anorexie, boulimie)</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Conduites motrices (troubles de latéralisation, dyspraxies, instabilité, tics)</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Troubles sphinctériens (énurésie, encoprésie, constipation fonctionnelle)</w:t>
      </w:r>
    </w:p>
    <w:p w:rsidR="009567AF"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Conduites sexuelles (troubles de l’identité sexuelle)</w:t>
      </w:r>
    </w:p>
    <w:p w:rsidR="009567AF"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Déficience sensorielle (cécité, surdité) encéphalopathies </w:t>
      </w:r>
      <w:r w:rsidR="009567AF" w:rsidRPr="002126FA">
        <w:rPr>
          <w:rFonts w:ascii="Times New Roman" w:hAnsi="Times New Roman" w:cs="Times New Roman"/>
          <w:sz w:val="28"/>
          <w:szCs w:val="28"/>
          <w:lang w:val="fr-FR"/>
        </w:rPr>
        <w:t xml:space="preserve">– </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Troubles psychosomatiques (digestifs, respiratoires, cutanés, autres…)</w:t>
      </w:r>
    </w:p>
    <w:p w:rsidR="0021318B" w:rsidRPr="002126FA" w:rsidRDefault="0021318B" w:rsidP="0021318B">
      <w:pPr>
        <w:pStyle w:val="ListParagraph"/>
        <w:jc w:val="both"/>
        <w:rPr>
          <w:rFonts w:ascii="Times New Roman" w:hAnsi="Times New Roman" w:cs="Times New Roman"/>
          <w:b/>
          <w:bCs/>
          <w:sz w:val="28"/>
          <w:szCs w:val="28"/>
          <w:lang w:val="fr-FR"/>
        </w:rPr>
      </w:pPr>
    </w:p>
    <w:p w:rsidR="0021318B" w:rsidRPr="002126FA" w:rsidRDefault="0021318B" w:rsidP="005C0155">
      <w:pPr>
        <w:pStyle w:val="ListParagraph"/>
        <w:numPr>
          <w:ilvl w:val="0"/>
          <w:numId w:val="8"/>
        </w:num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Psychoses infantiles :</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Principales conduites</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Psychoses précoces</w:t>
      </w:r>
    </w:p>
    <w:p w:rsidR="0021318B" w:rsidRPr="002126FA" w:rsidRDefault="0021318B"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Psychoses de la seconde enfance</w:t>
      </w:r>
    </w:p>
    <w:p w:rsidR="00597A4D" w:rsidRPr="00597A4D" w:rsidRDefault="0021318B" w:rsidP="00597A4D">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Facteurs étiologiques</w:t>
      </w:r>
      <w:r w:rsidRPr="002126FA">
        <w:rPr>
          <w:rFonts w:ascii="Times New Roman" w:hAnsi="Times New Roman" w:cs="Times New Roman"/>
          <w:b/>
          <w:bCs/>
          <w:sz w:val="28"/>
          <w:szCs w:val="28"/>
          <w:lang w:val="fr-FR"/>
        </w:rPr>
        <w:t xml:space="preserve">  </w:t>
      </w:r>
    </w:p>
    <w:p w:rsidR="0021318B" w:rsidRPr="002126FA" w:rsidRDefault="007F0556" w:rsidP="007F0556">
      <w:pP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II-</w:t>
      </w:r>
      <w:r w:rsidR="0021318B" w:rsidRPr="002126FA">
        <w:rPr>
          <w:rFonts w:ascii="Times New Roman" w:hAnsi="Times New Roman" w:cs="Times New Roman"/>
          <w:b/>
          <w:bCs/>
          <w:sz w:val="28"/>
          <w:szCs w:val="28"/>
          <w:lang w:val="fr-FR"/>
        </w:rPr>
        <w:t>Physiopathologie :</w:t>
      </w:r>
    </w:p>
    <w:p w:rsidR="0021318B" w:rsidRPr="002126FA" w:rsidRDefault="0021318B" w:rsidP="005C0155">
      <w:pPr>
        <w:pStyle w:val="ListParagraph"/>
        <w:numPr>
          <w:ilvl w:val="1"/>
          <w:numId w:val="16"/>
        </w:numPr>
        <w:rPr>
          <w:rFonts w:ascii="Times New Roman" w:hAnsi="Times New Roman" w:cs="Times New Roman"/>
          <w:sz w:val="28"/>
          <w:szCs w:val="28"/>
          <w:lang w:val="fr-FR"/>
        </w:rPr>
      </w:pPr>
      <w:r w:rsidRPr="002126FA">
        <w:rPr>
          <w:rFonts w:ascii="Times New Roman" w:hAnsi="Times New Roman" w:cs="Times New Roman"/>
          <w:sz w:val="28"/>
          <w:szCs w:val="28"/>
          <w:lang w:val="fr-FR"/>
        </w:rPr>
        <w:t>Architecture cérébrale :</w:t>
      </w:r>
    </w:p>
    <w:p w:rsidR="0021318B" w:rsidRPr="002126FA" w:rsidRDefault="0021318B" w:rsidP="005C0155">
      <w:pPr>
        <w:pStyle w:val="ListParagraph"/>
        <w:numPr>
          <w:ilvl w:val="2"/>
          <w:numId w:val="16"/>
        </w:numPr>
        <w:rPr>
          <w:rFonts w:ascii="Times New Roman" w:hAnsi="Times New Roman" w:cs="Times New Roman"/>
          <w:sz w:val="28"/>
          <w:szCs w:val="28"/>
          <w:lang w:val="fr-FR"/>
        </w:rPr>
      </w:pPr>
      <w:r w:rsidRPr="002126FA">
        <w:rPr>
          <w:rFonts w:ascii="Times New Roman" w:hAnsi="Times New Roman" w:cs="Times New Roman"/>
          <w:sz w:val="28"/>
          <w:szCs w:val="28"/>
          <w:lang w:val="fr-FR"/>
        </w:rPr>
        <w:t>Tissu nerveux</w:t>
      </w:r>
    </w:p>
    <w:p w:rsidR="0021318B" w:rsidRPr="002126FA" w:rsidRDefault="0021318B" w:rsidP="005C0155">
      <w:pPr>
        <w:pStyle w:val="ListParagraph"/>
        <w:numPr>
          <w:ilvl w:val="2"/>
          <w:numId w:val="16"/>
        </w:numPr>
        <w:rPr>
          <w:rFonts w:ascii="Times New Roman" w:hAnsi="Times New Roman" w:cs="Times New Roman"/>
          <w:sz w:val="28"/>
          <w:szCs w:val="28"/>
          <w:lang w:val="fr-FR"/>
        </w:rPr>
      </w:pPr>
      <w:r w:rsidRPr="002126FA">
        <w:rPr>
          <w:rFonts w:ascii="Times New Roman" w:hAnsi="Times New Roman" w:cs="Times New Roman"/>
          <w:sz w:val="28"/>
          <w:szCs w:val="28"/>
          <w:lang w:val="fr-FR"/>
        </w:rPr>
        <w:t>Couches histologiques</w:t>
      </w:r>
    </w:p>
    <w:p w:rsidR="0021318B" w:rsidRPr="002126FA" w:rsidRDefault="0021318B" w:rsidP="005C0155">
      <w:pPr>
        <w:pStyle w:val="ListParagraph"/>
        <w:numPr>
          <w:ilvl w:val="1"/>
          <w:numId w:val="16"/>
        </w:numPr>
        <w:rPr>
          <w:rFonts w:ascii="Times New Roman" w:hAnsi="Times New Roman" w:cs="Times New Roman"/>
          <w:sz w:val="28"/>
          <w:szCs w:val="28"/>
          <w:lang w:val="fr-FR"/>
        </w:rPr>
      </w:pPr>
      <w:r w:rsidRPr="002126FA">
        <w:rPr>
          <w:rFonts w:ascii="Times New Roman" w:hAnsi="Times New Roman" w:cs="Times New Roman"/>
          <w:sz w:val="28"/>
          <w:szCs w:val="28"/>
          <w:lang w:val="fr-FR"/>
        </w:rPr>
        <w:t>Thalamus</w:t>
      </w:r>
    </w:p>
    <w:p w:rsidR="0021318B" w:rsidRPr="002126FA" w:rsidRDefault="0021318B" w:rsidP="005C0155">
      <w:pPr>
        <w:pStyle w:val="ListParagraph"/>
        <w:numPr>
          <w:ilvl w:val="1"/>
          <w:numId w:val="16"/>
        </w:numPr>
        <w:rPr>
          <w:rFonts w:ascii="Times New Roman" w:hAnsi="Times New Roman" w:cs="Times New Roman"/>
          <w:sz w:val="28"/>
          <w:szCs w:val="28"/>
          <w:lang w:val="fr-FR"/>
        </w:rPr>
      </w:pPr>
      <w:r w:rsidRPr="002126FA">
        <w:rPr>
          <w:rFonts w:ascii="Times New Roman" w:hAnsi="Times New Roman" w:cs="Times New Roman"/>
          <w:sz w:val="28"/>
          <w:szCs w:val="28"/>
          <w:lang w:val="fr-FR"/>
        </w:rPr>
        <w:t>Hypothalamus, hypophyse</w:t>
      </w:r>
    </w:p>
    <w:p w:rsidR="0021318B" w:rsidRPr="002126FA" w:rsidRDefault="0021318B" w:rsidP="005C0155">
      <w:pPr>
        <w:pStyle w:val="ListParagraph"/>
        <w:numPr>
          <w:ilvl w:val="1"/>
          <w:numId w:val="16"/>
        </w:numPr>
        <w:rPr>
          <w:rFonts w:ascii="Times New Roman" w:hAnsi="Times New Roman" w:cs="Times New Roman"/>
          <w:sz w:val="28"/>
          <w:szCs w:val="28"/>
          <w:lang w:val="fr-FR"/>
        </w:rPr>
      </w:pPr>
      <w:r w:rsidRPr="002126FA">
        <w:rPr>
          <w:rFonts w:ascii="Times New Roman" w:hAnsi="Times New Roman" w:cs="Times New Roman"/>
          <w:sz w:val="28"/>
          <w:szCs w:val="28"/>
          <w:lang w:val="fr-FR"/>
        </w:rPr>
        <w:t>Cervelet</w:t>
      </w:r>
    </w:p>
    <w:p w:rsidR="0021318B" w:rsidRPr="002126FA" w:rsidRDefault="0021318B" w:rsidP="005C0155">
      <w:pPr>
        <w:pStyle w:val="ListParagraph"/>
        <w:numPr>
          <w:ilvl w:val="1"/>
          <w:numId w:val="16"/>
        </w:numPr>
        <w:rPr>
          <w:rFonts w:ascii="Times New Roman" w:hAnsi="Times New Roman" w:cs="Times New Roman"/>
          <w:sz w:val="28"/>
          <w:szCs w:val="28"/>
          <w:lang w:val="fr-FR"/>
        </w:rPr>
      </w:pPr>
      <w:r w:rsidRPr="002126FA">
        <w:rPr>
          <w:rFonts w:ascii="Times New Roman" w:hAnsi="Times New Roman" w:cs="Times New Roman"/>
          <w:sz w:val="28"/>
          <w:szCs w:val="28"/>
          <w:lang w:val="fr-FR"/>
        </w:rPr>
        <w:t>Vision, audition</w:t>
      </w:r>
    </w:p>
    <w:p w:rsidR="007F0556" w:rsidRPr="002126FA" w:rsidRDefault="0021318B" w:rsidP="005C0155">
      <w:pPr>
        <w:pStyle w:val="ListParagraph"/>
        <w:numPr>
          <w:ilvl w:val="1"/>
          <w:numId w:val="16"/>
        </w:numPr>
        <w:rPr>
          <w:rFonts w:ascii="Times New Roman" w:hAnsi="Times New Roman" w:cs="Times New Roman"/>
          <w:sz w:val="28"/>
          <w:szCs w:val="28"/>
          <w:lang w:val="fr-FR"/>
        </w:rPr>
      </w:pPr>
      <w:r w:rsidRPr="002126FA">
        <w:rPr>
          <w:rFonts w:ascii="Times New Roman" w:hAnsi="Times New Roman" w:cs="Times New Roman"/>
          <w:sz w:val="28"/>
          <w:szCs w:val="28"/>
          <w:lang w:val="fr-FR"/>
        </w:rPr>
        <w:t>Tonus musculaire</w:t>
      </w:r>
    </w:p>
    <w:p w:rsidR="007F0556" w:rsidRPr="002126FA" w:rsidRDefault="0021318B" w:rsidP="005C0155">
      <w:pPr>
        <w:pStyle w:val="ListParagraph"/>
        <w:numPr>
          <w:ilvl w:val="1"/>
          <w:numId w:val="16"/>
        </w:numPr>
        <w:rPr>
          <w:rFonts w:ascii="Times New Roman" w:hAnsi="Times New Roman" w:cs="Times New Roman"/>
          <w:sz w:val="28"/>
          <w:szCs w:val="28"/>
          <w:lang w:val="fr-FR"/>
        </w:rPr>
      </w:pPr>
      <w:r w:rsidRPr="002126FA">
        <w:rPr>
          <w:rFonts w:ascii="Times New Roman" w:hAnsi="Times New Roman" w:cs="Times New Roman"/>
          <w:sz w:val="28"/>
          <w:szCs w:val="28"/>
          <w:lang w:val="fr-FR"/>
        </w:rPr>
        <w:t>Equilibration</w:t>
      </w:r>
    </w:p>
    <w:p w:rsidR="0021318B" w:rsidRPr="002126FA" w:rsidRDefault="0021318B" w:rsidP="005C0155">
      <w:pPr>
        <w:pStyle w:val="ListParagraph"/>
        <w:numPr>
          <w:ilvl w:val="1"/>
          <w:numId w:val="16"/>
        </w:numPr>
        <w:rPr>
          <w:rFonts w:ascii="Times New Roman" w:hAnsi="Times New Roman" w:cs="Times New Roman"/>
          <w:sz w:val="28"/>
          <w:szCs w:val="28"/>
          <w:lang w:val="fr-FR"/>
        </w:rPr>
      </w:pPr>
      <w:r w:rsidRPr="002126FA">
        <w:rPr>
          <w:rFonts w:ascii="Times New Roman" w:hAnsi="Times New Roman" w:cs="Times New Roman"/>
          <w:sz w:val="28"/>
          <w:szCs w:val="28"/>
          <w:lang w:val="fr-FR"/>
        </w:rPr>
        <w:t>Méningites, encéphalites de l’enfant et leurs séquelles</w:t>
      </w:r>
    </w:p>
    <w:p w:rsidR="0021318B" w:rsidRPr="002126FA" w:rsidRDefault="0021318B" w:rsidP="005C0155">
      <w:pPr>
        <w:pStyle w:val="ListParagraph"/>
        <w:numPr>
          <w:ilvl w:val="1"/>
          <w:numId w:val="16"/>
        </w:numPr>
        <w:rPr>
          <w:rFonts w:ascii="Times New Roman" w:hAnsi="Times New Roman" w:cs="Times New Roman"/>
          <w:sz w:val="28"/>
          <w:szCs w:val="28"/>
          <w:lang w:val="fr-FR"/>
        </w:rPr>
      </w:pPr>
      <w:r w:rsidRPr="002126FA">
        <w:rPr>
          <w:rFonts w:ascii="Times New Roman" w:hAnsi="Times New Roman" w:cs="Times New Roman"/>
          <w:sz w:val="28"/>
          <w:szCs w:val="28"/>
          <w:lang w:val="fr-FR"/>
        </w:rPr>
        <w:t>Tumeurs cérébrales et abcès du cerveau</w:t>
      </w:r>
    </w:p>
    <w:p w:rsidR="0021318B" w:rsidRPr="002126FA" w:rsidRDefault="0021318B" w:rsidP="005C0155">
      <w:pPr>
        <w:pStyle w:val="ListParagraph"/>
        <w:numPr>
          <w:ilvl w:val="1"/>
          <w:numId w:val="16"/>
        </w:numPr>
        <w:rPr>
          <w:rFonts w:ascii="Times New Roman" w:hAnsi="Times New Roman" w:cs="Times New Roman"/>
          <w:sz w:val="28"/>
          <w:szCs w:val="28"/>
          <w:lang w:val="fr-FR"/>
        </w:rPr>
      </w:pPr>
      <w:proofErr w:type="spellStart"/>
      <w:r w:rsidRPr="002126FA">
        <w:rPr>
          <w:rFonts w:ascii="Times New Roman" w:hAnsi="Times New Roman" w:cs="Times New Roman"/>
          <w:sz w:val="28"/>
          <w:szCs w:val="28"/>
          <w:lang w:val="fr-FR"/>
        </w:rPr>
        <w:t>Phacomatoses</w:t>
      </w:r>
      <w:proofErr w:type="spellEnd"/>
    </w:p>
    <w:p w:rsidR="0021318B" w:rsidRPr="002126FA" w:rsidRDefault="0021318B" w:rsidP="005C0155">
      <w:pPr>
        <w:pStyle w:val="ListParagraph"/>
        <w:numPr>
          <w:ilvl w:val="1"/>
          <w:numId w:val="16"/>
        </w:numPr>
        <w:rPr>
          <w:rFonts w:ascii="Times New Roman" w:hAnsi="Times New Roman" w:cs="Times New Roman"/>
          <w:sz w:val="28"/>
          <w:szCs w:val="28"/>
          <w:lang w:val="fr-FR"/>
        </w:rPr>
      </w:pPr>
      <w:r w:rsidRPr="002126FA">
        <w:rPr>
          <w:rFonts w:ascii="Times New Roman" w:hAnsi="Times New Roman" w:cs="Times New Roman"/>
          <w:sz w:val="28"/>
          <w:szCs w:val="28"/>
          <w:lang w:val="fr-FR"/>
        </w:rPr>
        <w:t>Leucémies</w:t>
      </w:r>
    </w:p>
    <w:p w:rsidR="007F0556" w:rsidRPr="00597A4D" w:rsidRDefault="0021318B" w:rsidP="00597A4D">
      <w:pPr>
        <w:pStyle w:val="ListParagraph"/>
        <w:numPr>
          <w:ilvl w:val="0"/>
          <w:numId w:val="27"/>
        </w:numPr>
        <w:rPr>
          <w:rFonts w:ascii="Times New Roman" w:hAnsi="Times New Roman" w:cs="Times New Roman"/>
          <w:sz w:val="28"/>
          <w:szCs w:val="28"/>
          <w:lang w:val="fr-FR"/>
        </w:rPr>
      </w:pPr>
      <w:r w:rsidRPr="002126FA">
        <w:rPr>
          <w:rFonts w:ascii="Times New Roman" w:hAnsi="Times New Roman" w:cs="Times New Roman"/>
          <w:sz w:val="28"/>
          <w:szCs w:val="28"/>
          <w:lang w:val="fr-FR"/>
        </w:rPr>
        <w:t>Epilepsie et spasme en flexion</w:t>
      </w:r>
    </w:p>
    <w:p w:rsidR="000B2BB9" w:rsidRPr="002126FA" w:rsidRDefault="000B2BB9" w:rsidP="000B2BB9">
      <w:p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lastRenderedPageBreak/>
        <w:t xml:space="preserve">Deuxième  année </w:t>
      </w:r>
    </w:p>
    <w:p w:rsidR="000B2BB9" w:rsidRPr="002126FA" w:rsidRDefault="000B2BB9" w:rsidP="000B2BB9">
      <w:pPr>
        <w:jc w:val="bot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 xml:space="preserve">                                          </w:t>
      </w:r>
      <w:r w:rsidR="007F0556" w:rsidRPr="002126FA">
        <w:rPr>
          <w:rFonts w:ascii="Times New Roman" w:hAnsi="Times New Roman" w:cs="Times New Roman"/>
          <w:b/>
          <w:bCs/>
          <w:sz w:val="28"/>
          <w:szCs w:val="28"/>
          <w:u w:val="single"/>
          <w:lang w:val="fr-FR"/>
        </w:rPr>
        <w:t>Psychomotricité</w:t>
      </w:r>
      <w:r w:rsidR="00D407AA" w:rsidRPr="002126FA">
        <w:rPr>
          <w:rFonts w:ascii="Times New Roman" w:hAnsi="Times New Roman" w:cs="Times New Roman"/>
          <w:b/>
          <w:bCs/>
          <w:sz w:val="28"/>
          <w:szCs w:val="28"/>
          <w:lang w:val="fr-FR"/>
        </w:rPr>
        <w:t xml:space="preserve">          30</w:t>
      </w:r>
      <w:r w:rsidRPr="002126FA">
        <w:rPr>
          <w:rFonts w:ascii="Times New Roman" w:hAnsi="Times New Roman" w:cs="Times New Roman"/>
          <w:b/>
          <w:bCs/>
          <w:sz w:val="28"/>
          <w:szCs w:val="28"/>
          <w:lang w:val="fr-FR"/>
        </w:rPr>
        <w:t>h</w:t>
      </w:r>
    </w:p>
    <w:p w:rsidR="000B2BB9" w:rsidRPr="002126FA" w:rsidRDefault="000B2BB9" w:rsidP="00890F3F">
      <w:pPr>
        <w:pStyle w:val="ListParagraph"/>
        <w:numPr>
          <w:ilvl w:val="0"/>
          <w:numId w:val="41"/>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Structuration </w:t>
      </w:r>
      <w:proofErr w:type="spellStart"/>
      <w:r w:rsidRPr="002126FA">
        <w:rPr>
          <w:rFonts w:ascii="Times New Roman" w:hAnsi="Times New Roman" w:cs="Times New Roman"/>
          <w:sz w:val="28"/>
          <w:szCs w:val="28"/>
          <w:lang w:val="fr-FR"/>
        </w:rPr>
        <w:t>spatio</w:t>
      </w:r>
      <w:proofErr w:type="spellEnd"/>
      <w:r w:rsidRPr="002126FA">
        <w:rPr>
          <w:rFonts w:ascii="Times New Roman" w:hAnsi="Times New Roman" w:cs="Times New Roman"/>
          <w:sz w:val="28"/>
          <w:szCs w:val="28"/>
          <w:lang w:val="fr-FR"/>
        </w:rPr>
        <w:t xml:space="preserve"> –temporelle:</w:t>
      </w:r>
    </w:p>
    <w:p w:rsidR="000B2BB9" w:rsidRPr="002126FA" w:rsidRDefault="000B2BB9" w:rsidP="000B2BB9">
      <w:pPr>
        <w:ind w:left="810"/>
        <w:jc w:val="both"/>
        <w:rPr>
          <w:rFonts w:ascii="Times New Roman" w:hAnsi="Times New Roman" w:cs="Times New Roman"/>
          <w:sz w:val="28"/>
          <w:szCs w:val="28"/>
          <w:lang w:val="fr-FR"/>
        </w:rPr>
      </w:pPr>
      <w:r w:rsidRPr="002126FA">
        <w:rPr>
          <w:rFonts w:ascii="Times New Roman" w:hAnsi="Times New Roman" w:cs="Times New Roman"/>
          <w:sz w:val="28"/>
          <w:szCs w:val="28"/>
        </w:rPr>
        <w:t>*</w:t>
      </w:r>
      <w:r w:rsidRPr="002126FA">
        <w:rPr>
          <w:rFonts w:ascii="Times New Roman" w:hAnsi="Times New Roman" w:cs="Times New Roman"/>
          <w:sz w:val="28"/>
          <w:szCs w:val="28"/>
          <w:lang w:val="fr-FR"/>
        </w:rPr>
        <w:t xml:space="preserve"> La structuration spatiale:</w:t>
      </w:r>
    </w:p>
    <w:p w:rsidR="000B2BB9" w:rsidRPr="002126FA" w:rsidRDefault="000B2BB9" w:rsidP="005C0155">
      <w:pPr>
        <w:pStyle w:val="ListParagraph"/>
        <w:numPr>
          <w:ilvl w:val="1"/>
          <w:numId w:val="16"/>
        </w:numPr>
        <w:jc w:val="both"/>
        <w:rPr>
          <w:rFonts w:ascii="Times New Roman" w:hAnsi="Times New Roman" w:cs="Times New Roman"/>
          <w:sz w:val="28"/>
          <w:szCs w:val="28"/>
        </w:rPr>
      </w:pPr>
      <w:r w:rsidRPr="002126FA">
        <w:rPr>
          <w:rFonts w:ascii="Times New Roman" w:hAnsi="Times New Roman" w:cs="Times New Roman"/>
          <w:sz w:val="28"/>
          <w:szCs w:val="28"/>
          <w:lang w:val="fr-FR"/>
        </w:rPr>
        <w:t>Définition et objectifs</w:t>
      </w:r>
    </w:p>
    <w:p w:rsidR="007F0556" w:rsidRPr="002126FA" w:rsidRDefault="000B2BB9" w:rsidP="005C0155">
      <w:pPr>
        <w:pStyle w:val="ListParagraph"/>
        <w:numPr>
          <w:ilvl w:val="1"/>
          <w:numId w:val="16"/>
        </w:numPr>
        <w:jc w:val="both"/>
        <w:rPr>
          <w:rFonts w:ascii="Times New Roman" w:hAnsi="Times New Roman" w:cs="Times New Roman"/>
          <w:sz w:val="28"/>
          <w:szCs w:val="28"/>
        </w:rPr>
      </w:pPr>
      <w:r w:rsidRPr="002126FA">
        <w:rPr>
          <w:rFonts w:ascii="Times New Roman" w:hAnsi="Times New Roman" w:cs="Times New Roman"/>
          <w:sz w:val="28"/>
          <w:szCs w:val="28"/>
          <w:lang w:val="fr-FR"/>
        </w:rPr>
        <w:t>Evolution de l’espace</w:t>
      </w:r>
    </w:p>
    <w:p w:rsidR="007F0556" w:rsidRPr="002126FA" w:rsidRDefault="000B2BB9"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Application: Préparation d’une séance (fiche) </w:t>
      </w:r>
    </w:p>
    <w:p w:rsidR="007F0556" w:rsidRPr="002126FA" w:rsidRDefault="007F0556" w:rsidP="007F0556">
      <w:pPr>
        <w:pStyle w:val="ListParagraph"/>
        <w:ind w:left="171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0B2BB9" w:rsidRPr="002126FA">
        <w:rPr>
          <w:rFonts w:ascii="Times New Roman" w:hAnsi="Times New Roman" w:cs="Times New Roman"/>
          <w:sz w:val="28"/>
          <w:szCs w:val="28"/>
          <w:lang w:val="fr-FR"/>
        </w:rPr>
        <w:t>Exécution pratique sans ou avec matériel</w:t>
      </w:r>
    </w:p>
    <w:p w:rsidR="007F0556" w:rsidRPr="002126FA" w:rsidRDefault="007F0556"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rPr>
        <w:t>Troubles</w:t>
      </w:r>
    </w:p>
    <w:p w:rsidR="000B2BB9" w:rsidRPr="002126FA" w:rsidRDefault="000B2BB9" w:rsidP="000B2BB9">
      <w:pPr>
        <w:ind w:firstLine="72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La structuration temporelle</w:t>
      </w:r>
    </w:p>
    <w:p w:rsidR="007F0556" w:rsidRPr="002126FA" w:rsidRDefault="007F0556" w:rsidP="005C0155">
      <w:pPr>
        <w:pStyle w:val="ListParagraph"/>
        <w:numPr>
          <w:ilvl w:val="1"/>
          <w:numId w:val="16"/>
        </w:numPr>
        <w:jc w:val="both"/>
        <w:rPr>
          <w:rFonts w:ascii="Times New Roman" w:hAnsi="Times New Roman" w:cs="Times New Roman"/>
          <w:sz w:val="28"/>
          <w:szCs w:val="28"/>
        </w:rPr>
      </w:pPr>
      <w:r w:rsidRPr="002126FA">
        <w:rPr>
          <w:rFonts w:ascii="Times New Roman" w:hAnsi="Times New Roman" w:cs="Times New Roman"/>
          <w:sz w:val="28"/>
          <w:szCs w:val="28"/>
          <w:lang w:val="fr-FR"/>
        </w:rPr>
        <w:t>-</w:t>
      </w:r>
      <w:proofErr w:type="spellStart"/>
      <w:r w:rsidRPr="002126FA">
        <w:rPr>
          <w:rFonts w:ascii="Times New Roman" w:hAnsi="Times New Roman" w:cs="Times New Roman"/>
          <w:sz w:val="28"/>
          <w:szCs w:val="28"/>
        </w:rPr>
        <w:t>Définition</w:t>
      </w:r>
      <w:proofErr w:type="spellEnd"/>
      <w:r w:rsidRPr="002126FA">
        <w:rPr>
          <w:rFonts w:ascii="Times New Roman" w:hAnsi="Times New Roman" w:cs="Times New Roman"/>
          <w:sz w:val="28"/>
          <w:szCs w:val="28"/>
        </w:rPr>
        <w:t xml:space="preserve"> et </w:t>
      </w:r>
      <w:proofErr w:type="spellStart"/>
      <w:r w:rsidRPr="002126FA">
        <w:rPr>
          <w:rFonts w:ascii="Times New Roman" w:hAnsi="Times New Roman" w:cs="Times New Roman"/>
          <w:sz w:val="28"/>
          <w:szCs w:val="28"/>
        </w:rPr>
        <w:t>objectifs</w:t>
      </w:r>
      <w:proofErr w:type="spellEnd"/>
    </w:p>
    <w:p w:rsidR="000B2BB9" w:rsidRPr="002126FA" w:rsidRDefault="000B2BB9"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Composantes du temps</w:t>
      </w:r>
    </w:p>
    <w:p w:rsidR="007F0556" w:rsidRPr="002126FA" w:rsidRDefault="000B2BB9"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Application: Préparation d’une séance (fiche) </w:t>
      </w:r>
    </w:p>
    <w:p w:rsidR="000B2BB9" w:rsidRPr="002126FA" w:rsidRDefault="007F0556" w:rsidP="007F0556">
      <w:pPr>
        <w:pStyle w:val="ListParagraph"/>
        <w:ind w:left="171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0B2BB9" w:rsidRPr="002126FA">
        <w:rPr>
          <w:rFonts w:ascii="Times New Roman" w:hAnsi="Times New Roman" w:cs="Times New Roman"/>
          <w:sz w:val="28"/>
          <w:szCs w:val="28"/>
          <w:lang w:val="fr-FR"/>
        </w:rPr>
        <w:t>Exécution pratique sans ou avec matériel</w:t>
      </w:r>
    </w:p>
    <w:p w:rsidR="000B2BB9" w:rsidRPr="002126FA" w:rsidRDefault="000B2BB9"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rPr>
        <w:t>Troubles</w:t>
      </w:r>
    </w:p>
    <w:p w:rsidR="000B2BB9" w:rsidRPr="002126FA" w:rsidRDefault="000B2BB9" w:rsidP="00890F3F">
      <w:pPr>
        <w:pStyle w:val="ListParagraph"/>
        <w:numPr>
          <w:ilvl w:val="0"/>
          <w:numId w:val="41"/>
        </w:numPr>
        <w:jc w:val="both"/>
        <w:rPr>
          <w:rFonts w:ascii="Times New Roman" w:hAnsi="Times New Roman" w:cs="Times New Roman"/>
          <w:sz w:val="28"/>
          <w:szCs w:val="28"/>
          <w:lang w:val="fr-FR"/>
        </w:rPr>
      </w:pPr>
      <w:r w:rsidRPr="002126FA">
        <w:rPr>
          <w:rFonts w:ascii="Times New Roman" w:hAnsi="Times New Roman" w:cs="Times New Roman"/>
          <w:sz w:val="28"/>
          <w:szCs w:val="28"/>
        </w:rPr>
        <w:t xml:space="preserve">La </w:t>
      </w:r>
      <w:proofErr w:type="spellStart"/>
      <w:r w:rsidRPr="002126FA">
        <w:rPr>
          <w:rFonts w:ascii="Times New Roman" w:hAnsi="Times New Roman" w:cs="Times New Roman"/>
          <w:sz w:val="28"/>
          <w:szCs w:val="28"/>
        </w:rPr>
        <w:t>latéralité</w:t>
      </w:r>
      <w:proofErr w:type="spellEnd"/>
      <w:r w:rsidRPr="002126FA">
        <w:rPr>
          <w:rFonts w:ascii="Times New Roman" w:hAnsi="Times New Roman" w:cs="Times New Roman"/>
          <w:sz w:val="28"/>
          <w:szCs w:val="28"/>
        </w:rPr>
        <w:t>:</w:t>
      </w:r>
    </w:p>
    <w:p w:rsidR="000B2BB9" w:rsidRPr="002126FA" w:rsidRDefault="000B2BB9" w:rsidP="005C0155">
      <w:pPr>
        <w:pStyle w:val="ListParagraph"/>
        <w:numPr>
          <w:ilvl w:val="1"/>
          <w:numId w:val="16"/>
        </w:numPr>
        <w:jc w:val="both"/>
        <w:rPr>
          <w:rFonts w:ascii="Times New Roman" w:hAnsi="Times New Roman" w:cs="Times New Roman"/>
          <w:sz w:val="28"/>
          <w:szCs w:val="28"/>
        </w:rPr>
      </w:pPr>
      <w:proofErr w:type="spellStart"/>
      <w:r w:rsidRPr="002126FA">
        <w:rPr>
          <w:rFonts w:ascii="Times New Roman" w:hAnsi="Times New Roman" w:cs="Times New Roman"/>
          <w:sz w:val="28"/>
          <w:szCs w:val="28"/>
        </w:rPr>
        <w:t>Définition</w:t>
      </w:r>
      <w:proofErr w:type="spellEnd"/>
      <w:r w:rsidRPr="002126FA">
        <w:rPr>
          <w:rFonts w:ascii="Times New Roman" w:hAnsi="Times New Roman" w:cs="Times New Roman"/>
          <w:sz w:val="28"/>
          <w:szCs w:val="28"/>
        </w:rPr>
        <w:t xml:space="preserve"> et </w:t>
      </w:r>
      <w:proofErr w:type="spellStart"/>
      <w:r w:rsidRPr="002126FA">
        <w:rPr>
          <w:rFonts w:ascii="Times New Roman" w:hAnsi="Times New Roman" w:cs="Times New Roman"/>
          <w:sz w:val="28"/>
          <w:szCs w:val="28"/>
        </w:rPr>
        <w:t>objectifs</w:t>
      </w:r>
      <w:proofErr w:type="spellEnd"/>
    </w:p>
    <w:p w:rsidR="000B2BB9" w:rsidRPr="002126FA" w:rsidRDefault="000B2BB9"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Genres de latéralité </w:t>
      </w:r>
    </w:p>
    <w:p w:rsidR="000B2BB9" w:rsidRPr="002126FA" w:rsidRDefault="000B2BB9"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Application: Préparation d’une séance (fiche) Exécution pratique sans ou avec matériel</w:t>
      </w:r>
    </w:p>
    <w:p w:rsidR="000B2BB9" w:rsidRPr="002126FA" w:rsidRDefault="000B2BB9"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rPr>
        <w:t>Troubles</w:t>
      </w:r>
    </w:p>
    <w:p w:rsidR="000B2BB9" w:rsidRPr="002126FA" w:rsidRDefault="000B2BB9"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Test(s) pour dépister la latéralité</w:t>
      </w:r>
    </w:p>
    <w:p w:rsidR="000B2BB9" w:rsidRPr="002126FA" w:rsidRDefault="000B2BB9" w:rsidP="00890F3F">
      <w:pPr>
        <w:pStyle w:val="ListParagraph"/>
        <w:numPr>
          <w:ilvl w:val="0"/>
          <w:numId w:val="41"/>
        </w:numPr>
        <w:jc w:val="both"/>
        <w:rPr>
          <w:rFonts w:ascii="Times New Roman" w:hAnsi="Times New Roman" w:cs="Times New Roman"/>
          <w:sz w:val="28"/>
          <w:szCs w:val="28"/>
        </w:rPr>
      </w:pPr>
      <w:r w:rsidRPr="002126FA">
        <w:rPr>
          <w:rFonts w:ascii="Times New Roman" w:hAnsi="Times New Roman" w:cs="Times New Roman"/>
          <w:sz w:val="28"/>
          <w:szCs w:val="28"/>
          <w:lang w:val="fr-FR"/>
        </w:rPr>
        <w:t xml:space="preserve"> </w:t>
      </w:r>
      <w:proofErr w:type="spellStart"/>
      <w:r w:rsidRPr="002126FA">
        <w:rPr>
          <w:rFonts w:ascii="Times New Roman" w:hAnsi="Times New Roman" w:cs="Times New Roman"/>
          <w:sz w:val="28"/>
          <w:szCs w:val="28"/>
        </w:rPr>
        <w:t>Graphomotricité</w:t>
      </w:r>
      <w:proofErr w:type="spellEnd"/>
    </w:p>
    <w:p w:rsidR="000B2BB9" w:rsidRPr="002126FA" w:rsidRDefault="000B2BB9" w:rsidP="005C0155">
      <w:pPr>
        <w:pStyle w:val="ListParagraph"/>
        <w:numPr>
          <w:ilvl w:val="1"/>
          <w:numId w:val="16"/>
        </w:numPr>
        <w:jc w:val="both"/>
        <w:rPr>
          <w:rFonts w:ascii="Times New Roman" w:hAnsi="Times New Roman" w:cs="Times New Roman"/>
          <w:sz w:val="28"/>
          <w:szCs w:val="28"/>
        </w:rPr>
      </w:pPr>
      <w:proofErr w:type="spellStart"/>
      <w:r w:rsidRPr="002126FA">
        <w:rPr>
          <w:rFonts w:ascii="Times New Roman" w:hAnsi="Times New Roman" w:cs="Times New Roman"/>
          <w:sz w:val="28"/>
          <w:szCs w:val="28"/>
        </w:rPr>
        <w:t>Définition</w:t>
      </w:r>
      <w:proofErr w:type="spellEnd"/>
    </w:p>
    <w:p w:rsidR="000B2BB9" w:rsidRPr="002126FA" w:rsidRDefault="000B2BB9"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Lien entre la lecture et la psychomotricité</w:t>
      </w:r>
    </w:p>
    <w:p w:rsidR="000B2BB9" w:rsidRPr="002126FA" w:rsidRDefault="000B2BB9"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Lien entre l’écriture et la psychomotricité</w:t>
      </w:r>
    </w:p>
    <w:p w:rsidR="000B2BB9" w:rsidRPr="002126FA" w:rsidRDefault="000B2BB9" w:rsidP="005C0155">
      <w:pPr>
        <w:pStyle w:val="ListParagraph"/>
        <w:numPr>
          <w:ilvl w:val="1"/>
          <w:numId w:val="1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Lien entre les mathématiques et la psychomotricité</w:t>
      </w:r>
    </w:p>
    <w:p w:rsidR="000B2BB9" w:rsidRPr="002126FA" w:rsidRDefault="000B2BB9" w:rsidP="00890F3F">
      <w:pPr>
        <w:pStyle w:val="ListParagraph"/>
        <w:numPr>
          <w:ilvl w:val="0"/>
          <w:numId w:val="41"/>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Programmation de la psychomotricité à l’école maternelle et primaire </w:t>
      </w:r>
    </w:p>
    <w:p w:rsidR="000B2BB9" w:rsidRPr="002126FA" w:rsidRDefault="000B2BB9" w:rsidP="000B2BB9">
      <w:p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(Cycle préscolaire et cycle primaire 1)</w:t>
      </w:r>
    </w:p>
    <w:p w:rsidR="000B2BB9" w:rsidRPr="002126FA" w:rsidRDefault="000B2BB9" w:rsidP="00476881">
      <w:pPr>
        <w:rPr>
          <w:rFonts w:ascii="Times New Roman" w:hAnsi="Times New Roman" w:cs="Times New Roman"/>
          <w:b/>
          <w:bCs/>
          <w:sz w:val="28"/>
          <w:szCs w:val="28"/>
          <w:lang w:val="fr-FR"/>
        </w:rPr>
      </w:pPr>
    </w:p>
    <w:p w:rsidR="000B2BB9" w:rsidRPr="002126FA" w:rsidRDefault="000B2BB9" w:rsidP="00476881">
      <w:pPr>
        <w:rPr>
          <w:rFonts w:ascii="Times New Roman" w:hAnsi="Times New Roman" w:cs="Times New Roman"/>
          <w:b/>
          <w:bCs/>
          <w:sz w:val="28"/>
          <w:szCs w:val="28"/>
          <w:u w:val="single"/>
          <w:lang w:val="fr-FR"/>
        </w:rPr>
      </w:pPr>
    </w:p>
    <w:p w:rsidR="00976A1D" w:rsidRPr="002126FA" w:rsidRDefault="00976A1D" w:rsidP="00476881">
      <w:pPr>
        <w:rPr>
          <w:rFonts w:ascii="Times New Roman" w:hAnsi="Times New Roman" w:cs="Times New Roman"/>
          <w:b/>
          <w:bCs/>
          <w:sz w:val="28"/>
          <w:szCs w:val="28"/>
          <w:u w:val="single"/>
          <w:lang w:val="fr-FR"/>
        </w:rPr>
      </w:pPr>
    </w:p>
    <w:p w:rsidR="0066581E" w:rsidRPr="002126FA" w:rsidRDefault="0066581E" w:rsidP="00476881">
      <w:pPr>
        <w:rPr>
          <w:rFonts w:ascii="Times New Roman" w:hAnsi="Times New Roman" w:cs="Times New Roman"/>
          <w:b/>
          <w:bCs/>
          <w:sz w:val="28"/>
          <w:szCs w:val="28"/>
          <w:u w:val="single"/>
          <w:lang w:val="fr-FR"/>
        </w:rPr>
      </w:pPr>
    </w:p>
    <w:p w:rsidR="00976A1D" w:rsidRPr="002126FA" w:rsidRDefault="00976A1D" w:rsidP="00976A1D">
      <w:pPr>
        <w:rPr>
          <w:rFonts w:ascii="Times New Roman" w:hAnsi="Times New Roman" w:cs="Times New Roman"/>
          <w:b/>
          <w:bCs/>
          <w:sz w:val="28"/>
          <w:szCs w:val="28"/>
          <w:u w:val="single"/>
          <w:lang w:val="fr-FR"/>
        </w:rPr>
      </w:pPr>
      <w:r w:rsidRPr="002126FA">
        <w:rPr>
          <w:rFonts w:ascii="Times New Roman" w:hAnsi="Times New Roman" w:cs="Times New Roman"/>
          <w:b/>
          <w:bCs/>
          <w:sz w:val="28"/>
          <w:szCs w:val="28"/>
          <w:lang w:val="fr-FR"/>
        </w:rPr>
        <w:lastRenderedPageBreak/>
        <w:t>Deuxième année</w:t>
      </w:r>
      <w:r w:rsidRPr="002126FA">
        <w:rPr>
          <w:rFonts w:ascii="Times New Roman" w:hAnsi="Times New Roman" w:cs="Times New Roman"/>
          <w:b/>
          <w:bCs/>
          <w:sz w:val="28"/>
          <w:szCs w:val="28"/>
          <w:u w:val="single"/>
          <w:lang w:val="fr-FR"/>
        </w:rPr>
        <w:t xml:space="preserve"> </w:t>
      </w:r>
    </w:p>
    <w:p w:rsidR="00976A1D" w:rsidRPr="002126FA" w:rsidRDefault="00907936" w:rsidP="00976A1D">
      <w:pPr>
        <w:jc w:val="center"/>
        <w:rPr>
          <w:rFonts w:ascii="Times New Roman" w:hAnsi="Times New Roman" w:cs="Times New Roman"/>
          <w:b/>
          <w:sz w:val="28"/>
          <w:szCs w:val="28"/>
          <w:lang w:val="fr-FR"/>
        </w:rPr>
      </w:pPr>
      <w:r w:rsidRPr="002126FA">
        <w:rPr>
          <w:rFonts w:ascii="Times New Roman" w:hAnsi="Times New Roman" w:cs="Times New Roman"/>
          <w:b/>
          <w:sz w:val="28"/>
          <w:szCs w:val="28"/>
          <w:u w:val="single"/>
          <w:lang w:val="fr-FR"/>
        </w:rPr>
        <w:t>Travaux Manuels</w:t>
      </w:r>
      <w:r w:rsidR="00976A1D" w:rsidRPr="002126FA">
        <w:rPr>
          <w:rFonts w:ascii="Times New Roman" w:hAnsi="Times New Roman" w:cs="Times New Roman"/>
          <w:b/>
          <w:sz w:val="28"/>
          <w:szCs w:val="28"/>
          <w:lang w:val="fr-FR"/>
        </w:rPr>
        <w:t xml:space="preserve">                           60h</w:t>
      </w:r>
    </w:p>
    <w:p w:rsidR="00907936" w:rsidRPr="002126FA" w:rsidRDefault="00907936" w:rsidP="00907936">
      <w:pPr>
        <w:jc w:val="both"/>
        <w:rPr>
          <w:rFonts w:ascii="Times New Roman" w:hAnsi="Times New Roman" w:cs="Times New Roman"/>
          <w:b/>
          <w:sz w:val="28"/>
          <w:szCs w:val="28"/>
          <w:u w:val="single"/>
          <w:lang w:val="fr-FR"/>
        </w:rPr>
      </w:pPr>
    </w:p>
    <w:p w:rsidR="00907936" w:rsidRPr="002126FA" w:rsidRDefault="00907936" w:rsidP="00907936">
      <w:pPr>
        <w:jc w:val="both"/>
        <w:rPr>
          <w:rFonts w:ascii="Times New Roman" w:hAnsi="Times New Roman" w:cs="Times New Roman"/>
          <w:b/>
          <w:sz w:val="28"/>
          <w:szCs w:val="28"/>
          <w:u w:val="single"/>
          <w:lang w:val="fr-FR"/>
        </w:rPr>
      </w:pPr>
      <w:r w:rsidRPr="002126FA">
        <w:rPr>
          <w:rFonts w:ascii="Times New Roman" w:hAnsi="Times New Roman" w:cs="Times New Roman"/>
          <w:b/>
          <w:sz w:val="28"/>
          <w:szCs w:val="28"/>
          <w:u w:val="single"/>
          <w:lang w:val="fr-FR"/>
        </w:rPr>
        <w:t>But de l’atelier:</w:t>
      </w:r>
    </w:p>
    <w:p w:rsidR="00907936" w:rsidRPr="002126FA" w:rsidRDefault="00907936" w:rsidP="00890F3F">
      <w:pPr>
        <w:pStyle w:val="ListParagraph"/>
        <w:numPr>
          <w:ilvl w:val="0"/>
          <w:numId w:val="4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Apprendre à réfléchir face à un matériel et pouvoir adapter la technique à l’idée.</w:t>
      </w:r>
    </w:p>
    <w:p w:rsidR="00907936" w:rsidRPr="002126FA" w:rsidRDefault="00907936" w:rsidP="00890F3F">
      <w:pPr>
        <w:pStyle w:val="ListParagraph"/>
        <w:numPr>
          <w:ilvl w:val="0"/>
          <w:numId w:val="46"/>
        </w:num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Stimuler l’imagination et la créativité par la recherche, les essais et les réalisations, tout en respectant l’initiative personnelle.</w:t>
      </w:r>
    </w:p>
    <w:p w:rsidR="00907936" w:rsidRPr="002126FA" w:rsidRDefault="00907936" w:rsidP="00907936">
      <w:pPr>
        <w:pStyle w:val="ListParagraph"/>
        <w:jc w:val="both"/>
        <w:rPr>
          <w:rFonts w:ascii="Times New Roman" w:hAnsi="Times New Roman" w:cs="Times New Roman"/>
          <w:sz w:val="28"/>
          <w:szCs w:val="28"/>
          <w:lang w:val="fr-FR"/>
        </w:rPr>
      </w:pPr>
    </w:p>
    <w:p w:rsidR="00907936" w:rsidRPr="002126FA" w:rsidRDefault="00907936" w:rsidP="00890F3F">
      <w:pPr>
        <w:pStyle w:val="ListParagraph"/>
        <w:numPr>
          <w:ilvl w:val="0"/>
          <w:numId w:val="47"/>
        </w:numPr>
        <w:jc w:val="both"/>
        <w:rPr>
          <w:rFonts w:ascii="Times New Roman" w:hAnsi="Times New Roman" w:cs="Times New Roman"/>
          <w:b/>
          <w:sz w:val="28"/>
          <w:szCs w:val="28"/>
          <w:u w:val="single"/>
          <w:lang w:val="fr-FR"/>
        </w:rPr>
      </w:pPr>
      <w:r w:rsidRPr="002126FA">
        <w:rPr>
          <w:rFonts w:ascii="Times New Roman" w:hAnsi="Times New Roman" w:cs="Times New Roman"/>
          <w:b/>
          <w:sz w:val="28"/>
          <w:szCs w:val="28"/>
          <w:u w:val="single"/>
          <w:lang w:val="fr-FR"/>
        </w:rPr>
        <w:t>La couleur : Présentation, matériel et technique</w:t>
      </w:r>
    </w:p>
    <w:p w:rsidR="00907936" w:rsidRPr="002126FA" w:rsidRDefault="00907936" w:rsidP="00890F3F">
      <w:pPr>
        <w:pStyle w:val="ListParagraph"/>
        <w:numPr>
          <w:ilvl w:val="0"/>
          <w:numId w:val="49"/>
        </w:numPr>
        <w:spacing w:after="0" w:line="240" w:lineRule="auto"/>
        <w:jc w:val="both"/>
        <w:rPr>
          <w:rFonts w:ascii="Times New Roman" w:hAnsi="Times New Roman" w:cs="Times New Roman"/>
          <w:sz w:val="28"/>
          <w:szCs w:val="28"/>
          <w:lang w:val="fr-FR"/>
        </w:rPr>
      </w:pPr>
      <w:r w:rsidRPr="002126FA">
        <w:rPr>
          <w:rFonts w:ascii="Times New Roman" w:hAnsi="Times New Roman" w:cs="Times New Roman"/>
          <w:b/>
          <w:sz w:val="28"/>
          <w:szCs w:val="28"/>
          <w:u w:val="single"/>
          <w:lang w:val="fr-FR"/>
        </w:rPr>
        <w:t>La couleur et le papier</w:t>
      </w:r>
      <w:proofErr w:type="gramStart"/>
      <w:r w:rsidRPr="002126FA">
        <w:rPr>
          <w:rFonts w:ascii="Times New Roman" w:hAnsi="Times New Roman" w:cs="Times New Roman"/>
          <w:b/>
          <w:sz w:val="28"/>
          <w:szCs w:val="28"/>
          <w:u w:val="single"/>
          <w:lang w:val="fr-FR"/>
        </w:rPr>
        <w:t>:</w:t>
      </w:r>
      <w:r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ab/>
      </w:r>
      <w:r w:rsidRPr="002126FA">
        <w:rPr>
          <w:rFonts w:ascii="Times New Roman" w:hAnsi="Times New Roman" w:cs="Times New Roman"/>
          <w:b/>
          <w:bCs/>
          <w:sz w:val="28"/>
          <w:szCs w:val="28"/>
          <w:lang w:val="fr-FR"/>
        </w:rPr>
        <w:t>.</w:t>
      </w:r>
      <w:proofErr w:type="gramEnd"/>
      <w:r w:rsidRPr="002126FA">
        <w:rPr>
          <w:rFonts w:ascii="Times New Roman" w:hAnsi="Times New Roman" w:cs="Times New Roman"/>
          <w:sz w:val="28"/>
          <w:szCs w:val="28"/>
          <w:lang w:val="fr-FR"/>
        </w:rPr>
        <w:t xml:space="preserve"> la gouache  </w:t>
      </w:r>
    </w:p>
    <w:p w:rsidR="00907936" w:rsidRPr="002126FA" w:rsidRDefault="00907936" w:rsidP="00907936">
      <w:pPr>
        <w:spacing w:after="0" w:line="240" w:lineRule="auto"/>
        <w:ind w:left="3600" w:firstLine="720"/>
        <w:jc w:val="both"/>
        <w:rPr>
          <w:rFonts w:ascii="Times New Roman" w:hAnsi="Times New Roman" w:cs="Times New Roman"/>
          <w:sz w:val="28"/>
          <w:szCs w:val="28"/>
          <w:lang w:val="fr-FR"/>
        </w:rPr>
      </w:pPr>
      <w:r w:rsidRPr="002126FA">
        <w:rPr>
          <w:rFonts w:ascii="Times New Roman" w:hAnsi="Times New Roman" w:cs="Times New Roman"/>
          <w:b/>
          <w:bCs/>
          <w:sz w:val="28"/>
          <w:szCs w:val="28"/>
          <w:lang w:val="fr-FR"/>
        </w:rPr>
        <w:t>.</w:t>
      </w:r>
      <w:r w:rsidRPr="002126FA">
        <w:rPr>
          <w:rFonts w:ascii="Times New Roman" w:hAnsi="Times New Roman" w:cs="Times New Roman"/>
          <w:sz w:val="28"/>
          <w:szCs w:val="28"/>
          <w:lang w:val="fr-FR"/>
        </w:rPr>
        <w:t xml:space="preserve"> </w:t>
      </w:r>
      <w:proofErr w:type="gramStart"/>
      <w:r w:rsidRPr="002126FA">
        <w:rPr>
          <w:rFonts w:ascii="Times New Roman" w:hAnsi="Times New Roman" w:cs="Times New Roman"/>
          <w:sz w:val="28"/>
          <w:szCs w:val="28"/>
          <w:lang w:val="fr-FR"/>
        </w:rPr>
        <w:t>les</w:t>
      </w:r>
      <w:proofErr w:type="gramEnd"/>
      <w:r w:rsidRPr="002126FA">
        <w:rPr>
          <w:rFonts w:ascii="Times New Roman" w:hAnsi="Times New Roman" w:cs="Times New Roman"/>
          <w:sz w:val="28"/>
          <w:szCs w:val="28"/>
          <w:lang w:val="fr-FR"/>
        </w:rPr>
        <w:t xml:space="preserve"> feutres et encres</w:t>
      </w:r>
    </w:p>
    <w:p w:rsidR="00907936" w:rsidRPr="002126FA" w:rsidRDefault="00907936" w:rsidP="00907936">
      <w:pPr>
        <w:spacing w:after="0" w:line="240" w:lineRule="auto"/>
        <w:ind w:left="3600" w:firstLine="720"/>
        <w:jc w:val="both"/>
        <w:rPr>
          <w:rFonts w:ascii="Times New Roman" w:hAnsi="Times New Roman" w:cs="Times New Roman"/>
          <w:sz w:val="28"/>
          <w:szCs w:val="28"/>
          <w:lang w:val="fr-FR"/>
        </w:rPr>
      </w:pPr>
      <w:r w:rsidRPr="002126FA">
        <w:rPr>
          <w:rFonts w:ascii="Times New Roman" w:hAnsi="Times New Roman" w:cs="Times New Roman"/>
          <w:b/>
          <w:bCs/>
          <w:sz w:val="28"/>
          <w:szCs w:val="28"/>
          <w:lang w:val="fr-FR"/>
        </w:rPr>
        <w:t>.</w:t>
      </w:r>
      <w:r w:rsidRPr="002126FA">
        <w:rPr>
          <w:rFonts w:ascii="Times New Roman" w:hAnsi="Times New Roman" w:cs="Times New Roman"/>
          <w:sz w:val="28"/>
          <w:szCs w:val="28"/>
          <w:lang w:val="fr-FR"/>
        </w:rPr>
        <w:t xml:space="preserve"> </w:t>
      </w:r>
      <w:proofErr w:type="gramStart"/>
      <w:r w:rsidRPr="002126FA">
        <w:rPr>
          <w:rFonts w:ascii="Times New Roman" w:hAnsi="Times New Roman" w:cs="Times New Roman"/>
          <w:sz w:val="28"/>
          <w:szCs w:val="28"/>
          <w:lang w:val="fr-FR"/>
        </w:rPr>
        <w:t>les</w:t>
      </w:r>
      <w:proofErr w:type="gramEnd"/>
      <w:r w:rsidRPr="002126FA">
        <w:rPr>
          <w:rFonts w:ascii="Times New Roman" w:hAnsi="Times New Roman" w:cs="Times New Roman"/>
          <w:sz w:val="28"/>
          <w:szCs w:val="28"/>
          <w:lang w:val="fr-FR"/>
        </w:rPr>
        <w:t xml:space="preserve"> crayons de couleurs </w:t>
      </w:r>
    </w:p>
    <w:p w:rsidR="00907936" w:rsidRPr="002126FA" w:rsidRDefault="00907936" w:rsidP="00890F3F">
      <w:pPr>
        <w:pStyle w:val="ListParagraph"/>
        <w:numPr>
          <w:ilvl w:val="0"/>
          <w:numId w:val="46"/>
        </w:num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Réalisations: Dessins, découpage, collage, pliage, décorations.</w:t>
      </w:r>
    </w:p>
    <w:p w:rsidR="00907936" w:rsidRPr="002126FA" w:rsidRDefault="00907936" w:rsidP="00890F3F">
      <w:pPr>
        <w:pStyle w:val="ListParagraph"/>
        <w:numPr>
          <w:ilvl w:val="0"/>
          <w:numId w:val="49"/>
        </w:numPr>
        <w:spacing w:after="0" w:line="240" w:lineRule="auto"/>
        <w:jc w:val="both"/>
        <w:rPr>
          <w:rFonts w:ascii="Times New Roman" w:hAnsi="Times New Roman" w:cs="Times New Roman"/>
          <w:sz w:val="28"/>
          <w:szCs w:val="28"/>
          <w:lang w:val="fr-FR"/>
        </w:rPr>
      </w:pPr>
      <w:r w:rsidRPr="002126FA">
        <w:rPr>
          <w:rFonts w:ascii="Times New Roman" w:hAnsi="Times New Roman" w:cs="Times New Roman"/>
          <w:b/>
          <w:sz w:val="28"/>
          <w:szCs w:val="28"/>
          <w:u w:val="single"/>
          <w:lang w:val="fr-FR"/>
        </w:rPr>
        <w:t>La couleur et la verre</w:t>
      </w:r>
      <w:proofErr w:type="gramStart"/>
      <w:r w:rsidRPr="002126FA">
        <w:rPr>
          <w:rFonts w:ascii="Times New Roman" w:hAnsi="Times New Roman" w:cs="Times New Roman"/>
          <w:b/>
          <w:sz w:val="28"/>
          <w:szCs w:val="28"/>
          <w:u w:val="single"/>
          <w:lang w:val="fr-FR"/>
        </w:rPr>
        <w:t>:</w:t>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b/>
          <w:bCs/>
          <w:sz w:val="28"/>
          <w:szCs w:val="28"/>
          <w:lang w:val="fr-FR"/>
        </w:rPr>
        <w:t>.</w:t>
      </w:r>
      <w:proofErr w:type="gramEnd"/>
      <w:r w:rsidRPr="002126FA">
        <w:rPr>
          <w:rFonts w:ascii="Times New Roman" w:hAnsi="Times New Roman" w:cs="Times New Roman"/>
          <w:b/>
          <w:bCs/>
          <w:sz w:val="28"/>
          <w:szCs w:val="28"/>
          <w:lang w:val="fr-FR"/>
        </w:rPr>
        <w:t xml:space="preserve"> </w:t>
      </w:r>
      <w:r w:rsidRPr="002126FA">
        <w:rPr>
          <w:rFonts w:ascii="Times New Roman" w:hAnsi="Times New Roman" w:cs="Times New Roman"/>
          <w:sz w:val="28"/>
          <w:szCs w:val="28"/>
          <w:lang w:val="fr-FR"/>
        </w:rPr>
        <w:t>la peinture vitrail</w:t>
      </w:r>
    </w:p>
    <w:p w:rsidR="00907936" w:rsidRPr="002126FA" w:rsidRDefault="00907936" w:rsidP="00890F3F">
      <w:pPr>
        <w:pStyle w:val="ListParagraph"/>
        <w:numPr>
          <w:ilvl w:val="0"/>
          <w:numId w:val="46"/>
        </w:num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Réalisations: Décoration d’objets, jeux de transparence.</w:t>
      </w:r>
    </w:p>
    <w:p w:rsidR="00907936" w:rsidRPr="002126FA" w:rsidRDefault="00907936" w:rsidP="00890F3F">
      <w:pPr>
        <w:pStyle w:val="ListParagraph"/>
        <w:numPr>
          <w:ilvl w:val="0"/>
          <w:numId w:val="49"/>
        </w:numPr>
        <w:spacing w:after="0" w:line="240" w:lineRule="auto"/>
        <w:jc w:val="both"/>
        <w:rPr>
          <w:rFonts w:ascii="Times New Roman" w:hAnsi="Times New Roman" w:cs="Times New Roman"/>
          <w:b/>
          <w:sz w:val="28"/>
          <w:szCs w:val="28"/>
          <w:u w:val="single"/>
          <w:lang w:val="fr-FR"/>
        </w:rPr>
      </w:pPr>
      <w:r w:rsidRPr="002126FA">
        <w:rPr>
          <w:rFonts w:ascii="Times New Roman" w:hAnsi="Times New Roman" w:cs="Times New Roman"/>
          <w:b/>
          <w:sz w:val="28"/>
          <w:szCs w:val="28"/>
          <w:u w:val="single"/>
          <w:lang w:val="fr-FR"/>
        </w:rPr>
        <w:t>La couleur et le tissu</w:t>
      </w:r>
      <w:proofErr w:type="gramStart"/>
      <w:r w:rsidRPr="002126FA">
        <w:rPr>
          <w:rFonts w:ascii="Times New Roman" w:hAnsi="Times New Roman" w:cs="Times New Roman"/>
          <w:b/>
          <w:sz w:val="28"/>
          <w:szCs w:val="28"/>
          <w:u w:val="single"/>
          <w:lang w:val="fr-FR"/>
        </w:rPr>
        <w:t xml:space="preserve">: </w:t>
      </w:r>
      <w:r w:rsidRPr="002126FA">
        <w:rPr>
          <w:rFonts w:ascii="Times New Roman" w:hAnsi="Times New Roman" w:cs="Times New Roman"/>
          <w:sz w:val="28"/>
          <w:szCs w:val="28"/>
          <w:lang w:val="fr-FR"/>
        </w:rPr>
        <w:tab/>
      </w:r>
      <w:r w:rsidRPr="002126FA">
        <w:rPr>
          <w:rFonts w:ascii="Times New Roman" w:hAnsi="Times New Roman" w:cs="Times New Roman"/>
          <w:b/>
          <w:bCs/>
          <w:sz w:val="28"/>
          <w:szCs w:val="28"/>
          <w:lang w:val="fr-FR"/>
        </w:rPr>
        <w:t>.</w:t>
      </w:r>
      <w:proofErr w:type="gramEnd"/>
      <w:r w:rsidRPr="002126FA">
        <w:rPr>
          <w:rFonts w:ascii="Times New Roman" w:hAnsi="Times New Roman" w:cs="Times New Roman"/>
          <w:b/>
          <w:bCs/>
          <w:sz w:val="28"/>
          <w:szCs w:val="28"/>
          <w:lang w:val="fr-FR"/>
        </w:rPr>
        <w:t xml:space="preserve"> </w:t>
      </w:r>
      <w:r w:rsidRPr="002126FA">
        <w:rPr>
          <w:rFonts w:ascii="Times New Roman" w:hAnsi="Times New Roman" w:cs="Times New Roman"/>
          <w:sz w:val="28"/>
          <w:szCs w:val="28"/>
          <w:lang w:val="fr-FR"/>
        </w:rPr>
        <w:t>la peinture</w:t>
      </w:r>
    </w:p>
    <w:p w:rsidR="00907936" w:rsidRPr="002126FA" w:rsidRDefault="00907936" w:rsidP="00907936">
      <w:pPr>
        <w:pStyle w:val="ListParagraph"/>
        <w:spacing w:after="0" w:line="240" w:lineRule="auto"/>
        <w:ind w:left="4320"/>
        <w:jc w:val="both"/>
        <w:rPr>
          <w:rFonts w:ascii="Times New Roman" w:hAnsi="Times New Roman" w:cs="Times New Roman"/>
          <w:sz w:val="28"/>
          <w:szCs w:val="28"/>
          <w:lang w:val="fr-FR"/>
        </w:rPr>
      </w:pPr>
      <w:r w:rsidRPr="002126FA">
        <w:rPr>
          <w:rFonts w:ascii="Times New Roman" w:hAnsi="Times New Roman" w:cs="Times New Roman"/>
          <w:b/>
          <w:bCs/>
          <w:sz w:val="28"/>
          <w:szCs w:val="28"/>
          <w:lang w:val="fr-FR"/>
        </w:rPr>
        <w:t>.</w:t>
      </w:r>
      <w:r w:rsidRPr="002126FA">
        <w:rPr>
          <w:rFonts w:ascii="Times New Roman" w:hAnsi="Times New Roman" w:cs="Times New Roman"/>
          <w:sz w:val="28"/>
          <w:szCs w:val="28"/>
          <w:lang w:val="fr-FR"/>
        </w:rPr>
        <w:t xml:space="preserve"> </w:t>
      </w:r>
      <w:proofErr w:type="gramStart"/>
      <w:r w:rsidRPr="002126FA">
        <w:rPr>
          <w:rFonts w:ascii="Times New Roman" w:hAnsi="Times New Roman" w:cs="Times New Roman"/>
          <w:sz w:val="28"/>
          <w:szCs w:val="28"/>
          <w:lang w:val="fr-FR"/>
        </w:rPr>
        <w:t>la</w:t>
      </w:r>
      <w:proofErr w:type="gramEnd"/>
      <w:r w:rsidRPr="002126FA">
        <w:rPr>
          <w:rFonts w:ascii="Times New Roman" w:hAnsi="Times New Roman" w:cs="Times New Roman"/>
          <w:sz w:val="28"/>
          <w:szCs w:val="28"/>
          <w:lang w:val="fr-FR"/>
        </w:rPr>
        <w:t xml:space="preserve"> teinture</w:t>
      </w:r>
    </w:p>
    <w:p w:rsidR="00907936" w:rsidRPr="002126FA" w:rsidRDefault="00907936" w:rsidP="00890F3F">
      <w:pPr>
        <w:pStyle w:val="ListParagraph"/>
        <w:numPr>
          <w:ilvl w:val="0"/>
          <w:numId w:val="46"/>
        </w:num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Réalisations: Décoration par impression, pochoir, nouage.</w:t>
      </w:r>
    </w:p>
    <w:p w:rsidR="00907936" w:rsidRPr="002126FA" w:rsidRDefault="00907936" w:rsidP="00907936">
      <w:pPr>
        <w:pStyle w:val="ListParagraph"/>
        <w:spacing w:after="0" w:line="240" w:lineRule="auto"/>
        <w:jc w:val="both"/>
        <w:rPr>
          <w:rFonts w:ascii="Times New Roman" w:hAnsi="Times New Roman" w:cs="Times New Roman"/>
          <w:sz w:val="28"/>
          <w:szCs w:val="28"/>
          <w:lang w:val="fr-FR"/>
        </w:rPr>
      </w:pPr>
    </w:p>
    <w:p w:rsidR="00907936" w:rsidRPr="002126FA" w:rsidRDefault="00907936" w:rsidP="00890F3F">
      <w:pPr>
        <w:pStyle w:val="ListParagraph"/>
        <w:numPr>
          <w:ilvl w:val="0"/>
          <w:numId w:val="47"/>
        </w:numPr>
        <w:spacing w:after="0" w:line="240" w:lineRule="auto"/>
        <w:jc w:val="both"/>
        <w:rPr>
          <w:rFonts w:ascii="Times New Roman" w:hAnsi="Times New Roman" w:cs="Times New Roman"/>
          <w:b/>
          <w:sz w:val="28"/>
          <w:szCs w:val="28"/>
          <w:u w:val="single"/>
          <w:lang w:val="fr-FR"/>
        </w:rPr>
      </w:pPr>
      <w:r w:rsidRPr="002126FA">
        <w:rPr>
          <w:rFonts w:ascii="Times New Roman" w:hAnsi="Times New Roman" w:cs="Times New Roman"/>
          <w:b/>
          <w:sz w:val="28"/>
          <w:szCs w:val="28"/>
          <w:u w:val="single"/>
          <w:lang w:val="fr-FR"/>
        </w:rPr>
        <w:t>Le Modelage: Matière première, formes et techniques de base:</w:t>
      </w:r>
    </w:p>
    <w:p w:rsidR="00907936" w:rsidRPr="002126FA" w:rsidRDefault="00907936" w:rsidP="00890F3F">
      <w:pPr>
        <w:pStyle w:val="ListParagraph"/>
        <w:numPr>
          <w:ilvl w:val="0"/>
          <w:numId w:val="48"/>
        </w:num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Le Matériel</w:t>
      </w:r>
      <w:proofErr w:type="gramStart"/>
      <w:r w:rsidRPr="002126FA">
        <w:rPr>
          <w:rFonts w:ascii="Times New Roman" w:hAnsi="Times New Roman" w:cs="Times New Roman"/>
          <w:sz w:val="28"/>
          <w:szCs w:val="28"/>
          <w:lang w:val="fr-FR"/>
        </w:rPr>
        <w:t>:</w:t>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b/>
          <w:bCs/>
          <w:sz w:val="28"/>
          <w:szCs w:val="28"/>
          <w:lang w:val="fr-FR"/>
        </w:rPr>
        <w:t>.</w:t>
      </w:r>
      <w:proofErr w:type="gramEnd"/>
      <w:r w:rsidRPr="002126FA">
        <w:rPr>
          <w:rFonts w:ascii="Times New Roman" w:hAnsi="Times New Roman" w:cs="Times New Roman"/>
          <w:sz w:val="28"/>
          <w:szCs w:val="28"/>
          <w:lang w:val="fr-FR"/>
        </w:rPr>
        <w:t xml:space="preserve"> la terre glaise</w:t>
      </w:r>
    </w:p>
    <w:p w:rsidR="00907936" w:rsidRPr="002126FA" w:rsidRDefault="00907936" w:rsidP="00907936">
      <w:pPr>
        <w:pStyle w:val="ListParagraph"/>
        <w:spacing w:after="0" w:line="240" w:lineRule="auto"/>
        <w:ind w:left="288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ab/>
      </w:r>
      <w:r w:rsidRPr="002126FA">
        <w:rPr>
          <w:rFonts w:ascii="Times New Roman" w:hAnsi="Times New Roman" w:cs="Times New Roman"/>
          <w:b/>
          <w:bCs/>
          <w:sz w:val="28"/>
          <w:szCs w:val="28"/>
          <w:lang w:val="fr-FR"/>
        </w:rPr>
        <w:t>.</w:t>
      </w:r>
      <w:r w:rsidRPr="002126FA">
        <w:rPr>
          <w:rFonts w:ascii="Times New Roman" w:hAnsi="Times New Roman" w:cs="Times New Roman"/>
          <w:sz w:val="28"/>
          <w:szCs w:val="28"/>
          <w:lang w:val="fr-FR"/>
        </w:rPr>
        <w:t xml:space="preserve"> </w:t>
      </w:r>
      <w:proofErr w:type="gramStart"/>
      <w:r w:rsidRPr="002126FA">
        <w:rPr>
          <w:rFonts w:ascii="Times New Roman" w:hAnsi="Times New Roman" w:cs="Times New Roman"/>
          <w:sz w:val="28"/>
          <w:szCs w:val="28"/>
          <w:lang w:val="fr-FR"/>
        </w:rPr>
        <w:t>le</w:t>
      </w:r>
      <w:proofErr w:type="gramEnd"/>
      <w:r w:rsidRPr="002126FA">
        <w:rPr>
          <w:rFonts w:ascii="Times New Roman" w:hAnsi="Times New Roman" w:cs="Times New Roman"/>
          <w:sz w:val="28"/>
          <w:szCs w:val="28"/>
          <w:lang w:val="fr-FR"/>
        </w:rPr>
        <w:t xml:space="preserve"> papier mâché</w:t>
      </w:r>
    </w:p>
    <w:p w:rsidR="00907936" w:rsidRPr="002126FA" w:rsidRDefault="00907936" w:rsidP="00907936">
      <w:pPr>
        <w:pStyle w:val="ListParagraph"/>
        <w:spacing w:after="0" w:line="240" w:lineRule="auto"/>
        <w:ind w:left="288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Pr="002126FA">
        <w:rPr>
          <w:rFonts w:ascii="Times New Roman" w:hAnsi="Times New Roman" w:cs="Times New Roman"/>
          <w:b/>
          <w:bCs/>
          <w:sz w:val="28"/>
          <w:szCs w:val="28"/>
          <w:lang w:val="fr-FR"/>
        </w:rPr>
        <w:t xml:space="preserve"> </w:t>
      </w:r>
      <w:r w:rsidRPr="002126FA">
        <w:rPr>
          <w:rFonts w:ascii="Times New Roman" w:hAnsi="Times New Roman" w:cs="Times New Roman"/>
          <w:b/>
          <w:bCs/>
          <w:sz w:val="28"/>
          <w:szCs w:val="28"/>
          <w:lang w:val="fr-FR"/>
        </w:rPr>
        <w:tab/>
        <w:t>.</w:t>
      </w:r>
      <w:r w:rsidRPr="002126FA">
        <w:rPr>
          <w:rFonts w:ascii="Times New Roman" w:hAnsi="Times New Roman" w:cs="Times New Roman"/>
          <w:sz w:val="28"/>
          <w:szCs w:val="28"/>
          <w:lang w:val="fr-FR"/>
        </w:rPr>
        <w:t xml:space="preserve"> </w:t>
      </w:r>
      <w:proofErr w:type="gramStart"/>
      <w:r w:rsidRPr="002126FA">
        <w:rPr>
          <w:rFonts w:ascii="Times New Roman" w:hAnsi="Times New Roman" w:cs="Times New Roman"/>
          <w:sz w:val="28"/>
          <w:szCs w:val="28"/>
          <w:lang w:val="fr-FR"/>
        </w:rPr>
        <w:t>la</w:t>
      </w:r>
      <w:proofErr w:type="gramEnd"/>
      <w:r w:rsidRPr="002126FA">
        <w:rPr>
          <w:rFonts w:ascii="Times New Roman" w:hAnsi="Times New Roman" w:cs="Times New Roman"/>
          <w:sz w:val="28"/>
          <w:szCs w:val="28"/>
          <w:lang w:val="fr-FR"/>
        </w:rPr>
        <w:t xml:space="preserve"> pâte à modeler</w:t>
      </w:r>
    </w:p>
    <w:p w:rsidR="00907936" w:rsidRPr="002126FA" w:rsidRDefault="00907936" w:rsidP="00907936">
      <w:pPr>
        <w:pStyle w:val="ListParagraph"/>
        <w:spacing w:after="0" w:line="240" w:lineRule="auto"/>
        <w:ind w:left="288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ab/>
      </w:r>
      <w:r w:rsidRPr="002126FA">
        <w:rPr>
          <w:rFonts w:ascii="Times New Roman" w:hAnsi="Times New Roman" w:cs="Times New Roman"/>
          <w:b/>
          <w:bCs/>
          <w:sz w:val="28"/>
          <w:szCs w:val="28"/>
          <w:lang w:val="fr-FR"/>
        </w:rPr>
        <w:t>.</w:t>
      </w:r>
      <w:r w:rsidRPr="002126FA">
        <w:rPr>
          <w:rFonts w:ascii="Times New Roman" w:hAnsi="Times New Roman" w:cs="Times New Roman"/>
          <w:sz w:val="28"/>
          <w:szCs w:val="28"/>
          <w:lang w:val="fr-FR"/>
        </w:rPr>
        <w:t xml:space="preserve"> </w:t>
      </w:r>
      <w:proofErr w:type="gramStart"/>
      <w:r w:rsidRPr="002126FA">
        <w:rPr>
          <w:rFonts w:ascii="Times New Roman" w:hAnsi="Times New Roman" w:cs="Times New Roman"/>
          <w:sz w:val="28"/>
          <w:szCs w:val="28"/>
          <w:lang w:val="fr-FR"/>
        </w:rPr>
        <w:t>la</w:t>
      </w:r>
      <w:proofErr w:type="gramEnd"/>
      <w:r w:rsidRPr="002126FA">
        <w:rPr>
          <w:rFonts w:ascii="Times New Roman" w:hAnsi="Times New Roman" w:cs="Times New Roman"/>
          <w:sz w:val="28"/>
          <w:szCs w:val="28"/>
          <w:lang w:val="fr-FR"/>
        </w:rPr>
        <w:t xml:space="preserve"> pâte à bois</w:t>
      </w:r>
    </w:p>
    <w:p w:rsidR="00907936" w:rsidRPr="002126FA" w:rsidRDefault="00907936" w:rsidP="00907936">
      <w:pPr>
        <w:pStyle w:val="ListParagraph"/>
        <w:spacing w:after="0" w:line="240" w:lineRule="auto"/>
        <w:ind w:left="288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ab/>
      </w:r>
      <w:r w:rsidRPr="002126FA">
        <w:rPr>
          <w:rFonts w:ascii="Times New Roman" w:hAnsi="Times New Roman" w:cs="Times New Roman"/>
          <w:b/>
          <w:bCs/>
          <w:sz w:val="28"/>
          <w:szCs w:val="28"/>
          <w:lang w:val="fr-FR"/>
        </w:rPr>
        <w:t>.</w:t>
      </w:r>
      <w:r w:rsidRPr="002126FA">
        <w:rPr>
          <w:rFonts w:ascii="Times New Roman" w:hAnsi="Times New Roman" w:cs="Times New Roman"/>
          <w:sz w:val="28"/>
          <w:szCs w:val="28"/>
          <w:lang w:val="fr-FR"/>
        </w:rPr>
        <w:t xml:space="preserve"> Le plâtre</w:t>
      </w:r>
    </w:p>
    <w:p w:rsidR="00907936" w:rsidRPr="002126FA" w:rsidRDefault="00907936" w:rsidP="00890F3F">
      <w:pPr>
        <w:pStyle w:val="ListParagraph"/>
        <w:numPr>
          <w:ilvl w:val="0"/>
          <w:numId w:val="48"/>
        </w:num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La technique</w:t>
      </w:r>
      <w:proofErr w:type="gramStart"/>
      <w:r w:rsidRPr="002126FA">
        <w:rPr>
          <w:rFonts w:ascii="Times New Roman" w:hAnsi="Times New Roman" w:cs="Times New Roman"/>
          <w:sz w:val="28"/>
          <w:szCs w:val="28"/>
          <w:lang w:val="fr-FR"/>
        </w:rPr>
        <w:t xml:space="preserve">: :         </w:t>
      </w:r>
      <w:r w:rsidRPr="002126FA">
        <w:rPr>
          <w:rFonts w:ascii="Times New Roman" w:hAnsi="Times New Roman" w:cs="Times New Roman"/>
          <w:b/>
          <w:bCs/>
          <w:sz w:val="28"/>
          <w:szCs w:val="28"/>
          <w:lang w:val="fr-FR"/>
        </w:rPr>
        <w:t>.</w:t>
      </w:r>
      <w:proofErr w:type="gramEnd"/>
      <w:r w:rsidRPr="002126FA">
        <w:rPr>
          <w:rFonts w:ascii="Times New Roman" w:hAnsi="Times New Roman" w:cs="Times New Roman"/>
          <w:sz w:val="28"/>
          <w:szCs w:val="28"/>
          <w:lang w:val="fr-FR"/>
        </w:rPr>
        <w:t xml:space="preserve"> Exécutions en colombins</w:t>
      </w:r>
    </w:p>
    <w:p w:rsidR="00907936" w:rsidRPr="002126FA" w:rsidRDefault="00907936" w:rsidP="00907936">
      <w:pPr>
        <w:pStyle w:val="ListParagraph"/>
        <w:spacing w:after="0" w:line="240" w:lineRule="auto"/>
        <w:ind w:left="288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ab/>
      </w:r>
      <w:r w:rsidRPr="002126FA">
        <w:rPr>
          <w:rFonts w:ascii="Times New Roman" w:hAnsi="Times New Roman" w:cs="Times New Roman"/>
          <w:b/>
          <w:bCs/>
          <w:sz w:val="28"/>
          <w:szCs w:val="28"/>
          <w:lang w:val="fr-FR"/>
        </w:rPr>
        <w:t>.</w:t>
      </w:r>
      <w:r w:rsidRPr="002126FA">
        <w:rPr>
          <w:rFonts w:ascii="Times New Roman" w:hAnsi="Times New Roman" w:cs="Times New Roman"/>
          <w:sz w:val="28"/>
          <w:szCs w:val="28"/>
          <w:lang w:val="fr-FR"/>
        </w:rPr>
        <w:t xml:space="preserve"> </w:t>
      </w:r>
      <w:proofErr w:type="gramStart"/>
      <w:r w:rsidRPr="002126FA">
        <w:rPr>
          <w:rFonts w:ascii="Times New Roman" w:hAnsi="Times New Roman" w:cs="Times New Roman"/>
          <w:sz w:val="28"/>
          <w:szCs w:val="28"/>
          <w:lang w:val="fr-FR"/>
        </w:rPr>
        <w:t>formes</w:t>
      </w:r>
      <w:proofErr w:type="gramEnd"/>
      <w:r w:rsidRPr="002126FA">
        <w:rPr>
          <w:rFonts w:ascii="Times New Roman" w:hAnsi="Times New Roman" w:cs="Times New Roman"/>
          <w:sz w:val="28"/>
          <w:szCs w:val="28"/>
          <w:lang w:val="fr-FR"/>
        </w:rPr>
        <w:t xml:space="preserve"> de base</w:t>
      </w:r>
    </w:p>
    <w:p w:rsidR="00907936" w:rsidRPr="002126FA" w:rsidRDefault="00907936" w:rsidP="00907936">
      <w:pPr>
        <w:pStyle w:val="ListParagraph"/>
        <w:spacing w:after="0" w:line="240" w:lineRule="auto"/>
        <w:ind w:left="288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Pr="002126FA">
        <w:rPr>
          <w:rFonts w:ascii="Times New Roman" w:hAnsi="Times New Roman" w:cs="Times New Roman"/>
          <w:b/>
          <w:bCs/>
          <w:sz w:val="28"/>
          <w:szCs w:val="28"/>
          <w:lang w:val="fr-FR"/>
        </w:rPr>
        <w:t xml:space="preserve"> </w:t>
      </w:r>
      <w:r w:rsidRPr="002126FA">
        <w:rPr>
          <w:rFonts w:ascii="Times New Roman" w:hAnsi="Times New Roman" w:cs="Times New Roman"/>
          <w:b/>
          <w:bCs/>
          <w:sz w:val="28"/>
          <w:szCs w:val="28"/>
          <w:lang w:val="fr-FR"/>
        </w:rPr>
        <w:tab/>
        <w:t>.</w:t>
      </w:r>
      <w:r w:rsidRPr="002126FA">
        <w:rPr>
          <w:rFonts w:ascii="Times New Roman" w:hAnsi="Times New Roman" w:cs="Times New Roman"/>
          <w:sz w:val="28"/>
          <w:szCs w:val="28"/>
          <w:lang w:val="fr-FR"/>
        </w:rPr>
        <w:t xml:space="preserve"> </w:t>
      </w:r>
      <w:proofErr w:type="gramStart"/>
      <w:r w:rsidRPr="002126FA">
        <w:rPr>
          <w:rFonts w:ascii="Times New Roman" w:hAnsi="Times New Roman" w:cs="Times New Roman"/>
          <w:sz w:val="28"/>
          <w:szCs w:val="28"/>
          <w:lang w:val="fr-FR"/>
        </w:rPr>
        <w:t>évidage</w:t>
      </w:r>
      <w:proofErr w:type="gramEnd"/>
    </w:p>
    <w:p w:rsidR="00907936" w:rsidRPr="002126FA" w:rsidRDefault="00907936" w:rsidP="00907936">
      <w:pPr>
        <w:pStyle w:val="ListParagraph"/>
        <w:spacing w:after="0" w:line="240" w:lineRule="auto"/>
        <w:ind w:left="288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Pr="002126FA">
        <w:rPr>
          <w:rFonts w:ascii="Times New Roman" w:hAnsi="Times New Roman" w:cs="Times New Roman"/>
          <w:b/>
          <w:bCs/>
          <w:sz w:val="28"/>
          <w:szCs w:val="28"/>
          <w:lang w:val="fr-FR"/>
        </w:rPr>
        <w:t xml:space="preserve"> </w:t>
      </w:r>
      <w:r w:rsidRPr="002126FA">
        <w:rPr>
          <w:rFonts w:ascii="Times New Roman" w:hAnsi="Times New Roman" w:cs="Times New Roman"/>
          <w:b/>
          <w:bCs/>
          <w:sz w:val="28"/>
          <w:szCs w:val="28"/>
          <w:lang w:val="fr-FR"/>
        </w:rPr>
        <w:tab/>
        <w:t>.</w:t>
      </w:r>
      <w:r w:rsidRPr="002126FA">
        <w:rPr>
          <w:rFonts w:ascii="Times New Roman" w:hAnsi="Times New Roman" w:cs="Times New Roman"/>
          <w:sz w:val="28"/>
          <w:szCs w:val="28"/>
          <w:lang w:val="fr-FR"/>
        </w:rPr>
        <w:t xml:space="preserve"> </w:t>
      </w:r>
      <w:proofErr w:type="gramStart"/>
      <w:r w:rsidRPr="002126FA">
        <w:rPr>
          <w:rFonts w:ascii="Times New Roman" w:hAnsi="Times New Roman" w:cs="Times New Roman"/>
          <w:sz w:val="28"/>
          <w:szCs w:val="28"/>
          <w:lang w:val="fr-FR"/>
        </w:rPr>
        <w:t>moulage</w:t>
      </w:r>
      <w:proofErr w:type="gramEnd"/>
    </w:p>
    <w:p w:rsidR="00907936" w:rsidRPr="002126FA" w:rsidRDefault="00907936" w:rsidP="00907936">
      <w:pPr>
        <w:pStyle w:val="ListParagraph"/>
        <w:spacing w:after="0" w:line="240" w:lineRule="auto"/>
        <w:ind w:left="2880"/>
        <w:jc w:val="both"/>
        <w:rPr>
          <w:rFonts w:ascii="Times New Roman" w:hAnsi="Times New Roman" w:cs="Times New Roman"/>
          <w:sz w:val="28"/>
          <w:szCs w:val="28"/>
        </w:rPr>
      </w:pPr>
      <w:r w:rsidRPr="002126FA">
        <w:rPr>
          <w:rFonts w:ascii="Times New Roman" w:hAnsi="Times New Roman" w:cs="Times New Roman"/>
          <w:sz w:val="28"/>
          <w:szCs w:val="28"/>
          <w:lang w:val="fr-FR"/>
        </w:rPr>
        <w:t xml:space="preserve">   </w:t>
      </w:r>
      <w:r w:rsidRPr="002126FA">
        <w:rPr>
          <w:rFonts w:ascii="Times New Roman" w:hAnsi="Times New Roman" w:cs="Times New Roman"/>
          <w:b/>
          <w:bCs/>
          <w:sz w:val="28"/>
          <w:szCs w:val="28"/>
          <w:lang w:val="fr-FR"/>
        </w:rPr>
        <w:t xml:space="preserve"> </w:t>
      </w:r>
      <w:r w:rsidRPr="002126FA">
        <w:rPr>
          <w:rFonts w:ascii="Times New Roman" w:hAnsi="Times New Roman" w:cs="Times New Roman"/>
          <w:b/>
          <w:bCs/>
          <w:sz w:val="28"/>
          <w:szCs w:val="28"/>
          <w:lang w:val="fr-FR"/>
        </w:rPr>
        <w:tab/>
        <w:t>.</w:t>
      </w:r>
      <w:r w:rsidRPr="002126FA">
        <w:rPr>
          <w:rFonts w:ascii="Times New Roman" w:hAnsi="Times New Roman" w:cs="Times New Roman"/>
          <w:sz w:val="28"/>
          <w:szCs w:val="28"/>
          <w:lang w:val="fr-FR"/>
        </w:rPr>
        <w:t xml:space="preserve"> </w:t>
      </w:r>
      <w:proofErr w:type="spellStart"/>
      <w:proofErr w:type="gramStart"/>
      <w:r w:rsidRPr="002126FA">
        <w:rPr>
          <w:rFonts w:ascii="Times New Roman" w:hAnsi="Times New Roman" w:cs="Times New Roman"/>
          <w:sz w:val="28"/>
          <w:szCs w:val="28"/>
        </w:rPr>
        <w:t>modelage</w:t>
      </w:r>
      <w:proofErr w:type="spellEnd"/>
      <w:proofErr w:type="gramEnd"/>
      <w:r w:rsidRPr="002126FA">
        <w:rPr>
          <w:rFonts w:ascii="Times New Roman" w:hAnsi="Times New Roman" w:cs="Times New Roman"/>
          <w:sz w:val="28"/>
          <w:szCs w:val="28"/>
        </w:rPr>
        <w:t xml:space="preserve"> </w:t>
      </w:r>
      <w:proofErr w:type="spellStart"/>
      <w:r w:rsidRPr="002126FA">
        <w:rPr>
          <w:rFonts w:ascii="Times New Roman" w:hAnsi="Times New Roman" w:cs="Times New Roman"/>
          <w:sz w:val="28"/>
          <w:szCs w:val="28"/>
        </w:rPr>
        <w:t>libre</w:t>
      </w:r>
      <w:proofErr w:type="spellEnd"/>
    </w:p>
    <w:p w:rsidR="00907936" w:rsidRPr="002126FA" w:rsidRDefault="00907936" w:rsidP="00890F3F">
      <w:pPr>
        <w:pStyle w:val="ListParagraph"/>
        <w:numPr>
          <w:ilvl w:val="0"/>
          <w:numId w:val="46"/>
        </w:num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Réalisations: objets utiles, formes et figures, masques, éléments…</w:t>
      </w:r>
    </w:p>
    <w:p w:rsidR="00907936" w:rsidRPr="002126FA" w:rsidRDefault="00907936" w:rsidP="00907936">
      <w:pPr>
        <w:pStyle w:val="ListParagraph"/>
        <w:spacing w:after="0" w:line="240" w:lineRule="auto"/>
        <w:jc w:val="both"/>
        <w:rPr>
          <w:rFonts w:ascii="Times New Roman" w:hAnsi="Times New Roman" w:cs="Times New Roman"/>
          <w:sz w:val="28"/>
          <w:szCs w:val="28"/>
          <w:lang w:val="fr-FR"/>
        </w:rPr>
      </w:pPr>
    </w:p>
    <w:p w:rsidR="00907936" w:rsidRPr="002126FA" w:rsidRDefault="00907936" w:rsidP="00890F3F">
      <w:pPr>
        <w:pStyle w:val="ListParagraph"/>
        <w:numPr>
          <w:ilvl w:val="0"/>
          <w:numId w:val="47"/>
        </w:numPr>
        <w:spacing w:after="0" w:line="240" w:lineRule="auto"/>
        <w:jc w:val="both"/>
        <w:rPr>
          <w:rFonts w:ascii="Times New Roman" w:hAnsi="Times New Roman" w:cs="Times New Roman"/>
          <w:b/>
          <w:sz w:val="28"/>
          <w:szCs w:val="28"/>
          <w:u w:val="single"/>
          <w:lang w:val="fr-FR"/>
        </w:rPr>
      </w:pPr>
      <w:r w:rsidRPr="002126FA">
        <w:rPr>
          <w:rFonts w:ascii="Times New Roman" w:hAnsi="Times New Roman" w:cs="Times New Roman"/>
          <w:b/>
          <w:sz w:val="28"/>
          <w:szCs w:val="28"/>
          <w:u w:val="single"/>
          <w:lang w:val="fr-FR"/>
        </w:rPr>
        <w:t xml:space="preserve">Le Bricolage : Réflexion et adaptation dans la création: </w:t>
      </w:r>
    </w:p>
    <w:p w:rsidR="00907936" w:rsidRPr="002126FA" w:rsidRDefault="00907936" w:rsidP="00890F3F">
      <w:pPr>
        <w:pStyle w:val="ListParagraph"/>
        <w:numPr>
          <w:ilvl w:val="0"/>
          <w:numId w:val="50"/>
        </w:numPr>
        <w:spacing w:after="0" w:line="240" w:lineRule="auto"/>
        <w:jc w:val="both"/>
        <w:rPr>
          <w:rFonts w:ascii="Times New Roman" w:hAnsi="Times New Roman" w:cs="Times New Roman"/>
          <w:b/>
          <w:sz w:val="28"/>
          <w:szCs w:val="28"/>
          <w:u w:val="single"/>
          <w:lang w:val="fr-FR"/>
        </w:rPr>
      </w:pPr>
      <w:r w:rsidRPr="002126FA">
        <w:rPr>
          <w:rFonts w:ascii="Times New Roman" w:hAnsi="Times New Roman" w:cs="Times New Roman"/>
          <w:sz w:val="28"/>
          <w:szCs w:val="28"/>
          <w:lang w:val="fr-FR"/>
        </w:rPr>
        <w:t>La récupération de matériel</w:t>
      </w:r>
      <w:proofErr w:type="gramStart"/>
      <w:r w:rsidRPr="002126FA">
        <w:rPr>
          <w:rFonts w:ascii="Times New Roman" w:hAnsi="Times New Roman" w:cs="Times New Roman"/>
          <w:sz w:val="28"/>
          <w:szCs w:val="28"/>
          <w:lang w:val="fr-FR"/>
        </w:rPr>
        <w:t xml:space="preserve">:       </w:t>
      </w:r>
      <w:r w:rsidRPr="002126FA">
        <w:rPr>
          <w:rFonts w:ascii="Times New Roman" w:hAnsi="Times New Roman" w:cs="Times New Roman"/>
          <w:b/>
          <w:bCs/>
          <w:sz w:val="28"/>
          <w:szCs w:val="28"/>
          <w:lang w:val="fr-FR"/>
        </w:rPr>
        <w:t>.</w:t>
      </w:r>
      <w:proofErr w:type="gramEnd"/>
      <w:r w:rsidRPr="002126FA">
        <w:rPr>
          <w:rFonts w:ascii="Times New Roman" w:hAnsi="Times New Roman" w:cs="Times New Roman"/>
          <w:b/>
          <w:bCs/>
          <w:sz w:val="28"/>
          <w:szCs w:val="28"/>
          <w:lang w:val="fr-FR"/>
        </w:rPr>
        <w:t xml:space="preserve"> </w:t>
      </w:r>
      <w:proofErr w:type="spellStart"/>
      <w:r w:rsidRPr="002126FA">
        <w:rPr>
          <w:rFonts w:ascii="Times New Roman" w:hAnsi="Times New Roman" w:cs="Times New Roman"/>
          <w:sz w:val="28"/>
          <w:szCs w:val="28"/>
          <w:lang w:val="fr-FR"/>
        </w:rPr>
        <w:t>boïtes</w:t>
      </w:r>
      <w:proofErr w:type="spellEnd"/>
      <w:r w:rsidRPr="002126FA">
        <w:rPr>
          <w:rFonts w:ascii="Times New Roman" w:hAnsi="Times New Roman" w:cs="Times New Roman"/>
          <w:sz w:val="28"/>
          <w:szCs w:val="28"/>
          <w:lang w:val="fr-FR"/>
        </w:rPr>
        <w:t xml:space="preserve"> et contenants</w:t>
      </w:r>
    </w:p>
    <w:p w:rsidR="00907936" w:rsidRPr="002126FA" w:rsidRDefault="00907936" w:rsidP="00907936">
      <w:pPr>
        <w:pStyle w:val="ListParagraph"/>
        <w:spacing w:after="0" w:line="240" w:lineRule="auto"/>
        <w:ind w:left="180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t xml:space="preserve">        </w:t>
      </w:r>
      <w:r w:rsidRPr="002126FA">
        <w:rPr>
          <w:rFonts w:ascii="Times New Roman" w:hAnsi="Times New Roman" w:cs="Times New Roman"/>
          <w:b/>
          <w:bCs/>
          <w:sz w:val="28"/>
          <w:szCs w:val="28"/>
          <w:lang w:val="fr-FR"/>
        </w:rPr>
        <w:t>.</w:t>
      </w:r>
      <w:r w:rsidRPr="002126FA">
        <w:rPr>
          <w:rFonts w:ascii="Times New Roman" w:hAnsi="Times New Roman" w:cs="Times New Roman"/>
          <w:sz w:val="28"/>
          <w:szCs w:val="28"/>
          <w:lang w:val="fr-FR"/>
        </w:rPr>
        <w:t xml:space="preserve"> </w:t>
      </w:r>
      <w:proofErr w:type="gramStart"/>
      <w:r w:rsidRPr="002126FA">
        <w:rPr>
          <w:rFonts w:ascii="Times New Roman" w:hAnsi="Times New Roman" w:cs="Times New Roman"/>
          <w:sz w:val="28"/>
          <w:szCs w:val="28"/>
          <w:lang w:val="fr-FR"/>
        </w:rPr>
        <w:t>tissus</w:t>
      </w:r>
      <w:proofErr w:type="gramEnd"/>
      <w:r w:rsidRPr="002126FA">
        <w:rPr>
          <w:rFonts w:ascii="Times New Roman" w:hAnsi="Times New Roman" w:cs="Times New Roman"/>
          <w:sz w:val="28"/>
          <w:szCs w:val="28"/>
          <w:lang w:val="fr-FR"/>
        </w:rPr>
        <w:t xml:space="preserve"> et fils</w:t>
      </w:r>
    </w:p>
    <w:p w:rsidR="00907936" w:rsidRPr="002126FA" w:rsidRDefault="00907936" w:rsidP="00907936">
      <w:pPr>
        <w:pStyle w:val="ListParagraph"/>
        <w:spacing w:after="0" w:line="240" w:lineRule="auto"/>
        <w:ind w:left="180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t xml:space="preserve"> </w:t>
      </w:r>
      <w:r w:rsidRPr="002126FA">
        <w:rPr>
          <w:rFonts w:ascii="Times New Roman" w:hAnsi="Times New Roman" w:cs="Times New Roman"/>
          <w:sz w:val="28"/>
          <w:szCs w:val="28"/>
          <w:lang w:val="fr-FR"/>
        </w:rPr>
        <w:tab/>
        <w:t xml:space="preserve">        </w:t>
      </w:r>
      <w:r w:rsidRPr="002126FA">
        <w:rPr>
          <w:rFonts w:ascii="Times New Roman" w:hAnsi="Times New Roman" w:cs="Times New Roman"/>
          <w:b/>
          <w:bCs/>
          <w:sz w:val="28"/>
          <w:szCs w:val="28"/>
          <w:lang w:val="fr-FR"/>
        </w:rPr>
        <w:t>.</w:t>
      </w:r>
      <w:r w:rsidRPr="002126FA">
        <w:rPr>
          <w:rFonts w:ascii="Times New Roman" w:hAnsi="Times New Roman" w:cs="Times New Roman"/>
          <w:sz w:val="28"/>
          <w:szCs w:val="28"/>
          <w:lang w:val="fr-FR"/>
        </w:rPr>
        <w:t xml:space="preserve"> </w:t>
      </w:r>
      <w:proofErr w:type="gramStart"/>
      <w:r w:rsidRPr="002126FA">
        <w:rPr>
          <w:rFonts w:ascii="Times New Roman" w:hAnsi="Times New Roman" w:cs="Times New Roman"/>
          <w:sz w:val="28"/>
          <w:szCs w:val="28"/>
          <w:lang w:val="fr-FR"/>
        </w:rPr>
        <w:t>papiers</w:t>
      </w:r>
      <w:proofErr w:type="gramEnd"/>
      <w:r w:rsidRPr="002126FA">
        <w:rPr>
          <w:rFonts w:ascii="Times New Roman" w:hAnsi="Times New Roman" w:cs="Times New Roman"/>
          <w:sz w:val="28"/>
          <w:szCs w:val="28"/>
          <w:lang w:val="fr-FR"/>
        </w:rPr>
        <w:t xml:space="preserve"> et cartons</w:t>
      </w:r>
    </w:p>
    <w:p w:rsidR="00907936" w:rsidRPr="002126FA" w:rsidRDefault="00907936" w:rsidP="00907936">
      <w:pPr>
        <w:pStyle w:val="ListParagraph"/>
        <w:spacing w:after="0" w:line="240" w:lineRule="auto"/>
        <w:ind w:left="1800"/>
        <w:jc w:val="both"/>
        <w:rPr>
          <w:rFonts w:ascii="Times New Roman" w:hAnsi="Times New Roman" w:cs="Times New Roman"/>
          <w:sz w:val="28"/>
          <w:szCs w:val="28"/>
        </w:rPr>
      </w:pP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sz w:val="28"/>
          <w:szCs w:val="28"/>
          <w:lang w:val="fr-FR"/>
        </w:rPr>
        <w:tab/>
      </w:r>
      <w:r w:rsidRPr="002126FA">
        <w:rPr>
          <w:rFonts w:ascii="Times New Roman" w:hAnsi="Times New Roman" w:cs="Times New Roman"/>
          <w:b/>
          <w:bCs/>
          <w:sz w:val="28"/>
          <w:szCs w:val="28"/>
          <w:lang w:val="fr-FR"/>
        </w:rPr>
        <w:t xml:space="preserve">        </w:t>
      </w:r>
      <w:r w:rsidRPr="002126FA">
        <w:rPr>
          <w:rFonts w:ascii="Times New Roman" w:hAnsi="Times New Roman" w:cs="Times New Roman"/>
          <w:b/>
          <w:bCs/>
          <w:sz w:val="28"/>
          <w:szCs w:val="28"/>
        </w:rPr>
        <w:t>.</w:t>
      </w:r>
      <w:r w:rsidRPr="002126FA">
        <w:rPr>
          <w:rFonts w:ascii="Times New Roman" w:hAnsi="Times New Roman" w:cs="Times New Roman"/>
          <w:sz w:val="28"/>
          <w:szCs w:val="28"/>
        </w:rPr>
        <w:t xml:space="preserve"> </w:t>
      </w:r>
      <w:proofErr w:type="spellStart"/>
      <w:proofErr w:type="gramStart"/>
      <w:r w:rsidRPr="002126FA">
        <w:rPr>
          <w:rFonts w:ascii="Times New Roman" w:hAnsi="Times New Roman" w:cs="Times New Roman"/>
          <w:sz w:val="28"/>
          <w:szCs w:val="28"/>
        </w:rPr>
        <w:t>éléments</w:t>
      </w:r>
      <w:proofErr w:type="spellEnd"/>
      <w:proofErr w:type="gramEnd"/>
      <w:r w:rsidRPr="002126FA">
        <w:rPr>
          <w:rFonts w:ascii="Times New Roman" w:hAnsi="Times New Roman" w:cs="Times New Roman"/>
          <w:sz w:val="28"/>
          <w:szCs w:val="28"/>
        </w:rPr>
        <w:t xml:space="preserve"> </w:t>
      </w:r>
      <w:proofErr w:type="spellStart"/>
      <w:r w:rsidRPr="002126FA">
        <w:rPr>
          <w:rFonts w:ascii="Times New Roman" w:hAnsi="Times New Roman" w:cs="Times New Roman"/>
          <w:sz w:val="28"/>
          <w:szCs w:val="28"/>
        </w:rPr>
        <w:t>naturels</w:t>
      </w:r>
      <w:proofErr w:type="spellEnd"/>
    </w:p>
    <w:p w:rsidR="00907936" w:rsidRPr="002126FA" w:rsidRDefault="00907936" w:rsidP="00890F3F">
      <w:pPr>
        <w:pStyle w:val="ListParagraph"/>
        <w:numPr>
          <w:ilvl w:val="0"/>
          <w:numId w:val="50"/>
        </w:numPr>
        <w:spacing w:after="0" w:line="240" w:lineRule="auto"/>
        <w:jc w:val="both"/>
        <w:rPr>
          <w:rFonts w:ascii="Times New Roman" w:hAnsi="Times New Roman" w:cs="Times New Roman"/>
          <w:sz w:val="28"/>
          <w:szCs w:val="28"/>
        </w:rPr>
      </w:pPr>
      <w:r w:rsidRPr="002126FA">
        <w:rPr>
          <w:rFonts w:ascii="Times New Roman" w:hAnsi="Times New Roman" w:cs="Times New Roman"/>
          <w:sz w:val="28"/>
          <w:szCs w:val="28"/>
        </w:rPr>
        <w:t>Techniques</w:t>
      </w:r>
      <w:r w:rsidRPr="002126FA">
        <w:rPr>
          <w:rFonts w:ascii="Times New Roman" w:hAnsi="Times New Roman" w:cs="Times New Roman"/>
          <w:sz w:val="28"/>
          <w:szCs w:val="28"/>
        </w:rPr>
        <w:tab/>
      </w:r>
      <w:proofErr w:type="gramStart"/>
      <w:r w:rsidRPr="002126FA">
        <w:rPr>
          <w:rFonts w:ascii="Times New Roman" w:hAnsi="Times New Roman" w:cs="Times New Roman"/>
          <w:sz w:val="28"/>
          <w:szCs w:val="28"/>
        </w:rPr>
        <w:tab/>
      </w:r>
      <w:r w:rsidRPr="002126FA">
        <w:rPr>
          <w:rFonts w:ascii="Times New Roman" w:hAnsi="Times New Roman" w:cs="Times New Roman"/>
          <w:sz w:val="28"/>
          <w:szCs w:val="28"/>
        </w:rPr>
        <w:tab/>
        <w:t xml:space="preserve">:       </w:t>
      </w:r>
      <w:r w:rsidRPr="002126FA">
        <w:rPr>
          <w:rFonts w:ascii="Times New Roman" w:hAnsi="Times New Roman" w:cs="Times New Roman"/>
          <w:b/>
          <w:bCs/>
          <w:sz w:val="28"/>
          <w:szCs w:val="28"/>
        </w:rPr>
        <w:t>.</w:t>
      </w:r>
      <w:proofErr w:type="gramEnd"/>
      <w:r w:rsidRPr="002126FA">
        <w:rPr>
          <w:rFonts w:ascii="Times New Roman" w:hAnsi="Times New Roman" w:cs="Times New Roman"/>
          <w:sz w:val="28"/>
          <w:szCs w:val="28"/>
        </w:rPr>
        <w:t xml:space="preserve"> collage et fixation</w:t>
      </w:r>
    </w:p>
    <w:p w:rsidR="00907936" w:rsidRPr="002126FA" w:rsidRDefault="00907936" w:rsidP="00907936">
      <w:pPr>
        <w:spacing w:after="0" w:line="240" w:lineRule="auto"/>
        <w:ind w:left="4320"/>
        <w:jc w:val="both"/>
        <w:rPr>
          <w:rFonts w:ascii="Times New Roman" w:hAnsi="Times New Roman" w:cs="Times New Roman"/>
          <w:sz w:val="28"/>
          <w:szCs w:val="28"/>
        </w:rPr>
      </w:pPr>
      <w:r w:rsidRPr="002126FA">
        <w:rPr>
          <w:rFonts w:ascii="Times New Roman" w:hAnsi="Times New Roman" w:cs="Times New Roman"/>
          <w:b/>
          <w:bCs/>
          <w:sz w:val="28"/>
          <w:szCs w:val="28"/>
        </w:rPr>
        <w:t xml:space="preserve">        .</w:t>
      </w:r>
      <w:r w:rsidRPr="002126FA">
        <w:rPr>
          <w:rFonts w:ascii="Times New Roman" w:hAnsi="Times New Roman" w:cs="Times New Roman"/>
          <w:sz w:val="28"/>
          <w:szCs w:val="28"/>
        </w:rPr>
        <w:t xml:space="preserve"> </w:t>
      </w:r>
      <w:proofErr w:type="spellStart"/>
      <w:r w:rsidRPr="002126FA">
        <w:rPr>
          <w:rFonts w:ascii="Times New Roman" w:hAnsi="Times New Roman" w:cs="Times New Roman"/>
          <w:sz w:val="28"/>
          <w:szCs w:val="28"/>
        </w:rPr>
        <w:t>Tissage</w:t>
      </w:r>
      <w:proofErr w:type="spellEnd"/>
    </w:p>
    <w:p w:rsidR="00907936" w:rsidRPr="002126FA" w:rsidRDefault="00907936" w:rsidP="00907936">
      <w:pPr>
        <w:spacing w:after="0" w:line="240" w:lineRule="auto"/>
        <w:ind w:left="4320"/>
        <w:jc w:val="both"/>
        <w:rPr>
          <w:rFonts w:ascii="Times New Roman" w:hAnsi="Times New Roman" w:cs="Times New Roman"/>
          <w:sz w:val="28"/>
          <w:szCs w:val="28"/>
        </w:rPr>
      </w:pPr>
      <w:r w:rsidRPr="002126FA">
        <w:rPr>
          <w:rFonts w:ascii="Times New Roman" w:hAnsi="Times New Roman" w:cs="Times New Roman"/>
          <w:sz w:val="28"/>
          <w:szCs w:val="28"/>
        </w:rPr>
        <w:t xml:space="preserve">        </w:t>
      </w:r>
      <w:r w:rsidRPr="002126FA">
        <w:rPr>
          <w:rFonts w:ascii="Times New Roman" w:hAnsi="Times New Roman" w:cs="Times New Roman"/>
          <w:b/>
          <w:bCs/>
          <w:sz w:val="28"/>
          <w:szCs w:val="28"/>
        </w:rPr>
        <w:t>.</w:t>
      </w:r>
      <w:r w:rsidRPr="002126FA">
        <w:rPr>
          <w:rFonts w:ascii="Times New Roman" w:hAnsi="Times New Roman" w:cs="Times New Roman"/>
          <w:sz w:val="28"/>
          <w:szCs w:val="28"/>
        </w:rPr>
        <w:t xml:space="preserve"> </w:t>
      </w:r>
      <w:proofErr w:type="spellStart"/>
      <w:proofErr w:type="gramStart"/>
      <w:r w:rsidRPr="002126FA">
        <w:rPr>
          <w:rFonts w:ascii="Times New Roman" w:hAnsi="Times New Roman" w:cs="Times New Roman"/>
          <w:sz w:val="28"/>
          <w:szCs w:val="28"/>
        </w:rPr>
        <w:t>métal</w:t>
      </w:r>
      <w:proofErr w:type="spellEnd"/>
      <w:proofErr w:type="gramEnd"/>
      <w:r w:rsidRPr="002126FA">
        <w:rPr>
          <w:rFonts w:ascii="Times New Roman" w:hAnsi="Times New Roman" w:cs="Times New Roman"/>
          <w:sz w:val="28"/>
          <w:szCs w:val="28"/>
        </w:rPr>
        <w:t xml:space="preserve"> à </w:t>
      </w:r>
      <w:proofErr w:type="spellStart"/>
      <w:r w:rsidRPr="002126FA">
        <w:rPr>
          <w:rFonts w:ascii="Times New Roman" w:hAnsi="Times New Roman" w:cs="Times New Roman"/>
          <w:sz w:val="28"/>
          <w:szCs w:val="28"/>
        </w:rPr>
        <w:t>repousser</w:t>
      </w:r>
      <w:proofErr w:type="spellEnd"/>
    </w:p>
    <w:p w:rsidR="00907936" w:rsidRPr="002126FA" w:rsidRDefault="00907936" w:rsidP="00907936">
      <w:pPr>
        <w:spacing w:after="0" w:line="240" w:lineRule="auto"/>
        <w:jc w:val="both"/>
        <w:rPr>
          <w:rFonts w:ascii="Times New Roman" w:hAnsi="Times New Roman" w:cs="Times New Roman"/>
          <w:sz w:val="28"/>
          <w:szCs w:val="28"/>
        </w:rPr>
      </w:pPr>
      <w:r w:rsidRPr="002126FA">
        <w:rPr>
          <w:rFonts w:ascii="Times New Roman" w:hAnsi="Times New Roman" w:cs="Times New Roman"/>
          <w:sz w:val="28"/>
          <w:szCs w:val="28"/>
        </w:rPr>
        <w:tab/>
      </w:r>
      <w:r w:rsidRPr="002126FA">
        <w:rPr>
          <w:rFonts w:ascii="Times New Roman" w:hAnsi="Times New Roman" w:cs="Times New Roman"/>
          <w:sz w:val="28"/>
          <w:szCs w:val="28"/>
        </w:rPr>
        <w:tab/>
      </w:r>
      <w:r w:rsidRPr="002126FA">
        <w:rPr>
          <w:rFonts w:ascii="Times New Roman" w:hAnsi="Times New Roman" w:cs="Times New Roman"/>
          <w:sz w:val="28"/>
          <w:szCs w:val="28"/>
        </w:rPr>
        <w:tab/>
      </w:r>
      <w:r w:rsidRPr="002126FA">
        <w:rPr>
          <w:rFonts w:ascii="Times New Roman" w:hAnsi="Times New Roman" w:cs="Times New Roman"/>
          <w:sz w:val="28"/>
          <w:szCs w:val="28"/>
        </w:rPr>
        <w:tab/>
      </w:r>
      <w:r w:rsidRPr="002126FA">
        <w:rPr>
          <w:rFonts w:ascii="Times New Roman" w:hAnsi="Times New Roman" w:cs="Times New Roman"/>
          <w:sz w:val="28"/>
          <w:szCs w:val="28"/>
        </w:rPr>
        <w:tab/>
      </w:r>
      <w:r w:rsidRPr="002126FA">
        <w:rPr>
          <w:rFonts w:ascii="Times New Roman" w:hAnsi="Times New Roman" w:cs="Times New Roman"/>
          <w:sz w:val="28"/>
          <w:szCs w:val="28"/>
        </w:rPr>
        <w:tab/>
        <w:t xml:space="preserve">        </w:t>
      </w:r>
      <w:r w:rsidRPr="002126FA">
        <w:rPr>
          <w:rFonts w:ascii="Times New Roman" w:hAnsi="Times New Roman" w:cs="Times New Roman"/>
          <w:b/>
          <w:bCs/>
          <w:sz w:val="28"/>
          <w:szCs w:val="28"/>
        </w:rPr>
        <w:t>.</w:t>
      </w:r>
      <w:r w:rsidRPr="002126FA">
        <w:rPr>
          <w:rFonts w:ascii="Times New Roman" w:hAnsi="Times New Roman" w:cs="Times New Roman"/>
          <w:sz w:val="28"/>
          <w:szCs w:val="28"/>
        </w:rPr>
        <w:t xml:space="preserve"> </w:t>
      </w:r>
      <w:proofErr w:type="gramStart"/>
      <w:r w:rsidRPr="002126FA">
        <w:rPr>
          <w:rFonts w:ascii="Times New Roman" w:hAnsi="Times New Roman" w:cs="Times New Roman"/>
          <w:sz w:val="28"/>
          <w:szCs w:val="28"/>
        </w:rPr>
        <w:t>couture</w:t>
      </w:r>
      <w:proofErr w:type="gramEnd"/>
    </w:p>
    <w:p w:rsidR="00907936" w:rsidRPr="002126FA" w:rsidRDefault="00907936" w:rsidP="00890F3F">
      <w:pPr>
        <w:pStyle w:val="ListParagraph"/>
        <w:numPr>
          <w:ilvl w:val="0"/>
          <w:numId w:val="46"/>
        </w:numPr>
        <w:spacing w:after="0" w:line="240" w:lineRule="auto"/>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lastRenderedPageBreak/>
        <w:t>Réalisations: marionnettes, mobiles, déguisements, décorations objets.</w:t>
      </w:r>
    </w:p>
    <w:p w:rsidR="00907936" w:rsidRPr="002126FA" w:rsidRDefault="00907936" w:rsidP="00907936">
      <w:pPr>
        <w:spacing w:after="0" w:line="240" w:lineRule="auto"/>
        <w:jc w:val="both"/>
        <w:rPr>
          <w:rFonts w:ascii="Times New Roman" w:hAnsi="Times New Roman" w:cs="Times New Roman"/>
          <w:sz w:val="28"/>
          <w:szCs w:val="28"/>
          <w:lang w:val="fr-FR"/>
        </w:rPr>
      </w:pPr>
    </w:p>
    <w:p w:rsidR="00907936" w:rsidRPr="002126FA" w:rsidRDefault="00907936" w:rsidP="00907936">
      <w:pPr>
        <w:jc w:val="both"/>
        <w:rPr>
          <w:rFonts w:ascii="Times New Roman" w:hAnsi="Times New Roman" w:cs="Times New Roman"/>
          <w:b/>
          <w:bCs/>
          <w:sz w:val="28"/>
          <w:szCs w:val="28"/>
          <w:u w:val="single"/>
          <w:lang w:val="fr-FR"/>
        </w:rPr>
      </w:pPr>
      <w:r w:rsidRPr="002126FA">
        <w:rPr>
          <w:rFonts w:ascii="Times New Roman" w:hAnsi="Times New Roman" w:cs="Times New Roman"/>
          <w:b/>
          <w:bCs/>
          <w:sz w:val="28"/>
          <w:szCs w:val="28"/>
          <w:lang w:val="fr-FR"/>
        </w:rPr>
        <w:t xml:space="preserve">Projet individuel: Présentation d’un panneau renfermant plusieurs techniques (100 / 80) et  plusieurs réalisations: marionnettes, mobiles, déguisements, décorations objets. </w:t>
      </w:r>
    </w:p>
    <w:p w:rsidR="00976A1D" w:rsidRPr="002126FA" w:rsidRDefault="00976A1D" w:rsidP="00476881">
      <w:pPr>
        <w:rPr>
          <w:rFonts w:ascii="Times New Roman" w:hAnsi="Times New Roman" w:cs="Times New Roman"/>
          <w:b/>
          <w:bCs/>
          <w:sz w:val="28"/>
          <w:szCs w:val="28"/>
          <w:u w:val="single"/>
          <w:lang w:val="fr-FR"/>
        </w:rPr>
      </w:pPr>
    </w:p>
    <w:p w:rsidR="00907936" w:rsidRPr="002126FA" w:rsidRDefault="00907936" w:rsidP="00476881">
      <w:pPr>
        <w:rPr>
          <w:rFonts w:ascii="Times New Roman" w:hAnsi="Times New Roman" w:cs="Times New Roman"/>
          <w:b/>
          <w:bCs/>
          <w:sz w:val="28"/>
          <w:szCs w:val="28"/>
          <w:u w:val="single"/>
          <w:lang w:val="fr-FR"/>
        </w:rPr>
      </w:pPr>
    </w:p>
    <w:p w:rsidR="00907936" w:rsidRPr="002126FA" w:rsidRDefault="00907936" w:rsidP="00476881">
      <w:pPr>
        <w:rPr>
          <w:rFonts w:ascii="Times New Roman" w:hAnsi="Times New Roman" w:cs="Times New Roman"/>
          <w:b/>
          <w:bCs/>
          <w:sz w:val="28"/>
          <w:szCs w:val="28"/>
          <w:u w:val="single"/>
          <w:lang w:val="fr-FR"/>
        </w:rPr>
      </w:pPr>
    </w:p>
    <w:p w:rsidR="00907936" w:rsidRPr="002126FA" w:rsidRDefault="00907936" w:rsidP="00476881">
      <w:pPr>
        <w:rPr>
          <w:rFonts w:ascii="Times New Roman" w:hAnsi="Times New Roman" w:cs="Times New Roman"/>
          <w:b/>
          <w:bCs/>
          <w:sz w:val="28"/>
          <w:szCs w:val="28"/>
          <w:u w:val="single"/>
          <w:lang w:val="fr-FR"/>
        </w:rPr>
      </w:pPr>
    </w:p>
    <w:p w:rsidR="00907936" w:rsidRPr="002126FA" w:rsidRDefault="00907936" w:rsidP="00476881">
      <w:pPr>
        <w:rPr>
          <w:rFonts w:ascii="Times New Roman" w:hAnsi="Times New Roman" w:cs="Times New Roman"/>
          <w:b/>
          <w:bCs/>
          <w:sz w:val="28"/>
          <w:szCs w:val="28"/>
          <w:u w:val="single"/>
          <w:lang w:val="fr-FR"/>
        </w:rPr>
      </w:pPr>
    </w:p>
    <w:p w:rsidR="00907936" w:rsidRPr="002126FA" w:rsidRDefault="00907936" w:rsidP="00476881">
      <w:pPr>
        <w:rPr>
          <w:rFonts w:ascii="Times New Roman" w:hAnsi="Times New Roman" w:cs="Times New Roman"/>
          <w:b/>
          <w:bCs/>
          <w:sz w:val="28"/>
          <w:szCs w:val="28"/>
          <w:u w:val="single"/>
          <w:lang w:val="fr-FR"/>
        </w:rPr>
      </w:pPr>
    </w:p>
    <w:p w:rsidR="00907936" w:rsidRPr="002126FA" w:rsidRDefault="00907936" w:rsidP="00476881">
      <w:pPr>
        <w:rPr>
          <w:rFonts w:ascii="Times New Roman" w:hAnsi="Times New Roman" w:cs="Times New Roman"/>
          <w:b/>
          <w:bCs/>
          <w:sz w:val="28"/>
          <w:szCs w:val="28"/>
          <w:u w:val="single"/>
          <w:lang w:val="fr-FR"/>
        </w:rPr>
      </w:pPr>
    </w:p>
    <w:p w:rsidR="00907936" w:rsidRPr="002126FA" w:rsidRDefault="00907936" w:rsidP="00476881">
      <w:pPr>
        <w:rPr>
          <w:rFonts w:ascii="Times New Roman" w:hAnsi="Times New Roman" w:cs="Times New Roman"/>
          <w:b/>
          <w:bCs/>
          <w:sz w:val="28"/>
          <w:szCs w:val="28"/>
          <w:u w:val="single"/>
          <w:lang w:val="fr-FR"/>
        </w:rPr>
      </w:pPr>
    </w:p>
    <w:p w:rsidR="00907936" w:rsidRPr="002126FA" w:rsidRDefault="00907936" w:rsidP="00476881">
      <w:pPr>
        <w:rPr>
          <w:rFonts w:ascii="Times New Roman" w:hAnsi="Times New Roman" w:cs="Times New Roman"/>
          <w:b/>
          <w:bCs/>
          <w:sz w:val="28"/>
          <w:szCs w:val="28"/>
          <w:u w:val="single"/>
          <w:lang w:val="fr-FR"/>
        </w:rPr>
      </w:pPr>
    </w:p>
    <w:p w:rsidR="00907936" w:rsidRPr="002126FA" w:rsidRDefault="00907936" w:rsidP="00476881">
      <w:pPr>
        <w:rPr>
          <w:rFonts w:ascii="Times New Roman" w:hAnsi="Times New Roman" w:cs="Times New Roman"/>
          <w:b/>
          <w:bCs/>
          <w:sz w:val="28"/>
          <w:szCs w:val="28"/>
          <w:u w:val="single"/>
          <w:lang w:val="fr-FR"/>
        </w:rPr>
      </w:pPr>
    </w:p>
    <w:p w:rsidR="00907936" w:rsidRPr="002126FA" w:rsidRDefault="00907936" w:rsidP="00476881">
      <w:pPr>
        <w:rPr>
          <w:rFonts w:ascii="Times New Roman" w:hAnsi="Times New Roman" w:cs="Times New Roman"/>
          <w:b/>
          <w:bCs/>
          <w:sz w:val="28"/>
          <w:szCs w:val="28"/>
          <w:u w:val="single"/>
          <w:lang w:val="fr-FR"/>
        </w:rPr>
      </w:pPr>
    </w:p>
    <w:p w:rsidR="00907936" w:rsidRPr="002126FA" w:rsidRDefault="00907936" w:rsidP="00476881">
      <w:pPr>
        <w:rPr>
          <w:rFonts w:ascii="Times New Roman" w:hAnsi="Times New Roman" w:cs="Times New Roman"/>
          <w:b/>
          <w:bCs/>
          <w:sz w:val="28"/>
          <w:szCs w:val="28"/>
          <w:u w:val="single"/>
          <w:lang w:val="fr-FR"/>
        </w:rPr>
      </w:pPr>
    </w:p>
    <w:p w:rsidR="007F0556" w:rsidRPr="002126FA" w:rsidRDefault="007F0556" w:rsidP="00476881">
      <w:pPr>
        <w:rPr>
          <w:rFonts w:ascii="Times New Roman" w:hAnsi="Times New Roman" w:cs="Times New Roman"/>
          <w:b/>
          <w:bCs/>
          <w:sz w:val="28"/>
          <w:szCs w:val="28"/>
          <w:u w:val="single"/>
          <w:lang w:val="fr-FR"/>
        </w:rPr>
      </w:pPr>
    </w:p>
    <w:p w:rsidR="007F0556" w:rsidRPr="002126FA" w:rsidRDefault="007F0556" w:rsidP="00476881">
      <w:pPr>
        <w:rPr>
          <w:rFonts w:ascii="Times New Roman" w:hAnsi="Times New Roman" w:cs="Times New Roman"/>
          <w:b/>
          <w:bCs/>
          <w:sz w:val="28"/>
          <w:szCs w:val="28"/>
          <w:u w:val="single"/>
          <w:lang w:val="fr-FR"/>
        </w:rPr>
      </w:pPr>
    </w:p>
    <w:p w:rsidR="007F0556" w:rsidRPr="002126FA" w:rsidRDefault="007F0556" w:rsidP="00476881">
      <w:pPr>
        <w:rPr>
          <w:rFonts w:ascii="Times New Roman" w:hAnsi="Times New Roman" w:cs="Times New Roman"/>
          <w:b/>
          <w:bCs/>
          <w:sz w:val="28"/>
          <w:szCs w:val="28"/>
          <w:u w:val="single"/>
          <w:lang w:val="fr-FR"/>
        </w:rPr>
      </w:pPr>
    </w:p>
    <w:p w:rsidR="007F0556" w:rsidRPr="002126FA" w:rsidRDefault="007F0556" w:rsidP="00476881">
      <w:pPr>
        <w:rPr>
          <w:rFonts w:ascii="Times New Roman" w:hAnsi="Times New Roman" w:cs="Times New Roman"/>
          <w:b/>
          <w:bCs/>
          <w:sz w:val="28"/>
          <w:szCs w:val="28"/>
          <w:u w:val="single"/>
          <w:lang w:val="fr-FR"/>
        </w:rPr>
      </w:pPr>
    </w:p>
    <w:p w:rsidR="00244905" w:rsidRPr="002126FA" w:rsidRDefault="00244905" w:rsidP="00476881">
      <w:pPr>
        <w:rPr>
          <w:rFonts w:ascii="Times New Roman" w:hAnsi="Times New Roman" w:cs="Times New Roman"/>
          <w:b/>
          <w:bCs/>
          <w:sz w:val="28"/>
          <w:szCs w:val="28"/>
          <w:u w:val="single"/>
          <w:lang w:val="fr-FR"/>
        </w:rPr>
      </w:pPr>
    </w:p>
    <w:p w:rsidR="00244905" w:rsidRPr="002126FA" w:rsidRDefault="00244905" w:rsidP="00476881">
      <w:pPr>
        <w:rPr>
          <w:rFonts w:ascii="Times New Roman" w:hAnsi="Times New Roman" w:cs="Times New Roman"/>
          <w:b/>
          <w:bCs/>
          <w:sz w:val="28"/>
          <w:szCs w:val="28"/>
          <w:u w:val="single"/>
          <w:lang w:val="fr-FR"/>
        </w:rPr>
      </w:pPr>
    </w:p>
    <w:p w:rsidR="00244905" w:rsidRPr="002126FA" w:rsidRDefault="00244905" w:rsidP="00476881">
      <w:pPr>
        <w:rPr>
          <w:rFonts w:ascii="Times New Roman" w:hAnsi="Times New Roman" w:cs="Times New Roman"/>
          <w:b/>
          <w:bCs/>
          <w:sz w:val="28"/>
          <w:szCs w:val="28"/>
          <w:u w:val="single"/>
          <w:lang w:val="fr-FR"/>
        </w:rPr>
      </w:pPr>
    </w:p>
    <w:p w:rsidR="00244905" w:rsidRPr="002126FA" w:rsidRDefault="00244905" w:rsidP="00476881">
      <w:pPr>
        <w:rPr>
          <w:rFonts w:ascii="Times New Roman" w:hAnsi="Times New Roman" w:cs="Times New Roman"/>
          <w:b/>
          <w:bCs/>
          <w:sz w:val="28"/>
          <w:szCs w:val="28"/>
          <w:u w:val="single"/>
          <w:lang w:val="fr-FR"/>
        </w:rPr>
      </w:pPr>
    </w:p>
    <w:p w:rsidR="0066581E" w:rsidRPr="002126FA" w:rsidRDefault="0066581E" w:rsidP="00476881">
      <w:pPr>
        <w:rPr>
          <w:rFonts w:ascii="Times New Roman" w:hAnsi="Times New Roman" w:cs="Times New Roman"/>
          <w:b/>
          <w:bCs/>
          <w:sz w:val="28"/>
          <w:szCs w:val="28"/>
          <w:u w:val="single"/>
          <w:lang w:val="fr-FR"/>
        </w:rPr>
      </w:pPr>
    </w:p>
    <w:p w:rsidR="00C201A0" w:rsidRPr="002126FA" w:rsidRDefault="00C201A0" w:rsidP="00476881">
      <w:pPr>
        <w:rPr>
          <w:rFonts w:ascii="Times New Roman" w:hAnsi="Times New Roman" w:cs="Times New Roman"/>
          <w:b/>
          <w:bCs/>
          <w:sz w:val="28"/>
          <w:szCs w:val="28"/>
          <w:u w:val="single"/>
          <w:lang w:val="fr-FR"/>
        </w:rPr>
      </w:pPr>
    </w:p>
    <w:p w:rsidR="00907936" w:rsidRPr="002126FA" w:rsidRDefault="00907936" w:rsidP="00907936">
      <w:pPr>
        <w:rPr>
          <w:rFonts w:ascii="Times New Roman" w:hAnsi="Times New Roman" w:cs="Times New Roman"/>
          <w:b/>
          <w:bCs/>
          <w:sz w:val="28"/>
          <w:szCs w:val="28"/>
          <w:u w:val="single"/>
          <w:lang w:val="fr-FR"/>
        </w:rPr>
      </w:pPr>
      <w:r w:rsidRPr="002126FA">
        <w:rPr>
          <w:rFonts w:ascii="Times New Roman" w:hAnsi="Times New Roman" w:cs="Times New Roman"/>
          <w:b/>
          <w:bCs/>
          <w:sz w:val="28"/>
          <w:szCs w:val="28"/>
          <w:lang w:val="fr-FR"/>
        </w:rPr>
        <w:lastRenderedPageBreak/>
        <w:t>Deuxième année</w:t>
      </w:r>
      <w:r w:rsidRPr="002126FA">
        <w:rPr>
          <w:rFonts w:ascii="Times New Roman" w:hAnsi="Times New Roman" w:cs="Times New Roman"/>
          <w:b/>
          <w:bCs/>
          <w:sz w:val="28"/>
          <w:szCs w:val="28"/>
          <w:u w:val="single"/>
          <w:lang w:val="fr-FR"/>
        </w:rPr>
        <w:t xml:space="preserve"> </w:t>
      </w:r>
    </w:p>
    <w:p w:rsidR="00C46A68" w:rsidRPr="002126FA" w:rsidRDefault="00C46A68" w:rsidP="00C46A68">
      <w:pPr>
        <w:ind w:left="1440"/>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Méthodes d’investigation psychologique</w:t>
      </w:r>
    </w:p>
    <w:p w:rsidR="00907936" w:rsidRPr="002126FA" w:rsidRDefault="00C46A68" w:rsidP="00C46A68">
      <w:pPr>
        <w:ind w:left="1440"/>
        <w:rPr>
          <w:rFonts w:ascii="Times New Roman" w:hAnsi="Times New Roman" w:cs="Times New Roman"/>
          <w:b/>
          <w:sz w:val="28"/>
          <w:szCs w:val="28"/>
          <w:lang w:val="fr-FR"/>
        </w:rPr>
      </w:pPr>
      <w:r w:rsidRPr="002126FA">
        <w:rPr>
          <w:rFonts w:ascii="Times New Roman" w:hAnsi="Times New Roman" w:cs="Times New Roman"/>
          <w:b/>
          <w:bCs/>
          <w:sz w:val="28"/>
          <w:szCs w:val="28"/>
          <w:lang w:val="fr-FR"/>
        </w:rPr>
        <w:t xml:space="preserve"> </w:t>
      </w:r>
      <w:proofErr w:type="gramStart"/>
      <w:r w:rsidRPr="002126FA">
        <w:rPr>
          <w:rFonts w:ascii="Times New Roman" w:hAnsi="Times New Roman" w:cs="Times New Roman"/>
          <w:b/>
          <w:bCs/>
          <w:sz w:val="28"/>
          <w:szCs w:val="28"/>
          <w:u w:val="single"/>
          <w:lang w:val="fr-FR"/>
        </w:rPr>
        <w:t>et</w:t>
      </w:r>
      <w:proofErr w:type="gramEnd"/>
      <w:r w:rsidRPr="002126FA">
        <w:rPr>
          <w:rFonts w:ascii="Times New Roman" w:hAnsi="Times New Roman" w:cs="Times New Roman"/>
          <w:b/>
          <w:bCs/>
          <w:sz w:val="28"/>
          <w:szCs w:val="28"/>
          <w:u w:val="single"/>
          <w:lang w:val="fr-FR"/>
        </w:rPr>
        <w:t xml:space="preserve"> étude psychopédagogique d’un enfant</w:t>
      </w:r>
      <w:r w:rsidRPr="002126FA">
        <w:rPr>
          <w:rFonts w:ascii="Times New Roman" w:hAnsi="Times New Roman" w:cs="Times New Roman"/>
          <w:b/>
          <w:bCs/>
          <w:sz w:val="28"/>
          <w:szCs w:val="28"/>
          <w:lang w:val="fr-FR"/>
        </w:rPr>
        <w:t xml:space="preserve">           </w:t>
      </w:r>
      <w:r w:rsidRPr="002126FA">
        <w:rPr>
          <w:rFonts w:ascii="Times New Roman" w:hAnsi="Times New Roman" w:cs="Times New Roman"/>
          <w:b/>
          <w:sz w:val="28"/>
          <w:szCs w:val="28"/>
          <w:lang w:val="fr-FR"/>
        </w:rPr>
        <w:t>9</w:t>
      </w:r>
      <w:r w:rsidR="00907936" w:rsidRPr="002126FA">
        <w:rPr>
          <w:rFonts w:ascii="Times New Roman" w:hAnsi="Times New Roman" w:cs="Times New Roman"/>
          <w:b/>
          <w:sz w:val="28"/>
          <w:szCs w:val="28"/>
          <w:lang w:val="fr-FR"/>
        </w:rPr>
        <w:t>0h</w:t>
      </w:r>
    </w:p>
    <w:p w:rsidR="00C46A68" w:rsidRPr="002126FA" w:rsidRDefault="00B97811" w:rsidP="00B97811">
      <w:pPr>
        <w:rPr>
          <w:rFonts w:ascii="Times New Roman" w:hAnsi="Times New Roman" w:cs="Times New Roman"/>
          <w:b/>
          <w:bCs/>
          <w:sz w:val="28"/>
          <w:szCs w:val="28"/>
          <w:u w:val="single"/>
          <w:lang w:val="fr-FR"/>
        </w:rPr>
      </w:pPr>
      <w:r w:rsidRPr="002126FA">
        <w:rPr>
          <w:rFonts w:ascii="Times New Roman" w:hAnsi="Times New Roman" w:cs="Times New Roman"/>
          <w:b/>
          <w:bCs/>
          <w:sz w:val="28"/>
          <w:szCs w:val="28"/>
          <w:lang w:val="fr-FR"/>
        </w:rPr>
        <w:t>1-</w:t>
      </w:r>
      <w:r w:rsidRPr="002126FA">
        <w:rPr>
          <w:rFonts w:ascii="Times New Roman" w:hAnsi="Times New Roman" w:cs="Times New Roman"/>
          <w:b/>
          <w:bCs/>
          <w:sz w:val="28"/>
          <w:szCs w:val="28"/>
          <w:u w:val="single"/>
          <w:lang w:val="fr-FR"/>
        </w:rPr>
        <w:t xml:space="preserve"> Méthodes d’investigation psychologique</w:t>
      </w:r>
      <w:r w:rsidRPr="002126FA">
        <w:rPr>
          <w:rFonts w:ascii="Times New Roman" w:hAnsi="Times New Roman" w:cs="Times New Roman"/>
          <w:b/>
          <w:bCs/>
          <w:sz w:val="28"/>
          <w:szCs w:val="28"/>
          <w:lang w:val="fr-FR"/>
        </w:rPr>
        <w:t> :</w:t>
      </w:r>
    </w:p>
    <w:p w:rsidR="00C46A68" w:rsidRPr="002126FA" w:rsidRDefault="00C46A68" w:rsidP="00890F3F">
      <w:pPr>
        <w:pStyle w:val="ListParagraph"/>
        <w:numPr>
          <w:ilvl w:val="0"/>
          <w:numId w:val="51"/>
        </w:numPr>
        <w:rPr>
          <w:rFonts w:ascii="Times New Roman" w:hAnsi="Times New Roman" w:cs="Times New Roman"/>
          <w:sz w:val="28"/>
          <w:szCs w:val="28"/>
          <w:lang w:val="fr-FR"/>
        </w:rPr>
      </w:pPr>
      <w:r w:rsidRPr="002126FA">
        <w:rPr>
          <w:rFonts w:ascii="Times New Roman" w:hAnsi="Times New Roman" w:cs="Times New Roman"/>
          <w:sz w:val="28"/>
          <w:szCs w:val="28"/>
          <w:lang w:val="fr-FR"/>
        </w:rPr>
        <w:t>Définition du test</w:t>
      </w:r>
    </w:p>
    <w:p w:rsidR="00C46A68" w:rsidRPr="002126FA" w:rsidRDefault="00C46A68" w:rsidP="00C46A68">
      <w:pPr>
        <w:ind w:left="360"/>
        <w:rPr>
          <w:rFonts w:ascii="Times New Roman" w:hAnsi="Times New Roman" w:cs="Times New Roman"/>
          <w:sz w:val="28"/>
          <w:szCs w:val="28"/>
          <w:lang w:val="fr-FR"/>
        </w:rPr>
      </w:pPr>
      <w:r w:rsidRPr="002126FA">
        <w:rPr>
          <w:rFonts w:ascii="Times New Roman" w:hAnsi="Times New Roman" w:cs="Times New Roman"/>
          <w:sz w:val="28"/>
          <w:szCs w:val="28"/>
          <w:lang w:val="fr-FR"/>
        </w:rPr>
        <w:t>II-</w:t>
      </w:r>
      <w:r w:rsidR="00A84F2A" w:rsidRPr="002126FA">
        <w:rPr>
          <w:rFonts w:ascii="Times New Roman" w:hAnsi="Times New Roman" w:cs="Times New Roman"/>
          <w:sz w:val="28"/>
          <w:szCs w:val="28"/>
          <w:lang w:val="fr-FR"/>
        </w:rPr>
        <w:t xml:space="preserve"> </w:t>
      </w:r>
      <w:r w:rsidRPr="002126FA">
        <w:rPr>
          <w:rFonts w:ascii="Times New Roman" w:hAnsi="Times New Roman" w:cs="Times New Roman"/>
          <w:sz w:val="28"/>
          <w:szCs w:val="28"/>
          <w:lang w:val="fr-FR"/>
        </w:rPr>
        <w:t xml:space="preserve"> Caractéristiques du test :</w:t>
      </w:r>
    </w:p>
    <w:p w:rsidR="00C46A68" w:rsidRPr="002126FA" w:rsidRDefault="00C46A68" w:rsidP="00C46A68">
      <w:pPr>
        <w:ind w:left="360"/>
        <w:rPr>
          <w:rFonts w:ascii="Times New Roman" w:hAnsi="Times New Roman" w:cs="Times New Roman"/>
          <w:sz w:val="28"/>
          <w:szCs w:val="28"/>
          <w:lang w:val="fr-FR"/>
        </w:rPr>
      </w:pPr>
      <w:r w:rsidRPr="002126FA">
        <w:rPr>
          <w:rFonts w:ascii="Times New Roman" w:hAnsi="Times New Roman" w:cs="Times New Roman"/>
          <w:sz w:val="28"/>
          <w:szCs w:val="28"/>
          <w:lang w:val="fr-FR"/>
        </w:rPr>
        <w:tab/>
        <w:t>Avantages et difficultés de la standardisation</w:t>
      </w:r>
    </w:p>
    <w:p w:rsidR="00C46A68" w:rsidRPr="002126FA" w:rsidRDefault="00C46A68" w:rsidP="00C46A68">
      <w:pPr>
        <w:ind w:left="360"/>
        <w:rPr>
          <w:rFonts w:ascii="Times New Roman" w:hAnsi="Times New Roman" w:cs="Times New Roman"/>
          <w:sz w:val="28"/>
          <w:szCs w:val="28"/>
          <w:lang w:val="fr-FR"/>
        </w:rPr>
      </w:pPr>
      <w:r w:rsidRPr="002126FA">
        <w:rPr>
          <w:rFonts w:ascii="Times New Roman" w:hAnsi="Times New Roman" w:cs="Times New Roman"/>
          <w:sz w:val="28"/>
          <w:szCs w:val="28"/>
          <w:lang w:val="fr-FR"/>
        </w:rPr>
        <w:t>III- Qualités d’un test :</w:t>
      </w:r>
    </w:p>
    <w:p w:rsidR="00C46A68" w:rsidRPr="002126FA" w:rsidRDefault="00C46A68" w:rsidP="005C0155">
      <w:pPr>
        <w:pStyle w:val="ListParagraph"/>
        <w:numPr>
          <w:ilvl w:val="5"/>
          <w:numId w:val="8"/>
        </w:numPr>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La fidélité :   - </w:t>
      </w:r>
    </w:p>
    <w:p w:rsidR="00C46A68" w:rsidRPr="002126FA" w:rsidRDefault="00C46A68" w:rsidP="00890F3F">
      <w:pPr>
        <w:pStyle w:val="ListParagraph"/>
        <w:numPr>
          <w:ilvl w:val="2"/>
          <w:numId w:val="46"/>
        </w:numPr>
        <w:rPr>
          <w:rFonts w:ascii="Times New Roman" w:hAnsi="Times New Roman" w:cs="Times New Roman"/>
          <w:sz w:val="28"/>
          <w:szCs w:val="28"/>
          <w:lang w:val="fr-FR"/>
        </w:rPr>
      </w:pPr>
      <w:r w:rsidRPr="002126FA">
        <w:rPr>
          <w:rFonts w:ascii="Times New Roman" w:hAnsi="Times New Roman" w:cs="Times New Roman"/>
          <w:sz w:val="28"/>
          <w:szCs w:val="28"/>
          <w:lang w:val="fr-FR"/>
        </w:rPr>
        <w:t>Constance test-</w:t>
      </w:r>
      <w:proofErr w:type="spellStart"/>
      <w:r w:rsidRPr="002126FA">
        <w:rPr>
          <w:rFonts w:ascii="Times New Roman" w:hAnsi="Times New Roman" w:cs="Times New Roman"/>
          <w:sz w:val="28"/>
          <w:szCs w:val="28"/>
          <w:lang w:val="fr-FR"/>
        </w:rPr>
        <w:t>retest</w:t>
      </w:r>
      <w:proofErr w:type="spellEnd"/>
    </w:p>
    <w:p w:rsidR="00C46A68" w:rsidRPr="002126FA" w:rsidRDefault="00C46A68" w:rsidP="00890F3F">
      <w:pPr>
        <w:pStyle w:val="ListParagraph"/>
        <w:numPr>
          <w:ilvl w:val="2"/>
          <w:numId w:val="46"/>
        </w:numPr>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Homogénéité- split </w:t>
      </w:r>
      <w:proofErr w:type="spellStart"/>
      <w:r w:rsidRPr="002126FA">
        <w:rPr>
          <w:rFonts w:ascii="Times New Roman" w:hAnsi="Times New Roman" w:cs="Times New Roman"/>
          <w:sz w:val="28"/>
          <w:szCs w:val="28"/>
          <w:lang w:val="fr-FR"/>
        </w:rPr>
        <w:t>hal</w:t>
      </w:r>
      <w:proofErr w:type="spellEnd"/>
    </w:p>
    <w:p w:rsidR="00C46A68" w:rsidRPr="002126FA" w:rsidRDefault="00C46A68" w:rsidP="00890F3F">
      <w:pPr>
        <w:pStyle w:val="ListParagraph"/>
        <w:numPr>
          <w:ilvl w:val="2"/>
          <w:numId w:val="46"/>
        </w:numPr>
        <w:rPr>
          <w:rFonts w:ascii="Times New Roman" w:hAnsi="Times New Roman" w:cs="Times New Roman"/>
          <w:sz w:val="28"/>
          <w:szCs w:val="28"/>
          <w:lang w:val="fr-FR"/>
        </w:rPr>
      </w:pPr>
      <w:r w:rsidRPr="002126FA">
        <w:rPr>
          <w:rFonts w:ascii="Times New Roman" w:hAnsi="Times New Roman" w:cs="Times New Roman"/>
          <w:sz w:val="28"/>
          <w:szCs w:val="28"/>
          <w:lang w:val="fr-FR"/>
        </w:rPr>
        <w:t>Equivalence</w:t>
      </w:r>
    </w:p>
    <w:p w:rsidR="00C46A68" w:rsidRPr="002126FA" w:rsidRDefault="00C46A68" w:rsidP="005C0155">
      <w:pPr>
        <w:pStyle w:val="ListParagraph"/>
        <w:numPr>
          <w:ilvl w:val="5"/>
          <w:numId w:val="8"/>
        </w:numPr>
        <w:rPr>
          <w:rFonts w:ascii="Times New Roman" w:hAnsi="Times New Roman" w:cs="Times New Roman"/>
          <w:sz w:val="28"/>
          <w:szCs w:val="28"/>
          <w:lang w:val="fr-FR"/>
        </w:rPr>
      </w:pPr>
      <w:r w:rsidRPr="002126FA">
        <w:rPr>
          <w:rFonts w:ascii="Times New Roman" w:hAnsi="Times New Roman" w:cs="Times New Roman"/>
          <w:sz w:val="28"/>
          <w:szCs w:val="28"/>
          <w:lang w:val="fr-FR"/>
        </w:rPr>
        <w:t>La sensibilité</w:t>
      </w:r>
    </w:p>
    <w:p w:rsidR="00A84F2A" w:rsidRPr="002126FA" w:rsidRDefault="00C46A68" w:rsidP="005C0155">
      <w:pPr>
        <w:pStyle w:val="ListParagraph"/>
        <w:numPr>
          <w:ilvl w:val="5"/>
          <w:numId w:val="8"/>
        </w:numPr>
        <w:rPr>
          <w:rFonts w:ascii="Times New Roman" w:hAnsi="Times New Roman" w:cs="Times New Roman"/>
          <w:sz w:val="28"/>
          <w:szCs w:val="28"/>
          <w:lang w:val="fr-FR"/>
        </w:rPr>
      </w:pPr>
      <w:r w:rsidRPr="002126FA">
        <w:rPr>
          <w:rFonts w:ascii="Times New Roman" w:hAnsi="Times New Roman" w:cs="Times New Roman"/>
          <w:sz w:val="28"/>
          <w:szCs w:val="28"/>
          <w:lang w:val="fr-FR"/>
        </w:rPr>
        <w:t>La validité</w:t>
      </w:r>
    </w:p>
    <w:p w:rsidR="00A84F2A" w:rsidRPr="002126FA" w:rsidRDefault="00A84F2A" w:rsidP="00890F3F">
      <w:pPr>
        <w:pStyle w:val="ListParagraph"/>
        <w:numPr>
          <w:ilvl w:val="4"/>
          <w:numId w:val="37"/>
        </w:numPr>
        <w:rPr>
          <w:rFonts w:ascii="Times New Roman" w:hAnsi="Times New Roman" w:cs="Times New Roman"/>
          <w:sz w:val="28"/>
          <w:szCs w:val="28"/>
          <w:lang w:val="fr-FR"/>
        </w:rPr>
      </w:pPr>
      <w:r w:rsidRPr="002126FA">
        <w:rPr>
          <w:rFonts w:ascii="Times New Roman" w:hAnsi="Times New Roman" w:cs="Times New Roman"/>
          <w:sz w:val="28"/>
          <w:szCs w:val="28"/>
          <w:lang w:val="fr-FR"/>
        </w:rPr>
        <w:t>Classification des tests :</w:t>
      </w:r>
    </w:p>
    <w:p w:rsidR="00A84F2A" w:rsidRPr="002126FA" w:rsidRDefault="00A84F2A" w:rsidP="00890F3F">
      <w:pPr>
        <w:pStyle w:val="ListParagraph"/>
        <w:numPr>
          <w:ilvl w:val="1"/>
          <w:numId w:val="46"/>
        </w:numPr>
        <w:rPr>
          <w:rFonts w:ascii="Times New Roman" w:hAnsi="Times New Roman" w:cs="Times New Roman"/>
          <w:sz w:val="28"/>
          <w:szCs w:val="28"/>
          <w:lang w:val="fr-FR"/>
        </w:rPr>
      </w:pPr>
      <w:r w:rsidRPr="002126FA">
        <w:rPr>
          <w:rFonts w:ascii="Times New Roman" w:hAnsi="Times New Roman" w:cs="Times New Roman"/>
          <w:sz w:val="28"/>
          <w:szCs w:val="28"/>
          <w:lang w:val="fr-FR"/>
        </w:rPr>
        <w:t>Suivant les caractéristiques extérieures</w:t>
      </w:r>
    </w:p>
    <w:p w:rsidR="00C46A68" w:rsidRPr="002126FA" w:rsidRDefault="00C46A68" w:rsidP="00890F3F">
      <w:pPr>
        <w:pStyle w:val="ListParagraph"/>
        <w:numPr>
          <w:ilvl w:val="1"/>
          <w:numId w:val="46"/>
        </w:numPr>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 </w:t>
      </w:r>
      <w:r w:rsidR="00A84F2A" w:rsidRPr="002126FA">
        <w:rPr>
          <w:rFonts w:ascii="Times New Roman" w:hAnsi="Times New Roman" w:cs="Times New Roman"/>
          <w:sz w:val="28"/>
          <w:szCs w:val="28"/>
          <w:lang w:val="fr-FR"/>
        </w:rPr>
        <w:t>Suivant le mode d’administration</w:t>
      </w:r>
    </w:p>
    <w:p w:rsidR="00A84F2A" w:rsidRPr="002126FA" w:rsidRDefault="00A84F2A" w:rsidP="00890F3F">
      <w:pPr>
        <w:pStyle w:val="ListParagraph"/>
        <w:numPr>
          <w:ilvl w:val="1"/>
          <w:numId w:val="46"/>
        </w:numPr>
        <w:rPr>
          <w:rFonts w:ascii="Times New Roman" w:hAnsi="Times New Roman" w:cs="Times New Roman"/>
          <w:sz w:val="28"/>
          <w:szCs w:val="28"/>
          <w:lang w:val="fr-FR"/>
        </w:rPr>
      </w:pPr>
      <w:r w:rsidRPr="002126FA">
        <w:rPr>
          <w:rFonts w:ascii="Times New Roman" w:hAnsi="Times New Roman" w:cs="Times New Roman"/>
          <w:sz w:val="28"/>
          <w:szCs w:val="28"/>
          <w:lang w:val="fr-FR"/>
        </w:rPr>
        <w:t>Classification fonctionnelle</w:t>
      </w:r>
    </w:p>
    <w:p w:rsidR="00A84F2A" w:rsidRPr="002126FA" w:rsidRDefault="00A84F2A" w:rsidP="00890F3F">
      <w:pPr>
        <w:pStyle w:val="ListParagraph"/>
        <w:numPr>
          <w:ilvl w:val="4"/>
          <w:numId w:val="37"/>
        </w:numPr>
        <w:rPr>
          <w:rFonts w:ascii="Times New Roman" w:hAnsi="Times New Roman" w:cs="Times New Roman"/>
          <w:sz w:val="28"/>
          <w:szCs w:val="28"/>
          <w:lang w:val="fr-FR"/>
        </w:rPr>
      </w:pPr>
      <w:r w:rsidRPr="002126FA">
        <w:rPr>
          <w:rFonts w:ascii="Times New Roman" w:hAnsi="Times New Roman" w:cs="Times New Roman"/>
          <w:sz w:val="28"/>
          <w:szCs w:val="28"/>
          <w:lang w:val="fr-FR"/>
        </w:rPr>
        <w:t>Méthode de notation et des unités employés dans les tests</w:t>
      </w:r>
    </w:p>
    <w:p w:rsidR="00A84F2A" w:rsidRPr="002126FA" w:rsidRDefault="00A84F2A" w:rsidP="00890F3F">
      <w:pPr>
        <w:pStyle w:val="ListParagraph"/>
        <w:numPr>
          <w:ilvl w:val="0"/>
          <w:numId w:val="52"/>
        </w:numPr>
        <w:rPr>
          <w:rFonts w:ascii="Times New Roman" w:hAnsi="Times New Roman" w:cs="Times New Roman"/>
          <w:sz w:val="28"/>
          <w:szCs w:val="28"/>
          <w:lang w:val="fr-FR"/>
        </w:rPr>
      </w:pPr>
      <w:r w:rsidRPr="002126FA">
        <w:rPr>
          <w:rFonts w:ascii="Times New Roman" w:hAnsi="Times New Roman" w:cs="Times New Roman"/>
          <w:sz w:val="28"/>
          <w:szCs w:val="28"/>
          <w:lang w:val="fr-FR"/>
        </w:rPr>
        <w:t>L’échantillon</w:t>
      </w:r>
    </w:p>
    <w:p w:rsidR="00A84F2A" w:rsidRPr="002126FA" w:rsidRDefault="00A84F2A" w:rsidP="00890F3F">
      <w:pPr>
        <w:pStyle w:val="ListParagraph"/>
        <w:numPr>
          <w:ilvl w:val="0"/>
          <w:numId w:val="52"/>
        </w:numPr>
        <w:rPr>
          <w:rFonts w:ascii="Times New Roman" w:hAnsi="Times New Roman" w:cs="Times New Roman"/>
          <w:sz w:val="28"/>
          <w:szCs w:val="28"/>
          <w:lang w:val="fr-FR"/>
        </w:rPr>
      </w:pPr>
      <w:r w:rsidRPr="002126FA">
        <w:rPr>
          <w:rFonts w:ascii="Times New Roman" w:hAnsi="Times New Roman" w:cs="Times New Roman"/>
          <w:sz w:val="28"/>
          <w:szCs w:val="28"/>
          <w:lang w:val="fr-FR"/>
        </w:rPr>
        <w:t>L’étalonnage</w:t>
      </w:r>
    </w:p>
    <w:p w:rsidR="00A84F2A" w:rsidRPr="002126FA" w:rsidRDefault="00A84F2A" w:rsidP="00890F3F">
      <w:pPr>
        <w:pStyle w:val="ListParagraph"/>
        <w:numPr>
          <w:ilvl w:val="4"/>
          <w:numId w:val="37"/>
        </w:numPr>
        <w:rPr>
          <w:rFonts w:ascii="Times New Roman" w:hAnsi="Times New Roman" w:cs="Times New Roman"/>
          <w:sz w:val="28"/>
          <w:szCs w:val="28"/>
          <w:lang w:val="fr-FR"/>
        </w:rPr>
      </w:pPr>
      <w:r w:rsidRPr="002126FA">
        <w:rPr>
          <w:rFonts w:ascii="Times New Roman" w:hAnsi="Times New Roman" w:cs="Times New Roman"/>
          <w:sz w:val="28"/>
          <w:szCs w:val="28"/>
          <w:lang w:val="fr-FR"/>
        </w:rPr>
        <w:t>Connaissance de l’enfant et méthodes d’observation :</w:t>
      </w:r>
    </w:p>
    <w:p w:rsidR="00A84F2A" w:rsidRPr="002126FA" w:rsidRDefault="00A84F2A" w:rsidP="00890F3F">
      <w:pPr>
        <w:pStyle w:val="ListParagraph"/>
        <w:numPr>
          <w:ilvl w:val="0"/>
          <w:numId w:val="46"/>
        </w:numPr>
        <w:rPr>
          <w:rFonts w:ascii="Times New Roman" w:hAnsi="Times New Roman" w:cs="Times New Roman"/>
          <w:sz w:val="28"/>
          <w:szCs w:val="28"/>
          <w:lang w:val="fr-FR"/>
        </w:rPr>
      </w:pPr>
      <w:r w:rsidRPr="002126FA">
        <w:rPr>
          <w:rFonts w:ascii="Times New Roman" w:hAnsi="Times New Roman" w:cs="Times New Roman"/>
          <w:sz w:val="28"/>
          <w:szCs w:val="28"/>
          <w:lang w:val="fr-FR"/>
        </w:rPr>
        <w:t>Evolution des méthodes</w:t>
      </w:r>
    </w:p>
    <w:p w:rsidR="00A84F2A" w:rsidRPr="002126FA" w:rsidRDefault="00A84F2A" w:rsidP="00A84F2A">
      <w:pPr>
        <w:pStyle w:val="ListParagraph"/>
        <w:ind w:firstLine="720"/>
        <w:rPr>
          <w:rFonts w:ascii="Times New Roman" w:hAnsi="Times New Roman" w:cs="Times New Roman"/>
          <w:sz w:val="28"/>
          <w:szCs w:val="28"/>
          <w:lang w:val="fr-FR"/>
        </w:rPr>
      </w:pPr>
      <w:r w:rsidRPr="002126FA">
        <w:rPr>
          <w:rFonts w:ascii="Times New Roman" w:hAnsi="Times New Roman" w:cs="Times New Roman"/>
          <w:sz w:val="28"/>
          <w:szCs w:val="28"/>
          <w:lang w:val="fr-FR"/>
        </w:rPr>
        <w:t>Test de niveau mental</w:t>
      </w:r>
    </w:p>
    <w:p w:rsidR="00A84F2A" w:rsidRPr="002126FA" w:rsidRDefault="00A84F2A" w:rsidP="00890F3F">
      <w:pPr>
        <w:pStyle w:val="ListParagraph"/>
        <w:numPr>
          <w:ilvl w:val="0"/>
          <w:numId w:val="46"/>
        </w:numPr>
        <w:rPr>
          <w:rFonts w:ascii="Times New Roman" w:hAnsi="Times New Roman" w:cs="Times New Roman"/>
          <w:sz w:val="28"/>
          <w:szCs w:val="28"/>
          <w:lang w:val="fr-FR"/>
        </w:rPr>
      </w:pPr>
      <w:r w:rsidRPr="002126FA">
        <w:rPr>
          <w:rFonts w:ascii="Times New Roman" w:hAnsi="Times New Roman" w:cs="Times New Roman"/>
          <w:sz w:val="28"/>
          <w:szCs w:val="28"/>
          <w:lang w:val="fr-FR"/>
        </w:rPr>
        <w:t>Caractérologie</w:t>
      </w:r>
    </w:p>
    <w:p w:rsidR="00A84F2A" w:rsidRPr="002126FA" w:rsidRDefault="00A84F2A" w:rsidP="00A84F2A">
      <w:pPr>
        <w:ind w:left="1080" w:firstLine="360"/>
        <w:rPr>
          <w:rFonts w:ascii="Times New Roman" w:hAnsi="Times New Roman" w:cs="Times New Roman"/>
          <w:sz w:val="28"/>
          <w:szCs w:val="28"/>
          <w:lang w:val="fr-FR"/>
        </w:rPr>
      </w:pPr>
      <w:r w:rsidRPr="002126FA">
        <w:rPr>
          <w:rFonts w:ascii="Times New Roman" w:hAnsi="Times New Roman" w:cs="Times New Roman"/>
          <w:sz w:val="28"/>
          <w:szCs w:val="28"/>
          <w:lang w:val="fr-FR"/>
        </w:rPr>
        <w:t>Présentation de types</w:t>
      </w:r>
    </w:p>
    <w:p w:rsidR="00A84F2A" w:rsidRPr="002126FA" w:rsidRDefault="00A84F2A" w:rsidP="00890F3F">
      <w:pPr>
        <w:pStyle w:val="ListParagraph"/>
        <w:numPr>
          <w:ilvl w:val="0"/>
          <w:numId w:val="46"/>
        </w:numPr>
        <w:rPr>
          <w:rFonts w:ascii="Times New Roman" w:hAnsi="Times New Roman" w:cs="Times New Roman"/>
          <w:sz w:val="28"/>
          <w:szCs w:val="28"/>
          <w:lang w:val="fr-FR"/>
        </w:rPr>
      </w:pPr>
      <w:r w:rsidRPr="002126FA">
        <w:rPr>
          <w:rFonts w:ascii="Times New Roman" w:hAnsi="Times New Roman" w:cs="Times New Roman"/>
          <w:sz w:val="28"/>
          <w:szCs w:val="28"/>
          <w:lang w:val="fr-FR"/>
        </w:rPr>
        <w:t>Psychanalyse</w:t>
      </w:r>
    </w:p>
    <w:p w:rsidR="00A84F2A" w:rsidRPr="002126FA" w:rsidRDefault="00A84F2A" w:rsidP="00A84F2A">
      <w:pPr>
        <w:pStyle w:val="ListParagraph"/>
        <w:ind w:left="1440"/>
        <w:rPr>
          <w:rFonts w:ascii="Times New Roman" w:hAnsi="Times New Roman" w:cs="Times New Roman"/>
          <w:sz w:val="28"/>
          <w:szCs w:val="28"/>
          <w:lang w:val="fr-FR"/>
        </w:rPr>
      </w:pPr>
      <w:r w:rsidRPr="002126FA">
        <w:rPr>
          <w:rFonts w:ascii="Times New Roman" w:hAnsi="Times New Roman" w:cs="Times New Roman"/>
          <w:sz w:val="28"/>
          <w:szCs w:val="28"/>
          <w:lang w:val="fr-FR"/>
        </w:rPr>
        <w:t>Compte rendu d’un examen psychanalytique</w:t>
      </w:r>
    </w:p>
    <w:p w:rsidR="00A84F2A" w:rsidRPr="002126FA" w:rsidRDefault="00A84F2A" w:rsidP="00890F3F">
      <w:pPr>
        <w:pStyle w:val="ListParagraph"/>
        <w:numPr>
          <w:ilvl w:val="0"/>
          <w:numId w:val="46"/>
        </w:numPr>
        <w:rPr>
          <w:rFonts w:ascii="Times New Roman" w:hAnsi="Times New Roman" w:cs="Times New Roman"/>
          <w:sz w:val="28"/>
          <w:szCs w:val="28"/>
          <w:lang w:val="fr-FR"/>
        </w:rPr>
      </w:pPr>
      <w:r w:rsidRPr="002126FA">
        <w:rPr>
          <w:rFonts w:ascii="Times New Roman" w:hAnsi="Times New Roman" w:cs="Times New Roman"/>
          <w:sz w:val="28"/>
          <w:szCs w:val="28"/>
          <w:lang w:val="fr-FR"/>
        </w:rPr>
        <w:t>Morphopsychologie</w:t>
      </w:r>
    </w:p>
    <w:p w:rsidR="00A84F2A" w:rsidRPr="002126FA" w:rsidRDefault="00A84F2A" w:rsidP="00A84F2A">
      <w:pPr>
        <w:pStyle w:val="ListParagraph"/>
        <w:ind w:left="1440"/>
        <w:rPr>
          <w:rFonts w:ascii="Times New Roman" w:hAnsi="Times New Roman" w:cs="Times New Roman"/>
          <w:sz w:val="28"/>
          <w:szCs w:val="28"/>
          <w:lang w:val="fr-FR"/>
        </w:rPr>
      </w:pPr>
      <w:r w:rsidRPr="002126FA">
        <w:rPr>
          <w:rFonts w:ascii="Times New Roman" w:hAnsi="Times New Roman" w:cs="Times New Roman"/>
          <w:sz w:val="28"/>
          <w:szCs w:val="28"/>
          <w:lang w:val="fr-FR"/>
        </w:rPr>
        <w:t>Exemple concret</w:t>
      </w:r>
    </w:p>
    <w:p w:rsidR="00A84F2A" w:rsidRPr="002126FA" w:rsidRDefault="00A84F2A" w:rsidP="00890F3F">
      <w:pPr>
        <w:pStyle w:val="ListParagraph"/>
        <w:numPr>
          <w:ilvl w:val="0"/>
          <w:numId w:val="46"/>
        </w:numPr>
        <w:rPr>
          <w:rFonts w:ascii="Times New Roman" w:hAnsi="Times New Roman" w:cs="Times New Roman"/>
          <w:sz w:val="28"/>
          <w:szCs w:val="28"/>
          <w:lang w:val="fr-FR"/>
        </w:rPr>
      </w:pPr>
      <w:r w:rsidRPr="002126FA">
        <w:rPr>
          <w:rFonts w:ascii="Times New Roman" w:hAnsi="Times New Roman" w:cs="Times New Roman"/>
          <w:sz w:val="28"/>
          <w:szCs w:val="28"/>
          <w:lang w:val="fr-FR"/>
        </w:rPr>
        <w:t>Graphologie</w:t>
      </w:r>
    </w:p>
    <w:p w:rsidR="00A84F2A" w:rsidRPr="002126FA" w:rsidRDefault="00A84F2A" w:rsidP="00A84F2A">
      <w:pPr>
        <w:pStyle w:val="ListParagraph"/>
        <w:ind w:left="1440"/>
        <w:rPr>
          <w:rFonts w:ascii="Times New Roman" w:hAnsi="Times New Roman" w:cs="Times New Roman"/>
          <w:sz w:val="28"/>
          <w:szCs w:val="28"/>
          <w:lang w:val="fr-FR"/>
        </w:rPr>
      </w:pPr>
      <w:r w:rsidRPr="002126FA">
        <w:rPr>
          <w:rFonts w:ascii="Times New Roman" w:hAnsi="Times New Roman" w:cs="Times New Roman"/>
          <w:sz w:val="28"/>
          <w:szCs w:val="28"/>
          <w:lang w:val="fr-FR"/>
        </w:rPr>
        <w:t>Etudes d’écriture</w:t>
      </w:r>
    </w:p>
    <w:p w:rsidR="00A84F2A" w:rsidRPr="002126FA" w:rsidRDefault="00B97811" w:rsidP="00890F3F">
      <w:pPr>
        <w:pStyle w:val="ListParagraph"/>
        <w:numPr>
          <w:ilvl w:val="0"/>
          <w:numId w:val="46"/>
        </w:numPr>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Le développement psycho-physiologique de l’enfant jusqu'à 5 ans </w:t>
      </w:r>
    </w:p>
    <w:p w:rsidR="00B97811" w:rsidRPr="002126FA" w:rsidRDefault="00B97811" w:rsidP="00B97811">
      <w:pPr>
        <w:pStyle w:val="ListParagraph"/>
        <w:ind w:left="1440"/>
        <w:rPr>
          <w:rFonts w:ascii="Times New Roman" w:hAnsi="Times New Roman" w:cs="Times New Roman"/>
          <w:sz w:val="28"/>
          <w:szCs w:val="28"/>
          <w:lang w:val="fr-FR"/>
        </w:rPr>
      </w:pPr>
      <w:r w:rsidRPr="002126FA">
        <w:rPr>
          <w:rFonts w:ascii="Times New Roman" w:hAnsi="Times New Roman" w:cs="Times New Roman"/>
          <w:sz w:val="28"/>
          <w:szCs w:val="28"/>
          <w:lang w:val="fr-FR"/>
        </w:rPr>
        <w:t>Tests de développement moteur et sensoriel</w:t>
      </w:r>
    </w:p>
    <w:p w:rsidR="00B97811" w:rsidRPr="002126FA" w:rsidRDefault="00B97811" w:rsidP="00890F3F">
      <w:pPr>
        <w:pStyle w:val="ListParagraph"/>
        <w:numPr>
          <w:ilvl w:val="0"/>
          <w:numId w:val="46"/>
        </w:numPr>
        <w:rPr>
          <w:rFonts w:ascii="Times New Roman" w:hAnsi="Times New Roman" w:cs="Times New Roman"/>
          <w:sz w:val="28"/>
          <w:szCs w:val="28"/>
          <w:lang w:val="fr-FR"/>
        </w:rPr>
      </w:pPr>
      <w:r w:rsidRPr="002126FA">
        <w:rPr>
          <w:rFonts w:ascii="Times New Roman" w:hAnsi="Times New Roman" w:cs="Times New Roman"/>
          <w:sz w:val="28"/>
          <w:szCs w:val="28"/>
          <w:lang w:val="fr-FR"/>
        </w:rPr>
        <w:lastRenderedPageBreak/>
        <w:t>Les troubles psychomoteurs du développement</w:t>
      </w:r>
    </w:p>
    <w:p w:rsidR="00B97811" w:rsidRPr="002126FA" w:rsidRDefault="00B97811" w:rsidP="00B97811">
      <w:pPr>
        <w:pStyle w:val="ListParagraph"/>
        <w:ind w:left="1440"/>
        <w:rPr>
          <w:rFonts w:ascii="Times New Roman" w:hAnsi="Times New Roman" w:cs="Times New Roman"/>
          <w:sz w:val="28"/>
          <w:szCs w:val="28"/>
          <w:lang w:val="fr-FR"/>
        </w:rPr>
      </w:pPr>
      <w:r w:rsidRPr="002126FA">
        <w:rPr>
          <w:rFonts w:ascii="Times New Roman" w:hAnsi="Times New Roman" w:cs="Times New Roman"/>
          <w:sz w:val="28"/>
          <w:szCs w:val="28"/>
          <w:lang w:val="fr-FR"/>
        </w:rPr>
        <w:t>Tests</w:t>
      </w:r>
    </w:p>
    <w:p w:rsidR="00B97811" w:rsidRPr="002126FA" w:rsidRDefault="00B97811" w:rsidP="00890F3F">
      <w:pPr>
        <w:pStyle w:val="ListParagraph"/>
        <w:numPr>
          <w:ilvl w:val="0"/>
          <w:numId w:val="46"/>
        </w:numPr>
        <w:rPr>
          <w:rFonts w:ascii="Times New Roman" w:hAnsi="Times New Roman" w:cs="Times New Roman"/>
          <w:sz w:val="28"/>
          <w:szCs w:val="28"/>
          <w:lang w:val="fr-FR"/>
        </w:rPr>
      </w:pPr>
      <w:r w:rsidRPr="002126FA">
        <w:rPr>
          <w:rFonts w:ascii="Times New Roman" w:hAnsi="Times New Roman" w:cs="Times New Roman"/>
          <w:sz w:val="28"/>
          <w:szCs w:val="28"/>
          <w:lang w:val="fr-FR"/>
        </w:rPr>
        <w:t>Le développement psycho-physiologique de l’enfant de 5 à 12 ans</w:t>
      </w:r>
    </w:p>
    <w:p w:rsidR="00B97811" w:rsidRPr="002126FA" w:rsidRDefault="00B97811" w:rsidP="00B97811">
      <w:pPr>
        <w:pStyle w:val="ListParagraph"/>
        <w:ind w:left="1440"/>
        <w:rPr>
          <w:rFonts w:ascii="Times New Roman" w:hAnsi="Times New Roman" w:cs="Times New Roman"/>
          <w:sz w:val="28"/>
          <w:szCs w:val="28"/>
          <w:lang w:val="fr-FR"/>
        </w:rPr>
      </w:pPr>
      <w:r w:rsidRPr="002126FA">
        <w:rPr>
          <w:rFonts w:ascii="Times New Roman" w:hAnsi="Times New Roman" w:cs="Times New Roman"/>
          <w:sz w:val="28"/>
          <w:szCs w:val="28"/>
          <w:lang w:val="fr-FR"/>
        </w:rPr>
        <w:t>Tests</w:t>
      </w:r>
    </w:p>
    <w:p w:rsidR="00B97811" w:rsidRPr="002126FA" w:rsidRDefault="00B97811" w:rsidP="00B97811">
      <w:pPr>
        <w:pStyle w:val="ListParagraph"/>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N.B : Application des tests selon le cas étudié</w:t>
      </w:r>
    </w:p>
    <w:p w:rsidR="00B97811" w:rsidRPr="002126FA" w:rsidRDefault="00B97811" w:rsidP="00B97811">
      <w:pPr>
        <w:pStyle w:val="ListParagraph"/>
        <w:rPr>
          <w:rFonts w:ascii="Times New Roman" w:hAnsi="Times New Roman" w:cs="Times New Roman"/>
          <w:b/>
          <w:bCs/>
          <w:sz w:val="28"/>
          <w:szCs w:val="28"/>
          <w:lang w:val="fr-FR"/>
        </w:rPr>
      </w:pPr>
    </w:p>
    <w:p w:rsidR="00B97811" w:rsidRPr="002126FA" w:rsidRDefault="00B97811" w:rsidP="00B97811">
      <w:pPr>
        <w:rPr>
          <w:rFonts w:ascii="Times New Roman" w:hAnsi="Times New Roman" w:cs="Times New Roman"/>
          <w:b/>
          <w:bCs/>
          <w:sz w:val="28"/>
          <w:szCs w:val="28"/>
          <w:lang w:val="fr-FR"/>
        </w:rPr>
      </w:pPr>
      <w:r w:rsidRPr="002126FA">
        <w:rPr>
          <w:rFonts w:ascii="Times New Roman" w:hAnsi="Times New Roman" w:cs="Times New Roman"/>
          <w:b/>
          <w:bCs/>
          <w:sz w:val="28"/>
          <w:szCs w:val="28"/>
          <w:lang w:val="fr-FR"/>
        </w:rPr>
        <w:t>2-</w:t>
      </w:r>
      <w:r w:rsidRPr="002126FA">
        <w:rPr>
          <w:rFonts w:ascii="Times New Roman" w:hAnsi="Times New Roman" w:cs="Times New Roman"/>
          <w:b/>
          <w:bCs/>
          <w:sz w:val="28"/>
          <w:szCs w:val="28"/>
          <w:u w:val="single"/>
          <w:lang w:val="fr-FR"/>
        </w:rPr>
        <w:t>Etude psychopédagogique d’un enfant</w:t>
      </w:r>
      <w:r w:rsidRPr="002126FA">
        <w:rPr>
          <w:rFonts w:ascii="Times New Roman" w:hAnsi="Times New Roman" w:cs="Times New Roman"/>
          <w:b/>
          <w:bCs/>
          <w:sz w:val="28"/>
          <w:szCs w:val="28"/>
          <w:lang w:val="fr-FR"/>
        </w:rPr>
        <w:t> :</w:t>
      </w:r>
    </w:p>
    <w:p w:rsidR="00B97811" w:rsidRPr="002126FA" w:rsidRDefault="00B97811" w:rsidP="00A809BC">
      <w:pPr>
        <w:ind w:firstLine="720"/>
        <w:jc w:val="both"/>
        <w:rPr>
          <w:rFonts w:ascii="Times New Roman" w:hAnsi="Times New Roman" w:cs="Times New Roman"/>
          <w:b/>
          <w:bCs/>
          <w:sz w:val="28"/>
          <w:szCs w:val="28"/>
          <w:lang w:val="fr-FR"/>
        </w:rPr>
      </w:pPr>
      <w:r w:rsidRPr="002126FA">
        <w:rPr>
          <w:rFonts w:ascii="Times New Roman" w:hAnsi="Times New Roman" w:cs="Times New Roman"/>
          <w:sz w:val="28"/>
          <w:szCs w:val="28"/>
          <w:lang w:val="fr-FR"/>
        </w:rPr>
        <w:t xml:space="preserve">Elle </w:t>
      </w:r>
      <w:r w:rsidR="00A809BC" w:rsidRPr="002126FA">
        <w:rPr>
          <w:rFonts w:ascii="Times New Roman" w:hAnsi="Times New Roman" w:cs="Times New Roman"/>
          <w:sz w:val="28"/>
          <w:szCs w:val="28"/>
          <w:lang w:val="fr-FR"/>
        </w:rPr>
        <w:t>consiste</w:t>
      </w:r>
      <w:r w:rsidRPr="002126FA">
        <w:rPr>
          <w:rFonts w:ascii="Times New Roman" w:hAnsi="Times New Roman" w:cs="Times New Roman"/>
          <w:sz w:val="28"/>
          <w:szCs w:val="28"/>
          <w:lang w:val="fr-FR"/>
        </w:rPr>
        <w:t xml:space="preserve"> en une observation </w:t>
      </w:r>
      <w:r w:rsidR="00A809BC" w:rsidRPr="002126FA">
        <w:rPr>
          <w:rFonts w:ascii="Times New Roman" w:hAnsi="Times New Roman" w:cs="Times New Roman"/>
          <w:sz w:val="28"/>
          <w:szCs w:val="28"/>
          <w:lang w:val="fr-FR"/>
        </w:rPr>
        <w:t>psychopédagogique</w:t>
      </w:r>
      <w:r w:rsidRPr="002126FA">
        <w:rPr>
          <w:rFonts w:ascii="Times New Roman" w:hAnsi="Times New Roman" w:cs="Times New Roman"/>
          <w:sz w:val="28"/>
          <w:szCs w:val="28"/>
          <w:lang w:val="fr-FR"/>
        </w:rPr>
        <w:t xml:space="preserve"> d’un enfant choisi sur le terrain de stage. Elle affecte une forme qualitative </w:t>
      </w:r>
      <w:r w:rsidR="00A809BC" w:rsidRPr="002126FA">
        <w:rPr>
          <w:rFonts w:ascii="Times New Roman" w:hAnsi="Times New Roman" w:cs="Times New Roman"/>
          <w:sz w:val="28"/>
          <w:szCs w:val="28"/>
          <w:lang w:val="fr-FR"/>
        </w:rPr>
        <w:t xml:space="preserve">et descriptive et suppose une observation scientifique des faits au sein des </w:t>
      </w:r>
      <w:proofErr w:type="gramStart"/>
      <w:r w:rsidR="00A809BC" w:rsidRPr="002126FA">
        <w:rPr>
          <w:rFonts w:ascii="Times New Roman" w:hAnsi="Times New Roman" w:cs="Times New Roman"/>
          <w:sz w:val="28"/>
          <w:szCs w:val="28"/>
          <w:lang w:val="fr-FR"/>
        </w:rPr>
        <w:t>milieux institutionnel</w:t>
      </w:r>
      <w:proofErr w:type="gramEnd"/>
      <w:r w:rsidR="00A809BC" w:rsidRPr="002126FA">
        <w:rPr>
          <w:rFonts w:ascii="Times New Roman" w:hAnsi="Times New Roman" w:cs="Times New Roman"/>
          <w:sz w:val="28"/>
          <w:szCs w:val="28"/>
          <w:lang w:val="fr-FR"/>
        </w:rPr>
        <w:t xml:space="preserve"> et familial, leur regroupement et l’analyse de leurs caractéristiques. Elle fait l’objet d’un rapport de 30 pages validé par l’institut.</w:t>
      </w:r>
    </w:p>
    <w:p w:rsidR="00B97811" w:rsidRPr="002126FA" w:rsidRDefault="00B97811" w:rsidP="00A809BC">
      <w:pPr>
        <w:ind w:left="1440"/>
        <w:jc w:val="both"/>
        <w:rPr>
          <w:rFonts w:ascii="Times New Roman" w:hAnsi="Times New Roman" w:cs="Times New Roman"/>
          <w:sz w:val="28"/>
          <w:szCs w:val="28"/>
          <w:lang w:val="fr-FR"/>
        </w:rPr>
      </w:pPr>
    </w:p>
    <w:p w:rsidR="00A84F2A" w:rsidRPr="002126FA" w:rsidRDefault="00A84F2A" w:rsidP="00A84F2A">
      <w:pPr>
        <w:pStyle w:val="ListParagraph"/>
        <w:ind w:left="1440"/>
        <w:rPr>
          <w:rFonts w:ascii="Times New Roman" w:hAnsi="Times New Roman" w:cs="Times New Roman"/>
          <w:sz w:val="28"/>
          <w:szCs w:val="28"/>
          <w:lang w:val="fr-FR"/>
        </w:rPr>
      </w:pPr>
    </w:p>
    <w:p w:rsidR="00A84F2A" w:rsidRPr="002126FA" w:rsidRDefault="00A84F2A" w:rsidP="00A84F2A">
      <w:pPr>
        <w:pStyle w:val="ListParagraph"/>
        <w:rPr>
          <w:rFonts w:ascii="Times New Roman" w:hAnsi="Times New Roman" w:cs="Times New Roman"/>
          <w:sz w:val="28"/>
          <w:szCs w:val="28"/>
          <w:lang w:val="fr-FR"/>
        </w:rPr>
      </w:pPr>
    </w:p>
    <w:p w:rsidR="00907936" w:rsidRPr="002126FA" w:rsidRDefault="00907936" w:rsidP="00476881">
      <w:pPr>
        <w:rPr>
          <w:rFonts w:ascii="Times New Roman" w:hAnsi="Times New Roman" w:cs="Times New Roman"/>
          <w:b/>
          <w:bCs/>
          <w:sz w:val="28"/>
          <w:szCs w:val="28"/>
          <w:u w:val="single"/>
          <w:lang w:val="fr-FR"/>
        </w:rPr>
      </w:pPr>
    </w:p>
    <w:p w:rsidR="00907936" w:rsidRPr="002126FA" w:rsidRDefault="00907936" w:rsidP="00476881">
      <w:pPr>
        <w:rPr>
          <w:rFonts w:ascii="Times New Roman" w:hAnsi="Times New Roman" w:cs="Times New Roman"/>
          <w:b/>
          <w:bCs/>
          <w:sz w:val="28"/>
          <w:szCs w:val="28"/>
          <w:u w:val="single"/>
          <w:lang w:val="fr-FR"/>
        </w:rPr>
      </w:pPr>
    </w:p>
    <w:p w:rsidR="00907936" w:rsidRPr="002126FA" w:rsidRDefault="00907936" w:rsidP="00476881">
      <w:pPr>
        <w:rPr>
          <w:rFonts w:ascii="Times New Roman" w:hAnsi="Times New Roman" w:cs="Times New Roman"/>
          <w:b/>
          <w:bCs/>
          <w:sz w:val="28"/>
          <w:szCs w:val="28"/>
          <w:u w:val="single"/>
          <w:lang w:val="fr-FR"/>
        </w:rPr>
      </w:pPr>
    </w:p>
    <w:p w:rsidR="00907936" w:rsidRPr="002126FA" w:rsidRDefault="00907936" w:rsidP="00476881">
      <w:pPr>
        <w:rPr>
          <w:rFonts w:ascii="Times New Roman" w:hAnsi="Times New Roman" w:cs="Times New Roman"/>
          <w:b/>
          <w:bCs/>
          <w:sz w:val="28"/>
          <w:szCs w:val="28"/>
          <w:u w:val="single"/>
          <w:lang w:val="fr-FR"/>
        </w:rPr>
      </w:pPr>
    </w:p>
    <w:p w:rsidR="00907936" w:rsidRPr="002126FA" w:rsidRDefault="00907936" w:rsidP="00476881">
      <w:pPr>
        <w:rPr>
          <w:rFonts w:ascii="Times New Roman" w:hAnsi="Times New Roman" w:cs="Times New Roman"/>
          <w:b/>
          <w:bCs/>
          <w:sz w:val="28"/>
          <w:szCs w:val="28"/>
          <w:u w:val="single"/>
          <w:lang w:val="fr-FR"/>
        </w:rPr>
      </w:pPr>
    </w:p>
    <w:p w:rsidR="00907936" w:rsidRPr="002126FA" w:rsidRDefault="00907936" w:rsidP="00476881">
      <w:pPr>
        <w:rPr>
          <w:rFonts w:ascii="Times New Roman" w:hAnsi="Times New Roman" w:cs="Times New Roman"/>
          <w:b/>
          <w:bCs/>
          <w:sz w:val="28"/>
          <w:szCs w:val="28"/>
          <w:u w:val="single"/>
          <w:lang w:val="fr-FR"/>
        </w:rPr>
      </w:pPr>
    </w:p>
    <w:p w:rsidR="00907936" w:rsidRPr="002126FA" w:rsidRDefault="00907936" w:rsidP="00476881">
      <w:pPr>
        <w:rPr>
          <w:rFonts w:ascii="Times New Roman" w:hAnsi="Times New Roman" w:cs="Times New Roman"/>
          <w:b/>
          <w:bCs/>
          <w:sz w:val="28"/>
          <w:szCs w:val="28"/>
          <w:u w:val="single"/>
          <w:lang w:val="fr-FR"/>
        </w:rPr>
      </w:pPr>
    </w:p>
    <w:p w:rsidR="00907936" w:rsidRPr="002126FA" w:rsidRDefault="00907936" w:rsidP="00476881">
      <w:pPr>
        <w:rPr>
          <w:rFonts w:ascii="Times New Roman" w:hAnsi="Times New Roman" w:cs="Times New Roman"/>
          <w:b/>
          <w:bCs/>
          <w:sz w:val="28"/>
          <w:szCs w:val="28"/>
          <w:u w:val="single"/>
          <w:lang w:val="fr-FR"/>
        </w:rPr>
      </w:pPr>
    </w:p>
    <w:p w:rsidR="00907936" w:rsidRPr="002126FA" w:rsidRDefault="00907936" w:rsidP="00476881">
      <w:pPr>
        <w:rPr>
          <w:rFonts w:ascii="Times New Roman" w:hAnsi="Times New Roman" w:cs="Times New Roman"/>
          <w:b/>
          <w:bCs/>
          <w:sz w:val="28"/>
          <w:szCs w:val="28"/>
          <w:u w:val="single"/>
          <w:lang w:val="fr-FR"/>
        </w:rPr>
      </w:pPr>
    </w:p>
    <w:p w:rsidR="00C201A0" w:rsidRPr="002126FA" w:rsidRDefault="00C201A0" w:rsidP="00476881">
      <w:pPr>
        <w:rPr>
          <w:rFonts w:ascii="Times New Roman" w:hAnsi="Times New Roman" w:cs="Times New Roman"/>
          <w:b/>
          <w:bCs/>
          <w:sz w:val="28"/>
          <w:szCs w:val="28"/>
          <w:u w:val="single"/>
          <w:lang w:val="fr-FR"/>
        </w:rPr>
      </w:pPr>
    </w:p>
    <w:p w:rsidR="00C201A0" w:rsidRPr="002126FA" w:rsidRDefault="00C201A0" w:rsidP="00476881">
      <w:pPr>
        <w:rPr>
          <w:rFonts w:ascii="Times New Roman" w:hAnsi="Times New Roman" w:cs="Times New Roman"/>
          <w:b/>
          <w:bCs/>
          <w:sz w:val="28"/>
          <w:szCs w:val="28"/>
          <w:u w:val="single"/>
          <w:lang w:val="fr-FR"/>
        </w:rPr>
      </w:pPr>
    </w:p>
    <w:p w:rsidR="00907936" w:rsidRPr="002126FA" w:rsidRDefault="00CA29BA" w:rsidP="00597A4D">
      <w:pPr>
        <w:rPr>
          <w:rFonts w:ascii="Times New Roman" w:hAnsi="Times New Roman" w:cs="Times New Roman"/>
          <w:b/>
          <w:bCs/>
          <w:sz w:val="28"/>
          <w:szCs w:val="28"/>
          <w:u w:val="single"/>
          <w:lang w:val="fr-FR"/>
        </w:rPr>
      </w:pPr>
      <w:r>
        <w:rPr>
          <w:rFonts w:ascii="Times New Roman" w:hAnsi="Times New Roman" w:cs="Times New Roman"/>
          <w:b/>
          <w:bCs/>
          <w:sz w:val="28"/>
          <w:szCs w:val="28"/>
          <w:u w:val="single"/>
          <w:lang w:val="fr-FR"/>
        </w:rPr>
        <w:br w:type="page"/>
      </w:r>
    </w:p>
    <w:p w:rsidR="00907936" w:rsidRPr="002126FA" w:rsidRDefault="00907936" w:rsidP="00907936">
      <w:pPr>
        <w:rPr>
          <w:rFonts w:ascii="Times New Roman" w:hAnsi="Times New Roman" w:cs="Times New Roman"/>
          <w:b/>
          <w:bCs/>
          <w:sz w:val="28"/>
          <w:szCs w:val="28"/>
          <w:u w:val="single"/>
          <w:lang w:val="fr-FR"/>
        </w:rPr>
      </w:pPr>
      <w:r w:rsidRPr="002126FA">
        <w:rPr>
          <w:rFonts w:ascii="Times New Roman" w:hAnsi="Times New Roman" w:cs="Times New Roman"/>
          <w:b/>
          <w:bCs/>
          <w:sz w:val="28"/>
          <w:szCs w:val="28"/>
          <w:lang w:val="fr-FR"/>
        </w:rPr>
        <w:lastRenderedPageBreak/>
        <w:t>Deuxième année</w:t>
      </w:r>
      <w:r w:rsidRPr="002126FA">
        <w:rPr>
          <w:rFonts w:ascii="Times New Roman" w:hAnsi="Times New Roman" w:cs="Times New Roman"/>
          <w:b/>
          <w:bCs/>
          <w:sz w:val="28"/>
          <w:szCs w:val="28"/>
          <w:u w:val="single"/>
          <w:lang w:val="fr-FR"/>
        </w:rPr>
        <w:t xml:space="preserve"> </w:t>
      </w:r>
    </w:p>
    <w:p w:rsidR="0066581E" w:rsidRPr="002126FA" w:rsidRDefault="00907936" w:rsidP="0066581E">
      <w:pPr>
        <w:jc w:val="center"/>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Elaboration d’un matériel didactique</w:t>
      </w:r>
    </w:p>
    <w:p w:rsidR="00907936" w:rsidRPr="002126FA" w:rsidRDefault="00907936" w:rsidP="0066581E">
      <w:pPr>
        <w:jc w:val="center"/>
        <w:rPr>
          <w:rFonts w:ascii="Times New Roman" w:hAnsi="Times New Roman" w:cs="Times New Roman"/>
          <w:b/>
          <w:bCs/>
          <w:sz w:val="28"/>
          <w:szCs w:val="28"/>
          <w:u w:val="single"/>
          <w:lang w:val="fr-FR"/>
        </w:rPr>
      </w:pPr>
      <w:proofErr w:type="gramStart"/>
      <w:r w:rsidRPr="002126FA">
        <w:rPr>
          <w:rFonts w:ascii="Times New Roman" w:hAnsi="Times New Roman" w:cs="Times New Roman"/>
          <w:b/>
          <w:bCs/>
          <w:sz w:val="28"/>
          <w:szCs w:val="28"/>
          <w:u w:val="single"/>
          <w:lang w:val="fr-FR"/>
        </w:rPr>
        <w:t>et</w:t>
      </w:r>
      <w:proofErr w:type="gramEnd"/>
      <w:r w:rsidRPr="002126FA">
        <w:rPr>
          <w:rFonts w:ascii="Times New Roman" w:hAnsi="Times New Roman" w:cs="Times New Roman"/>
          <w:b/>
          <w:bCs/>
          <w:sz w:val="28"/>
          <w:szCs w:val="28"/>
          <w:u w:val="single"/>
          <w:lang w:val="fr-FR"/>
        </w:rPr>
        <w:t xml:space="preserve"> classes promenades</w:t>
      </w:r>
      <w:r w:rsidR="0066581E" w:rsidRPr="002126FA">
        <w:rPr>
          <w:rFonts w:ascii="Times New Roman" w:hAnsi="Times New Roman" w:cs="Times New Roman"/>
          <w:b/>
          <w:bCs/>
          <w:sz w:val="28"/>
          <w:szCs w:val="28"/>
          <w:lang w:val="fr-FR"/>
        </w:rPr>
        <w:t xml:space="preserve">         </w:t>
      </w:r>
      <w:r w:rsidRPr="002126FA">
        <w:rPr>
          <w:rFonts w:ascii="Times New Roman" w:hAnsi="Times New Roman" w:cs="Times New Roman"/>
          <w:b/>
          <w:bCs/>
          <w:sz w:val="28"/>
          <w:szCs w:val="28"/>
          <w:lang w:val="fr-FR"/>
        </w:rPr>
        <w:t>60h</w:t>
      </w:r>
    </w:p>
    <w:p w:rsidR="00907936" w:rsidRPr="002126FA" w:rsidRDefault="00907936" w:rsidP="00907936">
      <w:pPr>
        <w:rPr>
          <w:rFonts w:ascii="Times New Roman" w:hAnsi="Times New Roman" w:cs="Times New Roman"/>
          <w:b/>
          <w:sz w:val="28"/>
          <w:szCs w:val="28"/>
          <w:u w:val="single"/>
          <w:lang w:val="fr-FR"/>
        </w:rPr>
      </w:pPr>
    </w:p>
    <w:p w:rsidR="00907936" w:rsidRPr="002126FA" w:rsidRDefault="00AF70F5" w:rsidP="00AF70F5">
      <w:pPr>
        <w:rPr>
          <w:rFonts w:ascii="Times New Roman" w:hAnsi="Times New Roman" w:cs="Times New Roman"/>
          <w:b/>
          <w:sz w:val="28"/>
          <w:szCs w:val="28"/>
          <w:u w:val="single"/>
          <w:lang w:val="fr-FR"/>
        </w:rPr>
      </w:pPr>
      <w:r w:rsidRPr="002126FA">
        <w:rPr>
          <w:rFonts w:ascii="Times New Roman" w:hAnsi="Times New Roman" w:cs="Times New Roman"/>
          <w:b/>
          <w:sz w:val="28"/>
          <w:szCs w:val="28"/>
          <w:lang w:val="fr-FR"/>
        </w:rPr>
        <w:t>1-</w:t>
      </w:r>
      <w:r w:rsidR="00907936" w:rsidRPr="002126FA">
        <w:rPr>
          <w:rFonts w:ascii="Times New Roman" w:hAnsi="Times New Roman" w:cs="Times New Roman"/>
          <w:b/>
          <w:sz w:val="28"/>
          <w:szCs w:val="28"/>
          <w:lang w:val="fr-FR"/>
        </w:rPr>
        <w:t xml:space="preserve"> </w:t>
      </w:r>
      <w:r w:rsidR="00907936" w:rsidRPr="002126FA">
        <w:rPr>
          <w:rFonts w:ascii="Times New Roman" w:hAnsi="Times New Roman" w:cs="Times New Roman"/>
          <w:b/>
          <w:sz w:val="28"/>
          <w:szCs w:val="28"/>
          <w:u w:val="single"/>
          <w:lang w:val="fr-FR"/>
        </w:rPr>
        <w:t>Organisation d’une journée de loisirs</w:t>
      </w:r>
    </w:p>
    <w:p w:rsidR="00907936" w:rsidRPr="002126FA" w:rsidRDefault="00907936" w:rsidP="00AF70F5">
      <w:pPr>
        <w:ind w:firstLine="72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Il s’agit d’une journée organisée et eff</w:t>
      </w:r>
      <w:r w:rsidR="00AF70F5" w:rsidRPr="002126FA">
        <w:rPr>
          <w:rFonts w:ascii="Times New Roman" w:hAnsi="Times New Roman" w:cs="Times New Roman"/>
          <w:sz w:val="28"/>
          <w:szCs w:val="28"/>
          <w:lang w:val="fr-FR"/>
        </w:rPr>
        <w:t xml:space="preserve">ectuée avec le groupe d’enfants </w:t>
      </w:r>
      <w:r w:rsidRPr="002126FA">
        <w:rPr>
          <w:rFonts w:ascii="Times New Roman" w:hAnsi="Times New Roman" w:cs="Times New Roman"/>
          <w:sz w:val="28"/>
          <w:szCs w:val="28"/>
          <w:lang w:val="fr-FR"/>
        </w:rPr>
        <w:t>hors du cadre institutionnel. Visant la détente, la sensibilisation de l’enfant avec le milieu ambiant et l’</w:t>
      </w:r>
      <w:r w:rsidR="00AF70F5" w:rsidRPr="002126FA">
        <w:rPr>
          <w:rFonts w:ascii="Times New Roman" w:hAnsi="Times New Roman" w:cs="Times New Roman"/>
          <w:sz w:val="28"/>
          <w:szCs w:val="28"/>
          <w:lang w:val="fr-FR"/>
        </w:rPr>
        <w:t>amélioration</w:t>
      </w:r>
      <w:r w:rsidRPr="002126FA">
        <w:rPr>
          <w:rFonts w:ascii="Times New Roman" w:hAnsi="Times New Roman" w:cs="Times New Roman"/>
          <w:sz w:val="28"/>
          <w:szCs w:val="28"/>
          <w:lang w:val="fr-FR"/>
        </w:rPr>
        <w:t xml:space="preserve"> de sa relation avec l’environnement naturel et humain.</w:t>
      </w:r>
    </w:p>
    <w:p w:rsidR="00907936" w:rsidRPr="002126FA" w:rsidRDefault="00907936" w:rsidP="00907936">
      <w:pPr>
        <w:rPr>
          <w:rFonts w:ascii="Times New Roman" w:hAnsi="Times New Roman" w:cs="Times New Roman"/>
          <w:b/>
          <w:bCs/>
          <w:sz w:val="28"/>
          <w:szCs w:val="28"/>
          <w:lang w:val="fr-FR"/>
        </w:rPr>
      </w:pPr>
      <w:r w:rsidRPr="002126FA">
        <w:rPr>
          <w:rFonts w:ascii="Times New Roman" w:hAnsi="Times New Roman" w:cs="Times New Roman"/>
          <w:sz w:val="28"/>
          <w:szCs w:val="28"/>
          <w:lang w:val="fr-FR"/>
        </w:rPr>
        <w:tab/>
      </w:r>
      <w:r w:rsidRPr="002126FA">
        <w:rPr>
          <w:rFonts w:ascii="Times New Roman" w:hAnsi="Times New Roman" w:cs="Times New Roman"/>
          <w:b/>
          <w:bCs/>
          <w:sz w:val="28"/>
          <w:szCs w:val="28"/>
          <w:lang w:val="fr-FR"/>
        </w:rPr>
        <w:t>Cette journée fait l’o</w:t>
      </w:r>
      <w:r w:rsidR="00AF70F5" w:rsidRPr="002126FA">
        <w:rPr>
          <w:rFonts w:ascii="Times New Roman" w:hAnsi="Times New Roman" w:cs="Times New Roman"/>
          <w:b/>
          <w:bCs/>
          <w:sz w:val="28"/>
          <w:szCs w:val="28"/>
          <w:lang w:val="fr-FR"/>
        </w:rPr>
        <w:t xml:space="preserve">bjet d’un rapport </w:t>
      </w:r>
      <w:r w:rsidRPr="002126FA">
        <w:rPr>
          <w:rFonts w:ascii="Times New Roman" w:hAnsi="Times New Roman" w:cs="Times New Roman"/>
          <w:b/>
          <w:bCs/>
          <w:sz w:val="28"/>
          <w:szCs w:val="28"/>
          <w:lang w:val="fr-FR"/>
        </w:rPr>
        <w:t xml:space="preserve"> de 10 á 15 pages </w:t>
      </w:r>
      <w:proofErr w:type="gramStart"/>
      <w:r w:rsidRPr="002126FA">
        <w:rPr>
          <w:rFonts w:ascii="Times New Roman" w:hAnsi="Times New Roman" w:cs="Times New Roman"/>
          <w:b/>
          <w:bCs/>
          <w:sz w:val="28"/>
          <w:szCs w:val="28"/>
          <w:lang w:val="fr-FR"/>
        </w:rPr>
        <w:t>validé</w:t>
      </w:r>
      <w:proofErr w:type="gramEnd"/>
      <w:r w:rsidRPr="002126FA">
        <w:rPr>
          <w:rFonts w:ascii="Times New Roman" w:hAnsi="Times New Roman" w:cs="Times New Roman"/>
          <w:b/>
          <w:bCs/>
          <w:sz w:val="28"/>
          <w:szCs w:val="28"/>
          <w:lang w:val="fr-FR"/>
        </w:rPr>
        <w:t xml:space="preserve"> par l’institut.</w:t>
      </w:r>
    </w:p>
    <w:p w:rsidR="00AF70F5" w:rsidRPr="002126FA" w:rsidRDefault="00AF70F5" w:rsidP="00907936">
      <w:pPr>
        <w:rPr>
          <w:rFonts w:ascii="Times New Roman" w:hAnsi="Times New Roman" w:cs="Times New Roman"/>
          <w:sz w:val="28"/>
          <w:szCs w:val="28"/>
          <w:lang w:val="fr-FR"/>
        </w:rPr>
      </w:pPr>
    </w:p>
    <w:p w:rsidR="00907936" w:rsidRPr="002126FA" w:rsidRDefault="00AF70F5" w:rsidP="00907936">
      <w:pPr>
        <w:rPr>
          <w:rFonts w:ascii="Times New Roman" w:hAnsi="Times New Roman" w:cs="Times New Roman"/>
          <w:b/>
          <w:sz w:val="28"/>
          <w:szCs w:val="28"/>
          <w:u w:val="single"/>
          <w:lang w:val="fr-FR"/>
        </w:rPr>
      </w:pPr>
      <w:r w:rsidRPr="002126FA">
        <w:rPr>
          <w:rFonts w:ascii="Times New Roman" w:hAnsi="Times New Roman" w:cs="Times New Roman"/>
          <w:b/>
          <w:bCs/>
          <w:sz w:val="28"/>
          <w:szCs w:val="28"/>
          <w:lang w:val="fr-FR"/>
        </w:rPr>
        <w:t>2-</w:t>
      </w:r>
      <w:r w:rsidR="00907936" w:rsidRPr="002126FA">
        <w:rPr>
          <w:rFonts w:ascii="Times New Roman" w:hAnsi="Times New Roman" w:cs="Times New Roman"/>
          <w:b/>
          <w:bCs/>
          <w:sz w:val="28"/>
          <w:szCs w:val="28"/>
          <w:u w:val="single"/>
          <w:lang w:val="fr-FR"/>
        </w:rPr>
        <w:t>Réalisation</w:t>
      </w:r>
      <w:r w:rsidR="00907936" w:rsidRPr="002126FA">
        <w:rPr>
          <w:rFonts w:ascii="Times New Roman" w:hAnsi="Times New Roman" w:cs="Times New Roman"/>
          <w:b/>
          <w:sz w:val="28"/>
          <w:szCs w:val="28"/>
          <w:u w:val="single"/>
          <w:lang w:val="fr-FR"/>
        </w:rPr>
        <w:t xml:space="preserve"> d’un matériel didactique</w:t>
      </w:r>
    </w:p>
    <w:p w:rsidR="00907936" w:rsidRPr="002126FA" w:rsidRDefault="00907936" w:rsidP="00AF70F5">
      <w:pPr>
        <w:jc w:val="both"/>
        <w:rPr>
          <w:rFonts w:ascii="Times New Roman" w:hAnsi="Times New Roman" w:cs="Times New Roman"/>
          <w:sz w:val="28"/>
          <w:szCs w:val="28"/>
          <w:lang w:val="fr-FR"/>
        </w:rPr>
      </w:pPr>
      <w:r w:rsidRPr="002126FA">
        <w:rPr>
          <w:rFonts w:ascii="Times New Roman" w:hAnsi="Times New Roman" w:cs="Times New Roman"/>
          <w:b/>
          <w:sz w:val="28"/>
          <w:szCs w:val="28"/>
          <w:lang w:val="fr-FR"/>
        </w:rPr>
        <w:tab/>
      </w:r>
      <w:r w:rsidRPr="002126FA">
        <w:rPr>
          <w:rFonts w:ascii="Times New Roman" w:hAnsi="Times New Roman" w:cs="Times New Roman"/>
          <w:sz w:val="28"/>
          <w:szCs w:val="28"/>
          <w:lang w:val="fr-FR"/>
        </w:rPr>
        <w:t xml:space="preserve">Cette réalisation consiste en la conception et la confection d’un matériel didactique adapté aux besoins et intérêts du groupe d’enfants, </w:t>
      </w:r>
      <w:r w:rsidR="00AF70F5" w:rsidRPr="002126FA">
        <w:rPr>
          <w:rFonts w:ascii="Times New Roman" w:hAnsi="Times New Roman" w:cs="Times New Roman"/>
          <w:sz w:val="28"/>
          <w:szCs w:val="28"/>
          <w:lang w:val="fr-FR"/>
        </w:rPr>
        <w:t>à</w:t>
      </w:r>
      <w:r w:rsidRPr="002126FA">
        <w:rPr>
          <w:rFonts w:ascii="Times New Roman" w:hAnsi="Times New Roman" w:cs="Times New Roman"/>
          <w:sz w:val="28"/>
          <w:szCs w:val="28"/>
          <w:lang w:val="fr-FR"/>
        </w:rPr>
        <w:t xml:space="preserve"> leur niveau d’acquis</w:t>
      </w:r>
      <w:r w:rsidR="00AF70F5" w:rsidRPr="002126FA">
        <w:rPr>
          <w:rFonts w:ascii="Times New Roman" w:hAnsi="Times New Roman" w:cs="Times New Roman"/>
          <w:sz w:val="28"/>
          <w:szCs w:val="28"/>
          <w:lang w:val="fr-FR"/>
        </w:rPr>
        <w:t>ition ainsi, qu’aux exigences du</w:t>
      </w:r>
      <w:r w:rsidRPr="002126FA">
        <w:rPr>
          <w:rFonts w:ascii="Times New Roman" w:hAnsi="Times New Roman" w:cs="Times New Roman"/>
          <w:sz w:val="28"/>
          <w:szCs w:val="28"/>
          <w:lang w:val="fr-FR"/>
        </w:rPr>
        <w:t xml:space="preserve"> programme.</w:t>
      </w:r>
    </w:p>
    <w:p w:rsidR="00AF70F5" w:rsidRPr="002126FA" w:rsidRDefault="00BF504D" w:rsidP="00AF70F5">
      <w:p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exploitation</w:t>
      </w:r>
      <w:r w:rsidR="004E3182" w:rsidRPr="002126FA">
        <w:rPr>
          <w:rFonts w:ascii="Times New Roman" w:hAnsi="Times New Roman" w:cs="Times New Roman"/>
          <w:sz w:val="28"/>
          <w:szCs w:val="28"/>
          <w:lang w:val="fr-FR"/>
        </w:rPr>
        <w:t xml:space="preserve"> </w:t>
      </w:r>
      <w:proofErr w:type="spellStart"/>
      <w:r w:rsidR="004E3182" w:rsidRPr="002126FA">
        <w:rPr>
          <w:rFonts w:ascii="Times New Roman" w:hAnsi="Times New Roman" w:cs="Times New Roman"/>
          <w:sz w:val="28"/>
          <w:szCs w:val="28"/>
          <w:lang w:val="fr-FR"/>
        </w:rPr>
        <w:t>pedagogique</w:t>
      </w:r>
      <w:proofErr w:type="spellEnd"/>
      <w:r w:rsidR="004E3182" w:rsidRPr="002126FA">
        <w:rPr>
          <w:rFonts w:ascii="Times New Roman" w:hAnsi="Times New Roman" w:cs="Times New Roman"/>
          <w:sz w:val="28"/>
          <w:szCs w:val="28"/>
          <w:lang w:val="fr-FR"/>
        </w:rPr>
        <w:t xml:space="preserve"> et extrapolation</w:t>
      </w:r>
      <w:r w:rsidRPr="002126FA">
        <w:rPr>
          <w:rFonts w:ascii="Times New Roman" w:hAnsi="Times New Roman" w:cs="Times New Roman"/>
          <w:sz w:val="28"/>
          <w:szCs w:val="28"/>
          <w:lang w:val="fr-FR"/>
        </w:rPr>
        <w:t xml:space="preserve"> de l’activité dans d’autres disciplines</w:t>
      </w:r>
      <w:r w:rsidR="004E3182" w:rsidRPr="002126FA">
        <w:rPr>
          <w:rFonts w:ascii="Times New Roman" w:hAnsi="Times New Roman" w:cs="Times New Roman"/>
          <w:sz w:val="28"/>
          <w:szCs w:val="28"/>
          <w:lang w:val="fr-FR"/>
        </w:rPr>
        <w:t> : citer le titre de la notion et les objectifs pédagogiques</w:t>
      </w:r>
      <w:r w:rsidRPr="002126FA">
        <w:rPr>
          <w:rFonts w:ascii="Times New Roman" w:hAnsi="Times New Roman" w:cs="Times New Roman"/>
          <w:sz w:val="28"/>
          <w:szCs w:val="28"/>
          <w:lang w:val="fr-FR"/>
        </w:rPr>
        <w:t>)</w:t>
      </w:r>
    </w:p>
    <w:p w:rsidR="00AF70F5" w:rsidRPr="002126FA" w:rsidRDefault="00244905" w:rsidP="00AF70F5">
      <w:pPr>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 xml:space="preserve">NB : le matériel didactique doit être élaboré pour des enfants à besoins </w:t>
      </w:r>
      <w:proofErr w:type="spellStart"/>
      <w:r w:rsidRPr="002126FA">
        <w:rPr>
          <w:rFonts w:ascii="Times New Roman" w:hAnsi="Times New Roman" w:cs="Times New Roman"/>
          <w:sz w:val="28"/>
          <w:szCs w:val="28"/>
          <w:lang w:val="fr-FR"/>
        </w:rPr>
        <w:t>specifiques</w:t>
      </w:r>
      <w:proofErr w:type="spellEnd"/>
    </w:p>
    <w:p w:rsidR="00AF70F5" w:rsidRPr="002126FA" w:rsidRDefault="00AF70F5" w:rsidP="00AF70F5">
      <w:pPr>
        <w:jc w:val="both"/>
        <w:rPr>
          <w:rFonts w:ascii="Times New Roman" w:hAnsi="Times New Roman" w:cs="Times New Roman"/>
          <w:sz w:val="28"/>
          <w:szCs w:val="28"/>
          <w:lang w:val="fr-FR"/>
        </w:rPr>
      </w:pPr>
    </w:p>
    <w:p w:rsidR="00AF70F5" w:rsidRPr="002126FA" w:rsidRDefault="00AF70F5" w:rsidP="00AF70F5">
      <w:pPr>
        <w:jc w:val="both"/>
        <w:rPr>
          <w:rFonts w:ascii="Times New Roman" w:hAnsi="Times New Roman" w:cs="Times New Roman"/>
          <w:sz w:val="28"/>
          <w:szCs w:val="28"/>
          <w:lang w:val="fr-FR"/>
        </w:rPr>
      </w:pPr>
    </w:p>
    <w:p w:rsidR="00AF70F5" w:rsidRPr="002126FA" w:rsidRDefault="00AF70F5" w:rsidP="00AF70F5">
      <w:pPr>
        <w:jc w:val="both"/>
        <w:rPr>
          <w:rFonts w:ascii="Times New Roman" w:hAnsi="Times New Roman" w:cs="Times New Roman"/>
          <w:sz w:val="28"/>
          <w:szCs w:val="28"/>
          <w:lang w:val="fr-FR"/>
        </w:rPr>
      </w:pPr>
    </w:p>
    <w:p w:rsidR="00AF70F5" w:rsidRPr="002126FA" w:rsidRDefault="00AF70F5" w:rsidP="00AF70F5">
      <w:pPr>
        <w:jc w:val="both"/>
        <w:rPr>
          <w:rFonts w:ascii="Times New Roman" w:hAnsi="Times New Roman" w:cs="Times New Roman"/>
          <w:sz w:val="28"/>
          <w:szCs w:val="28"/>
          <w:lang w:val="fr-FR"/>
        </w:rPr>
      </w:pPr>
    </w:p>
    <w:p w:rsidR="00AF70F5" w:rsidRPr="002126FA" w:rsidRDefault="00AF70F5" w:rsidP="00AF70F5">
      <w:pPr>
        <w:jc w:val="both"/>
        <w:rPr>
          <w:rFonts w:ascii="Times New Roman" w:hAnsi="Times New Roman" w:cs="Times New Roman"/>
          <w:sz w:val="28"/>
          <w:szCs w:val="28"/>
          <w:lang w:val="fr-FR"/>
        </w:rPr>
      </w:pPr>
    </w:p>
    <w:p w:rsidR="00AF70F5" w:rsidRPr="002126FA" w:rsidRDefault="00AF70F5" w:rsidP="00AF70F5">
      <w:pPr>
        <w:jc w:val="both"/>
        <w:rPr>
          <w:rFonts w:ascii="Times New Roman" w:hAnsi="Times New Roman" w:cs="Times New Roman"/>
          <w:sz w:val="28"/>
          <w:szCs w:val="28"/>
          <w:lang w:val="fr-FR"/>
        </w:rPr>
      </w:pPr>
    </w:p>
    <w:p w:rsidR="0066581E" w:rsidRPr="002126FA" w:rsidRDefault="0066581E" w:rsidP="00AF70F5">
      <w:pPr>
        <w:rPr>
          <w:rFonts w:ascii="Times New Roman" w:hAnsi="Times New Roman" w:cs="Times New Roman"/>
          <w:sz w:val="28"/>
          <w:szCs w:val="28"/>
          <w:lang w:val="fr-FR"/>
        </w:rPr>
      </w:pPr>
    </w:p>
    <w:p w:rsidR="00735919" w:rsidRPr="002126FA" w:rsidRDefault="00735919" w:rsidP="00AF70F5">
      <w:pPr>
        <w:rPr>
          <w:rFonts w:ascii="Times New Roman" w:hAnsi="Times New Roman" w:cs="Times New Roman"/>
          <w:b/>
          <w:bCs/>
          <w:sz w:val="28"/>
          <w:szCs w:val="28"/>
          <w:lang w:val="fr-FR"/>
        </w:rPr>
      </w:pPr>
    </w:p>
    <w:p w:rsidR="00735919" w:rsidRDefault="00735919" w:rsidP="00AF70F5">
      <w:pPr>
        <w:rPr>
          <w:rFonts w:ascii="Times New Roman" w:hAnsi="Times New Roman" w:cs="Times New Roman"/>
          <w:b/>
          <w:bCs/>
          <w:sz w:val="28"/>
          <w:szCs w:val="28"/>
          <w:lang w:val="fr-FR"/>
        </w:rPr>
      </w:pPr>
    </w:p>
    <w:p w:rsidR="00597A4D" w:rsidRPr="002126FA" w:rsidRDefault="00597A4D" w:rsidP="00AF70F5">
      <w:pPr>
        <w:rPr>
          <w:rFonts w:ascii="Times New Roman" w:hAnsi="Times New Roman" w:cs="Times New Roman"/>
          <w:b/>
          <w:bCs/>
          <w:sz w:val="28"/>
          <w:szCs w:val="28"/>
          <w:lang w:val="fr-FR"/>
        </w:rPr>
      </w:pPr>
    </w:p>
    <w:p w:rsidR="00AF70F5" w:rsidRPr="002126FA" w:rsidRDefault="00AF70F5" w:rsidP="00AF70F5">
      <w:pPr>
        <w:rPr>
          <w:rFonts w:ascii="Times New Roman" w:hAnsi="Times New Roman" w:cs="Times New Roman"/>
          <w:b/>
          <w:bCs/>
          <w:sz w:val="28"/>
          <w:szCs w:val="28"/>
          <w:u w:val="single"/>
          <w:lang w:val="fr-FR"/>
        </w:rPr>
      </w:pPr>
      <w:r w:rsidRPr="002126FA">
        <w:rPr>
          <w:rFonts w:ascii="Times New Roman" w:hAnsi="Times New Roman" w:cs="Times New Roman"/>
          <w:b/>
          <w:bCs/>
          <w:sz w:val="28"/>
          <w:szCs w:val="28"/>
          <w:lang w:val="fr-FR"/>
        </w:rPr>
        <w:lastRenderedPageBreak/>
        <w:t>Deuxième année</w:t>
      </w:r>
      <w:r w:rsidRPr="002126FA">
        <w:rPr>
          <w:rFonts w:ascii="Times New Roman" w:hAnsi="Times New Roman" w:cs="Times New Roman"/>
          <w:b/>
          <w:bCs/>
          <w:sz w:val="28"/>
          <w:szCs w:val="28"/>
          <w:u w:val="single"/>
          <w:lang w:val="fr-FR"/>
        </w:rPr>
        <w:t xml:space="preserve"> </w:t>
      </w:r>
    </w:p>
    <w:p w:rsidR="00AF70F5" w:rsidRPr="002126FA" w:rsidRDefault="00AF70F5" w:rsidP="00382F65">
      <w:pPr>
        <w:jc w:val="center"/>
        <w:rPr>
          <w:rFonts w:ascii="Times New Roman" w:hAnsi="Times New Roman" w:cs="Times New Roman"/>
          <w:b/>
          <w:bCs/>
          <w:sz w:val="28"/>
          <w:szCs w:val="28"/>
          <w:u w:val="single"/>
          <w:lang w:val="fr-FR"/>
        </w:rPr>
      </w:pPr>
      <w:r w:rsidRPr="002126FA">
        <w:rPr>
          <w:rFonts w:ascii="Times New Roman" w:hAnsi="Times New Roman" w:cs="Times New Roman"/>
          <w:b/>
          <w:bCs/>
          <w:sz w:val="28"/>
          <w:szCs w:val="28"/>
          <w:u w:val="single"/>
          <w:lang w:val="fr-FR"/>
        </w:rPr>
        <w:t>Stage de participation et d’application</w:t>
      </w:r>
      <w:r w:rsidRPr="002126FA">
        <w:rPr>
          <w:rFonts w:ascii="Times New Roman" w:hAnsi="Times New Roman" w:cs="Times New Roman"/>
          <w:b/>
          <w:bCs/>
          <w:sz w:val="28"/>
          <w:szCs w:val="28"/>
          <w:lang w:val="fr-FR"/>
        </w:rPr>
        <w:t xml:space="preserve">              </w:t>
      </w:r>
      <w:r w:rsidR="00382F65">
        <w:rPr>
          <w:rFonts w:ascii="Times New Roman" w:hAnsi="Times New Roman" w:cs="Times New Roman"/>
          <w:b/>
          <w:bCs/>
          <w:sz w:val="28"/>
          <w:szCs w:val="28"/>
          <w:lang w:val="fr-FR"/>
        </w:rPr>
        <w:t>42</w:t>
      </w:r>
      <w:r w:rsidR="007B1BFA" w:rsidRPr="002126FA">
        <w:rPr>
          <w:rFonts w:ascii="Times New Roman" w:hAnsi="Times New Roman" w:cs="Times New Roman"/>
          <w:b/>
          <w:bCs/>
          <w:sz w:val="28"/>
          <w:szCs w:val="28"/>
          <w:lang w:val="fr-FR"/>
        </w:rPr>
        <w:t>0</w:t>
      </w:r>
      <w:r w:rsidRPr="002126FA">
        <w:rPr>
          <w:rFonts w:ascii="Times New Roman" w:hAnsi="Times New Roman" w:cs="Times New Roman"/>
          <w:b/>
          <w:bCs/>
          <w:sz w:val="28"/>
          <w:szCs w:val="28"/>
          <w:lang w:val="fr-FR"/>
        </w:rPr>
        <w:t>h</w:t>
      </w:r>
    </w:p>
    <w:p w:rsidR="00AF70F5" w:rsidRPr="002126FA" w:rsidRDefault="00AF70F5" w:rsidP="00AF70F5">
      <w:pPr>
        <w:jc w:val="both"/>
        <w:rPr>
          <w:rFonts w:ascii="Times New Roman" w:hAnsi="Times New Roman" w:cs="Times New Roman"/>
          <w:sz w:val="28"/>
          <w:szCs w:val="28"/>
          <w:lang w:val="fr-FR"/>
        </w:rPr>
      </w:pPr>
    </w:p>
    <w:p w:rsidR="00AF70F5" w:rsidRPr="002126FA" w:rsidRDefault="00AF70F5" w:rsidP="00AF70F5">
      <w:pPr>
        <w:ind w:firstLine="72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Périodiquement: l’étudiant prend la responsabilité entière du groupe d’enfants durant une matinée. Il prépare et organise le déroulement d’activités collectives et individuelles. Il est observé simultanément par l’éducateur du groupe d’enfants et le responsable du stage.</w:t>
      </w:r>
    </w:p>
    <w:p w:rsidR="00AF70F5" w:rsidRPr="002126FA" w:rsidRDefault="00AF70F5" w:rsidP="00AF70F5">
      <w:pPr>
        <w:ind w:firstLine="720"/>
        <w:jc w:val="both"/>
        <w:rPr>
          <w:rFonts w:ascii="Times New Roman" w:hAnsi="Times New Roman" w:cs="Times New Roman"/>
          <w:sz w:val="28"/>
          <w:szCs w:val="28"/>
          <w:lang w:val="fr-FR"/>
        </w:rPr>
      </w:pPr>
      <w:r w:rsidRPr="002126FA">
        <w:rPr>
          <w:rFonts w:ascii="Times New Roman" w:hAnsi="Times New Roman" w:cs="Times New Roman"/>
          <w:sz w:val="28"/>
          <w:szCs w:val="28"/>
          <w:lang w:val="fr-FR"/>
        </w:rPr>
        <w:t>Un entretien avec ces derniers suit cette matinée. L’étudiant évalue son attitude, sa relation aux enfants, discute la méthodologie adoptée à la lumière de la restitution de l’observation faite par le responsable du stage</w:t>
      </w:r>
    </w:p>
    <w:p w:rsidR="00907936" w:rsidRPr="002126FA" w:rsidRDefault="00907936" w:rsidP="00476881">
      <w:pPr>
        <w:rPr>
          <w:rFonts w:ascii="Times New Roman" w:hAnsi="Times New Roman" w:cs="Times New Roman"/>
          <w:b/>
          <w:bCs/>
          <w:sz w:val="28"/>
          <w:szCs w:val="28"/>
          <w:u w:val="single"/>
          <w:lang w:val="fr-FR"/>
        </w:rPr>
      </w:pPr>
    </w:p>
    <w:p w:rsidR="00AF70F5" w:rsidRPr="002126FA" w:rsidRDefault="00AF70F5" w:rsidP="00476881">
      <w:pPr>
        <w:rPr>
          <w:rFonts w:ascii="Times New Roman" w:hAnsi="Times New Roman" w:cs="Times New Roman"/>
          <w:b/>
          <w:bCs/>
          <w:sz w:val="28"/>
          <w:szCs w:val="28"/>
          <w:u w:val="single"/>
          <w:lang w:val="fr-FR"/>
        </w:rPr>
      </w:pPr>
    </w:p>
    <w:sectPr w:rsidR="00AF70F5" w:rsidRPr="002126FA" w:rsidSect="00ED2A28">
      <w:headerReference w:type="even" r:id="rId9"/>
      <w:headerReference w:type="default" r:id="rId10"/>
      <w:footerReference w:type="even" r:id="rId11"/>
      <w:footerReference w:type="default" r:id="rId12"/>
      <w:headerReference w:type="first" r:id="rId13"/>
      <w:footerReference w:type="first" r:id="rId14"/>
      <w:pgSz w:w="11906" w:h="16838"/>
      <w:pgMar w:top="993" w:right="1133" w:bottom="993" w:left="993" w:header="708" w:footer="71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FD3" w:rsidRDefault="00D27FD3" w:rsidP="000E5DA8">
      <w:pPr>
        <w:spacing w:after="0" w:line="240" w:lineRule="auto"/>
      </w:pPr>
      <w:r>
        <w:separator/>
      </w:r>
    </w:p>
  </w:endnote>
  <w:endnote w:type="continuationSeparator" w:id="0">
    <w:p w:rsidR="00D27FD3" w:rsidRDefault="00D27FD3" w:rsidP="000E5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Rounded MT Bold">
    <w:panose1 w:val="020F0704030504030204"/>
    <w:charset w:val="00"/>
    <w:family w:val="swiss"/>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074" w:rsidRDefault="00BA20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17139"/>
      <w:docPartObj>
        <w:docPartGallery w:val="Page Numbers (Bottom of Page)"/>
        <w:docPartUnique/>
      </w:docPartObj>
    </w:sdtPr>
    <w:sdtEndPr/>
    <w:sdtContent>
      <w:p w:rsidR="0030732F" w:rsidRDefault="00551204">
        <w:pPr>
          <w:pStyle w:val="Footer"/>
          <w:jc w:val="center"/>
        </w:pPr>
        <w:r>
          <w:fldChar w:fldCharType="begin"/>
        </w:r>
        <w:r>
          <w:instrText xml:space="preserve"> PAGE   \* MERGEFORMAT </w:instrText>
        </w:r>
        <w:r>
          <w:fldChar w:fldCharType="separate"/>
        </w:r>
        <w:r w:rsidR="005D19AE">
          <w:rPr>
            <w:noProof/>
          </w:rPr>
          <w:t>59</w:t>
        </w:r>
        <w:r>
          <w:rPr>
            <w:noProof/>
          </w:rPr>
          <w:fldChar w:fldCharType="end"/>
        </w:r>
      </w:p>
    </w:sdtContent>
  </w:sdt>
  <w:p w:rsidR="0030732F" w:rsidRDefault="0030732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34491"/>
      <w:docPartObj>
        <w:docPartGallery w:val="Page Numbers (Bottom of Page)"/>
        <w:docPartUnique/>
      </w:docPartObj>
    </w:sdtPr>
    <w:sdtEndPr/>
    <w:sdtContent>
      <w:p w:rsidR="00BA2074" w:rsidRDefault="00551204">
        <w:pPr>
          <w:pStyle w:val="Footer"/>
          <w:jc w:val="center"/>
        </w:pPr>
        <w:r>
          <w:fldChar w:fldCharType="begin"/>
        </w:r>
        <w:r>
          <w:instrText xml:space="preserve"> PAGE   \* MERGEFORMAT </w:instrText>
        </w:r>
        <w:r>
          <w:fldChar w:fldCharType="separate"/>
        </w:r>
        <w:r w:rsidR="005D19AE">
          <w:rPr>
            <w:noProof/>
          </w:rPr>
          <w:t>1</w:t>
        </w:r>
        <w:r>
          <w:rPr>
            <w:noProof/>
          </w:rPr>
          <w:fldChar w:fldCharType="end"/>
        </w:r>
      </w:p>
    </w:sdtContent>
  </w:sdt>
  <w:p w:rsidR="00BA2074" w:rsidRDefault="00BA20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FD3" w:rsidRDefault="00D27FD3" w:rsidP="000E5DA8">
      <w:pPr>
        <w:spacing w:after="0" w:line="240" w:lineRule="auto"/>
      </w:pPr>
      <w:r>
        <w:separator/>
      </w:r>
    </w:p>
  </w:footnote>
  <w:footnote w:type="continuationSeparator" w:id="0">
    <w:p w:rsidR="00D27FD3" w:rsidRDefault="00D27FD3" w:rsidP="000E5D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074" w:rsidRDefault="00BA20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074" w:rsidRDefault="00BA207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074" w:rsidRDefault="00BA20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277D10"/>
    <w:multiLevelType w:val="hybridMultilevel"/>
    <w:tmpl w:val="04E28BE4"/>
    <w:lvl w:ilvl="0" w:tplc="80F6D4F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471486"/>
    <w:multiLevelType w:val="hybridMultilevel"/>
    <w:tmpl w:val="197AAD46"/>
    <w:lvl w:ilvl="0" w:tplc="A9AE1A52">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
    <w:nsid w:val="0299642D"/>
    <w:multiLevelType w:val="hybridMultilevel"/>
    <w:tmpl w:val="94AAAB34"/>
    <w:lvl w:ilvl="0" w:tplc="B136E3D2">
      <w:start w:val="1"/>
      <w:numFmt w:val="bullet"/>
      <w:lvlText w:val="-"/>
      <w:lvlJc w:val="left"/>
      <w:pPr>
        <w:ind w:left="1350" w:hanging="360"/>
      </w:pPr>
      <w:rPr>
        <w:rFonts w:ascii="Calibri" w:eastAsia="Calibr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3C66927"/>
    <w:multiLevelType w:val="hybridMultilevel"/>
    <w:tmpl w:val="A18E41E0"/>
    <w:lvl w:ilvl="0" w:tplc="531A87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B8B7E48"/>
    <w:multiLevelType w:val="hybridMultilevel"/>
    <w:tmpl w:val="001EE26A"/>
    <w:lvl w:ilvl="0" w:tplc="9B50E5A2">
      <w:start w:val="1"/>
      <w:numFmt w:val="decimal"/>
      <w:lvlText w:val="%1-"/>
      <w:lvlJc w:val="left"/>
      <w:pPr>
        <w:ind w:left="1170" w:hanging="360"/>
      </w:pPr>
      <w:rPr>
        <w:rFonts w:hint="default"/>
        <w:b w:val="0"/>
        <w:bCs w:val="0"/>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0F45702C"/>
    <w:multiLevelType w:val="hybridMultilevel"/>
    <w:tmpl w:val="D3223C60"/>
    <w:lvl w:ilvl="0" w:tplc="0EFC1A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B53BB9"/>
    <w:multiLevelType w:val="hybridMultilevel"/>
    <w:tmpl w:val="8FB6C396"/>
    <w:lvl w:ilvl="0" w:tplc="57829CD8">
      <w:start w:val="8"/>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AD2736"/>
    <w:multiLevelType w:val="hybridMultilevel"/>
    <w:tmpl w:val="0172DAA8"/>
    <w:lvl w:ilvl="0" w:tplc="DE8E9C84">
      <w:start w:val="1"/>
      <w:numFmt w:val="upp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241160"/>
    <w:multiLevelType w:val="hybridMultilevel"/>
    <w:tmpl w:val="AFB09DFC"/>
    <w:lvl w:ilvl="0" w:tplc="5964CFD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7F791D"/>
    <w:multiLevelType w:val="hybridMultilevel"/>
    <w:tmpl w:val="26C256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1A4189"/>
    <w:multiLevelType w:val="hybridMultilevel"/>
    <w:tmpl w:val="A95CCB34"/>
    <w:lvl w:ilvl="0" w:tplc="0409000F">
      <w:start w:val="1"/>
      <w:numFmt w:val="decimal"/>
      <w:lvlText w:val="%1."/>
      <w:lvlJc w:val="left"/>
      <w:pPr>
        <w:ind w:left="967" w:hanging="360"/>
      </w:pPr>
    </w:lvl>
    <w:lvl w:ilvl="1" w:tplc="04090019" w:tentative="1">
      <w:start w:val="1"/>
      <w:numFmt w:val="lowerLetter"/>
      <w:lvlText w:val="%2."/>
      <w:lvlJc w:val="left"/>
      <w:pPr>
        <w:ind w:left="1687" w:hanging="360"/>
      </w:pPr>
    </w:lvl>
    <w:lvl w:ilvl="2" w:tplc="0409001B" w:tentative="1">
      <w:start w:val="1"/>
      <w:numFmt w:val="lowerRoman"/>
      <w:lvlText w:val="%3."/>
      <w:lvlJc w:val="right"/>
      <w:pPr>
        <w:ind w:left="2407" w:hanging="180"/>
      </w:pPr>
    </w:lvl>
    <w:lvl w:ilvl="3" w:tplc="0409000F" w:tentative="1">
      <w:start w:val="1"/>
      <w:numFmt w:val="decimal"/>
      <w:lvlText w:val="%4."/>
      <w:lvlJc w:val="left"/>
      <w:pPr>
        <w:ind w:left="3127" w:hanging="360"/>
      </w:pPr>
    </w:lvl>
    <w:lvl w:ilvl="4" w:tplc="04090019" w:tentative="1">
      <w:start w:val="1"/>
      <w:numFmt w:val="lowerLetter"/>
      <w:lvlText w:val="%5."/>
      <w:lvlJc w:val="left"/>
      <w:pPr>
        <w:ind w:left="3847" w:hanging="360"/>
      </w:pPr>
    </w:lvl>
    <w:lvl w:ilvl="5" w:tplc="0409001B" w:tentative="1">
      <w:start w:val="1"/>
      <w:numFmt w:val="lowerRoman"/>
      <w:lvlText w:val="%6."/>
      <w:lvlJc w:val="right"/>
      <w:pPr>
        <w:ind w:left="4567" w:hanging="180"/>
      </w:pPr>
    </w:lvl>
    <w:lvl w:ilvl="6" w:tplc="0409000F" w:tentative="1">
      <w:start w:val="1"/>
      <w:numFmt w:val="decimal"/>
      <w:lvlText w:val="%7."/>
      <w:lvlJc w:val="left"/>
      <w:pPr>
        <w:ind w:left="5287" w:hanging="360"/>
      </w:pPr>
    </w:lvl>
    <w:lvl w:ilvl="7" w:tplc="04090019" w:tentative="1">
      <w:start w:val="1"/>
      <w:numFmt w:val="lowerLetter"/>
      <w:lvlText w:val="%8."/>
      <w:lvlJc w:val="left"/>
      <w:pPr>
        <w:ind w:left="6007" w:hanging="360"/>
      </w:pPr>
    </w:lvl>
    <w:lvl w:ilvl="8" w:tplc="0409001B" w:tentative="1">
      <w:start w:val="1"/>
      <w:numFmt w:val="lowerRoman"/>
      <w:lvlText w:val="%9."/>
      <w:lvlJc w:val="right"/>
      <w:pPr>
        <w:ind w:left="6727" w:hanging="180"/>
      </w:pPr>
    </w:lvl>
  </w:abstractNum>
  <w:abstractNum w:abstractNumId="12">
    <w:nsid w:val="1D12798E"/>
    <w:multiLevelType w:val="hybridMultilevel"/>
    <w:tmpl w:val="F6BC4A1C"/>
    <w:lvl w:ilvl="0" w:tplc="7B527330">
      <w:start w:val="1"/>
      <w:numFmt w:val="decimal"/>
      <w:lvlText w:val="%1-"/>
      <w:lvlJc w:val="left"/>
      <w:pPr>
        <w:ind w:left="795" w:hanging="435"/>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4E39A9"/>
    <w:multiLevelType w:val="hybridMultilevel"/>
    <w:tmpl w:val="9E523B54"/>
    <w:lvl w:ilvl="0" w:tplc="23886CB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3A0D8A"/>
    <w:multiLevelType w:val="hybridMultilevel"/>
    <w:tmpl w:val="4AC606EA"/>
    <w:lvl w:ilvl="0" w:tplc="43C425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F3527C"/>
    <w:multiLevelType w:val="hybridMultilevel"/>
    <w:tmpl w:val="40682FF6"/>
    <w:lvl w:ilvl="0" w:tplc="7CEE1492">
      <w:numFmt w:val="bullet"/>
      <w:lvlText w:val="-"/>
      <w:lvlJc w:val="left"/>
      <w:pPr>
        <w:ind w:left="720" w:hanging="360"/>
      </w:pPr>
      <w:rPr>
        <w:rFonts w:ascii="Arial" w:eastAsia="Calibri" w:hAnsi="Arial" w:cs="Arial"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025308"/>
    <w:multiLevelType w:val="hybridMultilevel"/>
    <w:tmpl w:val="7D14CCDA"/>
    <w:lvl w:ilvl="0" w:tplc="8504606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5D051A1"/>
    <w:multiLevelType w:val="hybridMultilevel"/>
    <w:tmpl w:val="DA1ABF2E"/>
    <w:lvl w:ilvl="0" w:tplc="C1E290C8">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041C8D"/>
    <w:multiLevelType w:val="hybridMultilevel"/>
    <w:tmpl w:val="17D82916"/>
    <w:lvl w:ilvl="0" w:tplc="0409000B">
      <w:start w:val="1"/>
      <w:numFmt w:val="bullet"/>
      <w:lvlText w:val=""/>
      <w:lvlJc w:val="left"/>
      <w:pPr>
        <w:ind w:left="720" w:hanging="360"/>
      </w:pPr>
      <w:rPr>
        <w:rFonts w:ascii="Wingdings" w:hAnsi="Wingdings" w:hint="default"/>
      </w:rPr>
    </w:lvl>
    <w:lvl w:ilvl="1" w:tplc="BFFEE976">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5E28B4"/>
    <w:multiLevelType w:val="hybridMultilevel"/>
    <w:tmpl w:val="CB3897C2"/>
    <w:lvl w:ilvl="0" w:tplc="61568AE2">
      <w:start w:val="1"/>
      <w:numFmt w:val="upperLetter"/>
      <w:lvlText w:val="%1-"/>
      <w:lvlJc w:val="left"/>
      <w:pPr>
        <w:ind w:left="420" w:hanging="360"/>
      </w:pPr>
      <w:rPr>
        <w:rFonts w:hint="default"/>
        <w:b w:val="0"/>
        <w:bCs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0">
    <w:nsid w:val="359F49C2"/>
    <w:multiLevelType w:val="hybridMultilevel"/>
    <w:tmpl w:val="976800E8"/>
    <w:lvl w:ilvl="0" w:tplc="5BD6A4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3B325F"/>
    <w:multiLevelType w:val="hybridMultilevel"/>
    <w:tmpl w:val="FF34106A"/>
    <w:lvl w:ilvl="0" w:tplc="A93610A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8764F03"/>
    <w:multiLevelType w:val="hybridMultilevel"/>
    <w:tmpl w:val="664C0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6B44BF"/>
    <w:multiLevelType w:val="hybridMultilevel"/>
    <w:tmpl w:val="0CB6E278"/>
    <w:lvl w:ilvl="0" w:tplc="E684ED44">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BE805FD"/>
    <w:multiLevelType w:val="hybridMultilevel"/>
    <w:tmpl w:val="D1E4C3C6"/>
    <w:lvl w:ilvl="0" w:tplc="315AAF30">
      <w:start w:val="1"/>
      <w:numFmt w:val="decimal"/>
      <w:lvlText w:val="%1-"/>
      <w:lvlJc w:val="left"/>
      <w:pPr>
        <w:ind w:left="1800" w:hanging="360"/>
      </w:pPr>
      <w:rPr>
        <w:rFonts w:hint="default"/>
        <w:b w:val="0"/>
        <w:u w:val="none"/>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3D785E17"/>
    <w:multiLevelType w:val="hybridMultilevel"/>
    <w:tmpl w:val="D04C7CBE"/>
    <w:lvl w:ilvl="0" w:tplc="04090005">
      <w:start w:val="1"/>
      <w:numFmt w:val="bullet"/>
      <w:lvlText w:val=""/>
      <w:lvlJc w:val="left"/>
      <w:pPr>
        <w:tabs>
          <w:tab w:val="num" w:pos="2400"/>
        </w:tabs>
        <w:ind w:left="2400" w:hanging="360"/>
      </w:pPr>
      <w:rPr>
        <w:rFonts w:ascii="Wingdings" w:hAnsi="Wingdings" w:hint="default"/>
      </w:rPr>
    </w:lvl>
    <w:lvl w:ilvl="1" w:tplc="4F969A64">
      <w:numFmt w:val="bullet"/>
      <w:lvlText w:val="-"/>
      <w:lvlJc w:val="left"/>
      <w:pPr>
        <w:tabs>
          <w:tab w:val="num" w:pos="1800"/>
        </w:tabs>
        <w:ind w:left="1800" w:hanging="360"/>
      </w:pPr>
      <w:rPr>
        <w:rFonts w:ascii="Times New Roman" w:eastAsia="Times New Roman" w:hAnsi="Times New Roman" w:cs="Times New Roman" w:hint="default"/>
      </w:rPr>
    </w:lvl>
    <w:lvl w:ilvl="2" w:tplc="04090005">
      <w:start w:val="1"/>
      <w:numFmt w:val="bullet"/>
      <w:lvlText w:val=""/>
      <w:lvlJc w:val="left"/>
      <w:pPr>
        <w:tabs>
          <w:tab w:val="num" w:pos="3840"/>
        </w:tabs>
        <w:ind w:left="3840" w:hanging="360"/>
      </w:pPr>
      <w:rPr>
        <w:rFonts w:ascii="Wingdings" w:hAnsi="Wingdings" w:hint="default"/>
      </w:rPr>
    </w:lvl>
    <w:lvl w:ilvl="3" w:tplc="04090001">
      <w:start w:val="1"/>
      <w:numFmt w:val="bullet"/>
      <w:lvlText w:val=""/>
      <w:lvlJc w:val="left"/>
      <w:pPr>
        <w:tabs>
          <w:tab w:val="num" w:pos="4560"/>
        </w:tabs>
        <w:ind w:left="4560" w:hanging="360"/>
      </w:pPr>
      <w:rPr>
        <w:rFonts w:ascii="Symbol" w:hAnsi="Symbol" w:hint="default"/>
      </w:rPr>
    </w:lvl>
    <w:lvl w:ilvl="4" w:tplc="04090003" w:tentative="1">
      <w:start w:val="1"/>
      <w:numFmt w:val="bullet"/>
      <w:lvlText w:val="o"/>
      <w:lvlJc w:val="left"/>
      <w:pPr>
        <w:tabs>
          <w:tab w:val="num" w:pos="5280"/>
        </w:tabs>
        <w:ind w:left="5280" w:hanging="360"/>
      </w:pPr>
      <w:rPr>
        <w:rFonts w:ascii="Courier New" w:hAnsi="Courier New" w:cs="Courier New" w:hint="default"/>
      </w:rPr>
    </w:lvl>
    <w:lvl w:ilvl="5" w:tplc="04090005" w:tentative="1">
      <w:start w:val="1"/>
      <w:numFmt w:val="bullet"/>
      <w:lvlText w:val=""/>
      <w:lvlJc w:val="left"/>
      <w:pPr>
        <w:tabs>
          <w:tab w:val="num" w:pos="6000"/>
        </w:tabs>
        <w:ind w:left="6000" w:hanging="360"/>
      </w:pPr>
      <w:rPr>
        <w:rFonts w:ascii="Wingdings" w:hAnsi="Wingdings" w:hint="default"/>
      </w:rPr>
    </w:lvl>
    <w:lvl w:ilvl="6" w:tplc="04090001" w:tentative="1">
      <w:start w:val="1"/>
      <w:numFmt w:val="bullet"/>
      <w:lvlText w:val=""/>
      <w:lvlJc w:val="left"/>
      <w:pPr>
        <w:tabs>
          <w:tab w:val="num" w:pos="6720"/>
        </w:tabs>
        <w:ind w:left="6720" w:hanging="360"/>
      </w:pPr>
      <w:rPr>
        <w:rFonts w:ascii="Symbol" w:hAnsi="Symbol" w:hint="default"/>
      </w:rPr>
    </w:lvl>
    <w:lvl w:ilvl="7" w:tplc="04090003" w:tentative="1">
      <w:start w:val="1"/>
      <w:numFmt w:val="bullet"/>
      <w:lvlText w:val="o"/>
      <w:lvlJc w:val="left"/>
      <w:pPr>
        <w:tabs>
          <w:tab w:val="num" w:pos="7440"/>
        </w:tabs>
        <w:ind w:left="7440" w:hanging="360"/>
      </w:pPr>
      <w:rPr>
        <w:rFonts w:ascii="Courier New" w:hAnsi="Courier New" w:cs="Courier New" w:hint="default"/>
      </w:rPr>
    </w:lvl>
    <w:lvl w:ilvl="8" w:tplc="04090005" w:tentative="1">
      <w:start w:val="1"/>
      <w:numFmt w:val="bullet"/>
      <w:lvlText w:val=""/>
      <w:lvlJc w:val="left"/>
      <w:pPr>
        <w:tabs>
          <w:tab w:val="num" w:pos="8160"/>
        </w:tabs>
        <w:ind w:left="8160" w:hanging="360"/>
      </w:pPr>
      <w:rPr>
        <w:rFonts w:ascii="Wingdings" w:hAnsi="Wingdings" w:hint="default"/>
      </w:rPr>
    </w:lvl>
  </w:abstractNum>
  <w:abstractNum w:abstractNumId="26">
    <w:nsid w:val="40C61F96"/>
    <w:multiLevelType w:val="hybridMultilevel"/>
    <w:tmpl w:val="D158DB0C"/>
    <w:lvl w:ilvl="0" w:tplc="4DDEBC28">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1AC1FF4"/>
    <w:multiLevelType w:val="hybridMultilevel"/>
    <w:tmpl w:val="8D5EB6D8"/>
    <w:lvl w:ilvl="0" w:tplc="DC765670">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66C5059"/>
    <w:multiLevelType w:val="hybridMultilevel"/>
    <w:tmpl w:val="DD4E89FE"/>
    <w:lvl w:ilvl="0" w:tplc="41A2747A">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91D3489"/>
    <w:multiLevelType w:val="hybridMultilevel"/>
    <w:tmpl w:val="98D0FF02"/>
    <w:lvl w:ilvl="0" w:tplc="92B83416">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B3318BF"/>
    <w:multiLevelType w:val="hybridMultilevel"/>
    <w:tmpl w:val="60286F8C"/>
    <w:lvl w:ilvl="0" w:tplc="8C00545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C6EE175A">
      <w:start w:val="1"/>
      <w:numFmt w:val="upperRoman"/>
      <w:lvlText w:val="%3-"/>
      <w:lvlJc w:val="left"/>
      <w:pPr>
        <w:ind w:left="3060" w:hanging="72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B7B63CC"/>
    <w:multiLevelType w:val="hybridMultilevel"/>
    <w:tmpl w:val="8102C292"/>
    <w:lvl w:ilvl="0" w:tplc="279E1FA6">
      <w:numFmt w:val="bullet"/>
      <w:lvlText w:val="-"/>
      <w:lvlJc w:val="left"/>
      <w:pPr>
        <w:ind w:left="135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DDB1939"/>
    <w:multiLevelType w:val="hybridMultilevel"/>
    <w:tmpl w:val="F2B49BE6"/>
    <w:lvl w:ilvl="0" w:tplc="524C804E">
      <w:start w:val="1"/>
      <w:numFmt w:val="decimal"/>
      <w:lvlText w:val="%1-"/>
      <w:lvlJc w:val="left"/>
      <w:pPr>
        <w:ind w:left="1800" w:hanging="360"/>
      </w:pPr>
      <w:rPr>
        <w:rFonts w:hint="default"/>
        <w:b w:val="0"/>
        <w:bCs/>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4E123B76"/>
    <w:multiLevelType w:val="hybridMultilevel"/>
    <w:tmpl w:val="CFCA0F18"/>
    <w:lvl w:ilvl="0" w:tplc="04090017">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4">
    <w:nsid w:val="4F0009AE"/>
    <w:multiLevelType w:val="hybridMultilevel"/>
    <w:tmpl w:val="ADAA02A8"/>
    <w:lvl w:ilvl="0" w:tplc="87F64D7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07F5F1D"/>
    <w:multiLevelType w:val="hybridMultilevel"/>
    <w:tmpl w:val="7D6E754E"/>
    <w:lvl w:ilvl="0" w:tplc="35E0591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1FF6142"/>
    <w:multiLevelType w:val="hybridMultilevel"/>
    <w:tmpl w:val="F4E69E0C"/>
    <w:lvl w:ilvl="0" w:tplc="4F969A64">
      <w:numFmt w:val="bullet"/>
      <w:lvlText w:val="-"/>
      <w:lvlJc w:val="left"/>
      <w:pPr>
        <w:tabs>
          <w:tab w:val="num" w:pos="450"/>
        </w:tabs>
        <w:ind w:left="450" w:hanging="360"/>
      </w:pPr>
      <w:rPr>
        <w:rFonts w:ascii="Times New Roman" w:eastAsia="Times New Roman" w:hAnsi="Times New Roman" w:cs="Times New Roman" w:hint="default"/>
      </w:rPr>
    </w:lvl>
    <w:lvl w:ilvl="1" w:tplc="04090003" w:tentative="1">
      <w:start w:val="1"/>
      <w:numFmt w:val="bullet"/>
      <w:lvlText w:val="o"/>
      <w:lvlJc w:val="left"/>
      <w:pPr>
        <w:tabs>
          <w:tab w:val="num" w:pos="1170"/>
        </w:tabs>
        <w:ind w:left="1170" w:hanging="360"/>
      </w:pPr>
      <w:rPr>
        <w:rFonts w:ascii="Courier New" w:hAnsi="Courier New" w:cs="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cs="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cs="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37">
    <w:nsid w:val="53F10C09"/>
    <w:multiLevelType w:val="hybridMultilevel"/>
    <w:tmpl w:val="0142B62C"/>
    <w:lvl w:ilvl="0" w:tplc="448AE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C3D4F22"/>
    <w:multiLevelType w:val="hybridMultilevel"/>
    <w:tmpl w:val="374A6B9E"/>
    <w:lvl w:ilvl="0" w:tplc="4F969A64">
      <w:numFmt w:val="bullet"/>
      <w:lvlText w:val="-"/>
      <w:lvlJc w:val="left"/>
      <w:pPr>
        <w:tabs>
          <w:tab w:val="num" w:pos="540"/>
        </w:tabs>
        <w:ind w:left="540" w:hanging="360"/>
      </w:pPr>
      <w:rPr>
        <w:rFonts w:ascii="Times New Roman" w:eastAsia="Times New Roman" w:hAnsi="Times New Roman" w:cs="Times New Roman" w:hint="default"/>
      </w:rPr>
    </w:lvl>
    <w:lvl w:ilvl="1" w:tplc="4F969A64">
      <w:numFmt w:val="bullet"/>
      <w:lvlText w:val="-"/>
      <w:lvlJc w:val="left"/>
      <w:pPr>
        <w:tabs>
          <w:tab w:val="num" w:pos="1080"/>
        </w:tabs>
        <w:ind w:left="1080" w:hanging="360"/>
      </w:pPr>
      <w:rPr>
        <w:rFonts w:ascii="Times New Roman" w:eastAsia="Times New Roman" w:hAnsi="Times New Roman"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5E983722"/>
    <w:multiLevelType w:val="hybridMultilevel"/>
    <w:tmpl w:val="0172DAA8"/>
    <w:lvl w:ilvl="0" w:tplc="DE8E9C84">
      <w:start w:val="1"/>
      <w:numFmt w:val="upperLetter"/>
      <w:lvlText w:val="%1-"/>
      <w:lvlJc w:val="left"/>
      <w:pPr>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605F78D8"/>
    <w:multiLevelType w:val="hybridMultilevel"/>
    <w:tmpl w:val="DC2280E8"/>
    <w:lvl w:ilvl="0" w:tplc="B1D6DD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A97727"/>
    <w:multiLevelType w:val="hybridMultilevel"/>
    <w:tmpl w:val="35D0CF2E"/>
    <w:lvl w:ilvl="0" w:tplc="8D22BE76">
      <w:start w:val="1"/>
      <w:numFmt w:val="lowerLetter"/>
      <w:lvlText w:val="%1-"/>
      <w:lvlJc w:val="left"/>
      <w:pPr>
        <w:ind w:left="915" w:hanging="360"/>
      </w:pPr>
      <w:rPr>
        <w:rFonts w:ascii="Calibri" w:eastAsia="Calibri" w:hAnsi="Calibri" w:cs="Arial"/>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42">
    <w:nsid w:val="62DC7006"/>
    <w:multiLevelType w:val="hybridMultilevel"/>
    <w:tmpl w:val="7F429F5E"/>
    <w:lvl w:ilvl="0" w:tplc="6B9EE9E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63295E98"/>
    <w:multiLevelType w:val="hybridMultilevel"/>
    <w:tmpl w:val="80FA5CDE"/>
    <w:lvl w:ilvl="0" w:tplc="04090011">
      <w:start w:val="6"/>
      <w:numFmt w:val="decimal"/>
      <w:lvlText w:val="%1)"/>
      <w:lvlJc w:val="left"/>
      <w:pPr>
        <w:tabs>
          <w:tab w:val="num" w:pos="720"/>
        </w:tabs>
        <w:ind w:left="720" w:hanging="360"/>
      </w:pPr>
      <w:rPr>
        <w:rFonts w:hint="default"/>
      </w:rPr>
    </w:lvl>
    <w:lvl w:ilvl="1" w:tplc="72164126">
      <w:start w:val="3"/>
      <w:numFmt w:val="upperRoman"/>
      <w:lvlText w:val="%2-"/>
      <w:lvlJc w:val="left"/>
      <w:pPr>
        <w:tabs>
          <w:tab w:val="num" w:pos="900"/>
        </w:tabs>
        <w:ind w:left="900" w:hanging="720"/>
      </w:pPr>
      <w:rPr>
        <w:rFonts w:hint="default"/>
      </w:rPr>
    </w:lvl>
    <w:lvl w:ilvl="2" w:tplc="A044D496">
      <w:start w:val="1"/>
      <w:numFmt w:val="lowerLetter"/>
      <w:lvlText w:val="%3-"/>
      <w:lvlJc w:val="left"/>
      <w:pPr>
        <w:tabs>
          <w:tab w:val="num" w:pos="900"/>
        </w:tabs>
        <w:ind w:left="900" w:hanging="360"/>
      </w:pPr>
      <w:rPr>
        <w:rFonts w:ascii="Calibri" w:eastAsia="Calibri" w:hAnsi="Calibri" w:cs="Arial"/>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2FBCC500">
      <w:start w:val="1"/>
      <w:numFmt w:val="decimal"/>
      <w:lvlText w:val="%6-"/>
      <w:lvlJc w:val="left"/>
      <w:pPr>
        <w:ind w:left="1260" w:hanging="360"/>
      </w:pPr>
      <w:rPr>
        <w:rFonts w:hint="default"/>
        <w:u w:val="none"/>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64376281"/>
    <w:multiLevelType w:val="hybridMultilevel"/>
    <w:tmpl w:val="EBBC1E76"/>
    <w:lvl w:ilvl="0" w:tplc="04090013">
      <w:start w:val="1"/>
      <w:numFmt w:val="upperRoman"/>
      <w:lvlText w:val="%1."/>
      <w:lvlJc w:val="right"/>
      <w:pPr>
        <w:tabs>
          <w:tab w:val="num" w:pos="720"/>
        </w:tabs>
        <w:ind w:left="720" w:hanging="180"/>
      </w:pPr>
    </w:lvl>
    <w:lvl w:ilvl="1" w:tplc="04090017">
      <w:start w:val="1"/>
      <w:numFmt w:val="lowerLetter"/>
      <w:lvlText w:val="%2)"/>
      <w:lvlJc w:val="left"/>
      <w:pPr>
        <w:tabs>
          <w:tab w:val="num" w:pos="1440"/>
        </w:tabs>
        <w:ind w:left="1440" w:hanging="360"/>
      </w:pPr>
    </w:lvl>
    <w:lvl w:ilvl="2" w:tplc="472253DA">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64B00A32"/>
    <w:multiLevelType w:val="hybridMultilevel"/>
    <w:tmpl w:val="4BB4C9AE"/>
    <w:lvl w:ilvl="0" w:tplc="D7DC90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690608B"/>
    <w:multiLevelType w:val="hybridMultilevel"/>
    <w:tmpl w:val="532C38A6"/>
    <w:lvl w:ilvl="0" w:tplc="BFF81DF4">
      <w:start w:val="1"/>
      <w:numFmt w:val="decimal"/>
      <w:lvlText w:val="%1-"/>
      <w:lvlJc w:val="left"/>
      <w:pPr>
        <w:ind w:left="1080" w:hanging="360"/>
      </w:pPr>
      <w:rPr>
        <w:rFonts w:asciiTheme="minorHAnsi" w:eastAsia="Calibri" w:hAnsiTheme="minorHAnsi" w:cstheme="minorHAnsi"/>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68137C71"/>
    <w:multiLevelType w:val="hybridMultilevel"/>
    <w:tmpl w:val="8466A6B8"/>
    <w:lvl w:ilvl="0" w:tplc="04090013">
      <w:start w:val="1"/>
      <w:numFmt w:val="upperRoman"/>
      <w:lvlText w:val="%1."/>
      <w:lvlJc w:val="righ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84B4F67"/>
    <w:multiLevelType w:val="hybridMultilevel"/>
    <w:tmpl w:val="1F742488"/>
    <w:lvl w:ilvl="0" w:tplc="BD087DE8">
      <w:start w:val="1"/>
      <w:numFmt w:val="decimal"/>
      <w:lvlText w:val="%1-"/>
      <w:lvlJc w:val="left"/>
      <w:pPr>
        <w:ind w:left="765" w:hanging="375"/>
      </w:pPr>
      <w:rPr>
        <w:rFonts w:hint="default"/>
        <w:b/>
        <w:bCs/>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49">
    <w:nsid w:val="686707BE"/>
    <w:multiLevelType w:val="hybridMultilevel"/>
    <w:tmpl w:val="10CEF97A"/>
    <w:lvl w:ilvl="0" w:tplc="BEF442FC">
      <w:start w:val="1"/>
      <w:numFmt w:val="decimal"/>
      <w:lvlText w:val="%1-"/>
      <w:lvlJc w:val="left"/>
      <w:pPr>
        <w:ind w:left="375" w:hanging="375"/>
      </w:pPr>
      <w:rPr>
        <w:rFonts w:hint="default"/>
        <w:b w:val="0"/>
      </w:rPr>
    </w:lvl>
    <w:lvl w:ilvl="1" w:tplc="04090019">
      <w:start w:val="1"/>
      <w:numFmt w:val="lowerLetter"/>
      <w:lvlText w:val="%2."/>
      <w:lvlJc w:val="left"/>
      <w:pPr>
        <w:ind w:left="1470" w:hanging="360"/>
      </w:pPr>
    </w:lvl>
    <w:lvl w:ilvl="2" w:tplc="0409001B">
      <w:start w:val="1"/>
      <w:numFmt w:val="lowerRoman"/>
      <w:lvlText w:val="%3."/>
      <w:lvlJc w:val="right"/>
      <w:pPr>
        <w:ind w:left="2190" w:hanging="180"/>
      </w:pPr>
    </w:lvl>
    <w:lvl w:ilvl="3" w:tplc="0409000F">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50">
    <w:nsid w:val="688E6348"/>
    <w:multiLevelType w:val="hybridMultilevel"/>
    <w:tmpl w:val="FA288170"/>
    <w:lvl w:ilvl="0" w:tplc="4F969A64">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1">
    <w:nsid w:val="691E6AAF"/>
    <w:multiLevelType w:val="hybridMultilevel"/>
    <w:tmpl w:val="437678FE"/>
    <w:lvl w:ilvl="0" w:tplc="2BA22F2A">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2">
    <w:nsid w:val="69E12369"/>
    <w:multiLevelType w:val="hybridMultilevel"/>
    <w:tmpl w:val="D6809AA4"/>
    <w:lvl w:ilvl="0" w:tplc="2448575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6E271442"/>
    <w:multiLevelType w:val="hybridMultilevel"/>
    <w:tmpl w:val="CBC858F0"/>
    <w:lvl w:ilvl="0" w:tplc="4F969A64">
      <w:numFmt w:val="bullet"/>
      <w:lvlText w:val="-"/>
      <w:lvlJc w:val="left"/>
      <w:pPr>
        <w:tabs>
          <w:tab w:val="num" w:pos="720"/>
        </w:tabs>
        <w:ind w:left="720" w:hanging="360"/>
      </w:pPr>
      <w:rPr>
        <w:rFonts w:ascii="Times New Roman" w:eastAsia="Times New Roman" w:hAnsi="Times New Roman" w:cs="Times New Roman"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6E3E102F"/>
    <w:multiLevelType w:val="hybridMultilevel"/>
    <w:tmpl w:val="BE3CB562"/>
    <w:lvl w:ilvl="0" w:tplc="D5FCAD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6F705B7B"/>
    <w:multiLevelType w:val="hybridMultilevel"/>
    <w:tmpl w:val="4DA2A262"/>
    <w:lvl w:ilvl="0" w:tplc="0C6CF352">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72BD10AE"/>
    <w:multiLevelType w:val="hybridMultilevel"/>
    <w:tmpl w:val="E13689E4"/>
    <w:lvl w:ilvl="0" w:tplc="ECA03B0E">
      <w:start w:val="3"/>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739E3604"/>
    <w:multiLevelType w:val="hybridMultilevel"/>
    <w:tmpl w:val="D7043730"/>
    <w:lvl w:ilvl="0" w:tplc="0BE46FDC">
      <w:start w:val="1"/>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74E42EF7"/>
    <w:multiLevelType w:val="hybridMultilevel"/>
    <w:tmpl w:val="C10A2162"/>
    <w:lvl w:ilvl="0" w:tplc="4AF4D15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5B4450A"/>
    <w:multiLevelType w:val="hybridMultilevel"/>
    <w:tmpl w:val="7BAACA0C"/>
    <w:lvl w:ilvl="0" w:tplc="04090005">
      <w:start w:val="1"/>
      <w:numFmt w:val="bullet"/>
      <w:lvlText w:val=""/>
      <w:lvlJc w:val="left"/>
      <w:pPr>
        <w:tabs>
          <w:tab w:val="num" w:pos="1080"/>
        </w:tabs>
        <w:ind w:left="1080" w:hanging="360"/>
      </w:pPr>
      <w:rPr>
        <w:rFonts w:ascii="Wingdings" w:hAnsi="Wingdings" w:hint="default"/>
      </w:rPr>
    </w:lvl>
    <w:lvl w:ilvl="1" w:tplc="4F969A64">
      <w:numFmt w:val="bullet"/>
      <w:lvlText w:val="-"/>
      <w:lvlJc w:val="left"/>
      <w:pPr>
        <w:tabs>
          <w:tab w:val="num" w:pos="1800"/>
        </w:tabs>
        <w:ind w:left="1800" w:hanging="360"/>
      </w:pPr>
      <w:rPr>
        <w:rFonts w:ascii="Times New Roman" w:eastAsia="Times New Roman" w:hAnsi="Times New Roman"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0">
    <w:nsid w:val="77C34C81"/>
    <w:multiLevelType w:val="hybridMultilevel"/>
    <w:tmpl w:val="EA72D428"/>
    <w:lvl w:ilvl="0" w:tplc="B5F60D1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90E7139"/>
    <w:multiLevelType w:val="hybridMultilevel"/>
    <w:tmpl w:val="80EA098C"/>
    <w:lvl w:ilvl="0" w:tplc="80A47A4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E2186034">
      <w:start w:val="1"/>
      <w:numFmt w:val="lowerLetter"/>
      <w:lvlText w:val="%3-"/>
      <w:lvlJc w:val="left"/>
      <w:pPr>
        <w:ind w:left="2700" w:hanging="360"/>
      </w:pPr>
      <w:rPr>
        <w:rFonts w:hint="default"/>
      </w:rPr>
    </w:lvl>
    <w:lvl w:ilvl="3" w:tplc="02E2F822">
      <w:start w:val="1"/>
      <w:numFmt w:val="upperLetter"/>
      <w:lvlText w:val="%4-"/>
      <w:lvlJc w:val="left"/>
      <w:pPr>
        <w:ind w:left="3240" w:hanging="360"/>
      </w:pPr>
      <w:rPr>
        <w:rFonts w:hint="default"/>
      </w:rPr>
    </w:lvl>
    <w:lvl w:ilvl="4" w:tplc="82A69A4C">
      <w:start w:val="4"/>
      <w:numFmt w:val="upperRoman"/>
      <w:lvlText w:val="%5-"/>
      <w:lvlJc w:val="left"/>
      <w:pPr>
        <w:ind w:left="1080" w:hanging="720"/>
      </w:pPr>
      <w:rPr>
        <w:rFonts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795B7B68"/>
    <w:multiLevelType w:val="hybridMultilevel"/>
    <w:tmpl w:val="478065E4"/>
    <w:lvl w:ilvl="0" w:tplc="89FACA4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7"/>
  </w:num>
  <w:num w:numId="3">
    <w:abstractNumId w:val="31"/>
  </w:num>
  <w:num w:numId="4">
    <w:abstractNumId w:val="1"/>
  </w:num>
  <w:num w:numId="5">
    <w:abstractNumId w:val="45"/>
  </w:num>
  <w:num w:numId="6">
    <w:abstractNumId w:val="9"/>
  </w:num>
  <w:num w:numId="7">
    <w:abstractNumId w:val="2"/>
  </w:num>
  <w:num w:numId="8">
    <w:abstractNumId w:val="52"/>
  </w:num>
  <w:num w:numId="9">
    <w:abstractNumId w:val="43"/>
  </w:num>
  <w:num w:numId="10">
    <w:abstractNumId w:val="27"/>
  </w:num>
  <w:num w:numId="11">
    <w:abstractNumId w:val="41"/>
  </w:num>
  <w:num w:numId="12">
    <w:abstractNumId w:val="4"/>
  </w:num>
  <w:num w:numId="13">
    <w:abstractNumId w:val="59"/>
  </w:num>
  <w:num w:numId="14">
    <w:abstractNumId w:val="44"/>
  </w:num>
  <w:num w:numId="15">
    <w:abstractNumId w:val="33"/>
  </w:num>
  <w:num w:numId="16">
    <w:abstractNumId w:val="25"/>
  </w:num>
  <w:num w:numId="17">
    <w:abstractNumId w:val="18"/>
  </w:num>
  <w:num w:numId="18">
    <w:abstractNumId w:val="34"/>
  </w:num>
  <w:num w:numId="19">
    <w:abstractNumId w:val="46"/>
  </w:num>
  <w:num w:numId="20">
    <w:abstractNumId w:val="54"/>
  </w:num>
  <w:num w:numId="21">
    <w:abstractNumId w:val="3"/>
  </w:num>
  <w:num w:numId="22">
    <w:abstractNumId w:val="35"/>
  </w:num>
  <w:num w:numId="23">
    <w:abstractNumId w:val="12"/>
  </w:num>
  <w:num w:numId="24">
    <w:abstractNumId w:val="56"/>
  </w:num>
  <w:num w:numId="25">
    <w:abstractNumId w:val="16"/>
  </w:num>
  <w:num w:numId="26">
    <w:abstractNumId w:val="55"/>
  </w:num>
  <w:num w:numId="27">
    <w:abstractNumId w:val="21"/>
  </w:num>
  <w:num w:numId="28">
    <w:abstractNumId w:val="28"/>
  </w:num>
  <w:num w:numId="29">
    <w:abstractNumId w:val="5"/>
  </w:num>
  <w:num w:numId="30">
    <w:abstractNumId w:val="60"/>
  </w:num>
  <w:num w:numId="31">
    <w:abstractNumId w:val="53"/>
  </w:num>
  <w:num w:numId="32">
    <w:abstractNumId w:val="38"/>
  </w:num>
  <w:num w:numId="33">
    <w:abstractNumId w:val="36"/>
  </w:num>
  <w:num w:numId="34">
    <w:abstractNumId w:val="50"/>
  </w:num>
  <w:num w:numId="35">
    <w:abstractNumId w:val="6"/>
  </w:num>
  <w:num w:numId="36">
    <w:abstractNumId w:val="49"/>
  </w:num>
  <w:num w:numId="37">
    <w:abstractNumId w:val="61"/>
  </w:num>
  <w:num w:numId="38">
    <w:abstractNumId w:val="19"/>
  </w:num>
  <w:num w:numId="39">
    <w:abstractNumId w:val="48"/>
  </w:num>
  <w:num w:numId="40">
    <w:abstractNumId w:val="7"/>
  </w:num>
  <w:num w:numId="41">
    <w:abstractNumId w:val="20"/>
  </w:num>
  <w:num w:numId="42">
    <w:abstractNumId w:val="23"/>
  </w:num>
  <w:num w:numId="43">
    <w:abstractNumId w:val="10"/>
  </w:num>
  <w:num w:numId="44">
    <w:abstractNumId w:val="22"/>
  </w:num>
  <w:num w:numId="45">
    <w:abstractNumId w:val="57"/>
  </w:num>
  <w:num w:numId="46">
    <w:abstractNumId w:val="58"/>
  </w:num>
  <w:num w:numId="47">
    <w:abstractNumId w:val="62"/>
  </w:num>
  <w:num w:numId="48">
    <w:abstractNumId w:val="51"/>
  </w:num>
  <w:num w:numId="49">
    <w:abstractNumId w:val="24"/>
  </w:num>
  <w:num w:numId="50">
    <w:abstractNumId w:val="32"/>
  </w:num>
  <w:num w:numId="51">
    <w:abstractNumId w:val="29"/>
  </w:num>
  <w:num w:numId="52">
    <w:abstractNumId w:val="42"/>
  </w:num>
  <w:num w:numId="53">
    <w:abstractNumId w:val="26"/>
  </w:num>
  <w:num w:numId="54">
    <w:abstractNumId w:val="30"/>
  </w:num>
  <w:num w:numId="55">
    <w:abstractNumId w:val="37"/>
  </w:num>
  <w:num w:numId="56">
    <w:abstractNumId w:val="40"/>
  </w:num>
  <w:num w:numId="57">
    <w:abstractNumId w:val="0"/>
    <w:lvlOverride w:ilvl="0">
      <w:lvl w:ilvl="0">
        <w:start w:val="1"/>
        <w:numFmt w:val="chosung"/>
        <w:lvlText w:val=""/>
        <w:legacy w:legacy="1" w:legacySpace="0" w:legacyIndent="360"/>
        <w:lvlJc w:val="left"/>
        <w:pPr>
          <w:ind w:left="360" w:hanging="360"/>
        </w:pPr>
        <w:rPr>
          <w:rFonts w:ascii="Symbol" w:hAnsi="Symbol" w:hint="default"/>
        </w:rPr>
      </w:lvl>
    </w:lvlOverride>
  </w:num>
  <w:num w:numId="58">
    <w:abstractNumId w:val="0"/>
    <w:lvlOverride w:ilvl="0">
      <w:lvl w:ilvl="0">
        <w:start w:val="1"/>
        <w:numFmt w:val="chosung"/>
        <w:lvlText w:val=""/>
        <w:legacy w:legacy="1" w:legacySpace="0" w:legacyIndent="360"/>
        <w:lvlJc w:val="left"/>
        <w:pPr>
          <w:ind w:left="1080" w:hanging="360"/>
        </w:pPr>
        <w:rPr>
          <w:rFonts w:ascii="Symbol" w:hAnsi="Symbol" w:hint="default"/>
        </w:rPr>
      </w:lvl>
    </w:lvlOverride>
  </w:num>
  <w:num w:numId="59">
    <w:abstractNumId w:val="14"/>
  </w:num>
  <w:num w:numId="60">
    <w:abstractNumId w:val="15"/>
  </w:num>
  <w:num w:numId="61">
    <w:abstractNumId w:val="13"/>
  </w:num>
  <w:num w:numId="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7"/>
  </w:num>
  <w:num w:numId="64">
    <w:abstractNumId w:val="11"/>
  </w:num>
  <w:num w:numId="65">
    <w:abstractNumId w:val="3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93D"/>
    <w:rsid w:val="00011F24"/>
    <w:rsid w:val="00016505"/>
    <w:rsid w:val="0001677A"/>
    <w:rsid w:val="000328FC"/>
    <w:rsid w:val="000348F1"/>
    <w:rsid w:val="000363F7"/>
    <w:rsid w:val="000460DE"/>
    <w:rsid w:val="0004712E"/>
    <w:rsid w:val="00052C1D"/>
    <w:rsid w:val="00055CF3"/>
    <w:rsid w:val="0005652F"/>
    <w:rsid w:val="000638A5"/>
    <w:rsid w:val="00065641"/>
    <w:rsid w:val="00076A84"/>
    <w:rsid w:val="00077A21"/>
    <w:rsid w:val="000802A5"/>
    <w:rsid w:val="00082290"/>
    <w:rsid w:val="00085015"/>
    <w:rsid w:val="000A2F21"/>
    <w:rsid w:val="000B2BB9"/>
    <w:rsid w:val="000B31AE"/>
    <w:rsid w:val="000B7760"/>
    <w:rsid w:val="000B7DAE"/>
    <w:rsid w:val="000C48AE"/>
    <w:rsid w:val="000E5409"/>
    <w:rsid w:val="000E5DA8"/>
    <w:rsid w:val="0010274C"/>
    <w:rsid w:val="001035D1"/>
    <w:rsid w:val="0011623A"/>
    <w:rsid w:val="00120322"/>
    <w:rsid w:val="00121576"/>
    <w:rsid w:val="00131835"/>
    <w:rsid w:val="00133B51"/>
    <w:rsid w:val="001367C4"/>
    <w:rsid w:val="00141A7E"/>
    <w:rsid w:val="00141FEF"/>
    <w:rsid w:val="001465DB"/>
    <w:rsid w:val="001508FA"/>
    <w:rsid w:val="001512B6"/>
    <w:rsid w:val="00156516"/>
    <w:rsid w:val="00163FB8"/>
    <w:rsid w:val="00165417"/>
    <w:rsid w:val="00166519"/>
    <w:rsid w:val="00174CA1"/>
    <w:rsid w:val="00183441"/>
    <w:rsid w:val="00183A00"/>
    <w:rsid w:val="00185957"/>
    <w:rsid w:val="0019396A"/>
    <w:rsid w:val="00196A23"/>
    <w:rsid w:val="001A1375"/>
    <w:rsid w:val="001A393D"/>
    <w:rsid w:val="001A5501"/>
    <w:rsid w:val="001A7B22"/>
    <w:rsid w:val="001B36D9"/>
    <w:rsid w:val="001C6846"/>
    <w:rsid w:val="001D40C9"/>
    <w:rsid w:val="001E3B3A"/>
    <w:rsid w:val="001E48E7"/>
    <w:rsid w:val="001E6EDE"/>
    <w:rsid w:val="001F0375"/>
    <w:rsid w:val="001F12EF"/>
    <w:rsid w:val="002062DC"/>
    <w:rsid w:val="002126FA"/>
    <w:rsid w:val="0021318B"/>
    <w:rsid w:val="00217808"/>
    <w:rsid w:val="0021796B"/>
    <w:rsid w:val="00227375"/>
    <w:rsid w:val="00227D20"/>
    <w:rsid w:val="002406BC"/>
    <w:rsid w:val="0024145D"/>
    <w:rsid w:val="00244905"/>
    <w:rsid w:val="00247521"/>
    <w:rsid w:val="00256491"/>
    <w:rsid w:val="0025791D"/>
    <w:rsid w:val="0027320D"/>
    <w:rsid w:val="00276C91"/>
    <w:rsid w:val="002833D2"/>
    <w:rsid w:val="00283628"/>
    <w:rsid w:val="002837BE"/>
    <w:rsid w:val="00287EC5"/>
    <w:rsid w:val="002919FD"/>
    <w:rsid w:val="002A274A"/>
    <w:rsid w:val="002A3A79"/>
    <w:rsid w:val="002B13D3"/>
    <w:rsid w:val="002B449B"/>
    <w:rsid w:val="002B4964"/>
    <w:rsid w:val="002C2415"/>
    <w:rsid w:val="002C5FC9"/>
    <w:rsid w:val="002C722A"/>
    <w:rsid w:val="002E0659"/>
    <w:rsid w:val="002E0799"/>
    <w:rsid w:val="002E33AE"/>
    <w:rsid w:val="002E7F68"/>
    <w:rsid w:val="002F25AA"/>
    <w:rsid w:val="002F3E71"/>
    <w:rsid w:val="002F4B77"/>
    <w:rsid w:val="002F6585"/>
    <w:rsid w:val="00300065"/>
    <w:rsid w:val="0030732F"/>
    <w:rsid w:val="00314D86"/>
    <w:rsid w:val="003224FF"/>
    <w:rsid w:val="00322B2E"/>
    <w:rsid w:val="00324A1D"/>
    <w:rsid w:val="00324CD0"/>
    <w:rsid w:val="003263E8"/>
    <w:rsid w:val="003329DE"/>
    <w:rsid w:val="00346A53"/>
    <w:rsid w:val="003527CB"/>
    <w:rsid w:val="00367AD7"/>
    <w:rsid w:val="0037349E"/>
    <w:rsid w:val="0037600A"/>
    <w:rsid w:val="003763E0"/>
    <w:rsid w:val="00377BED"/>
    <w:rsid w:val="003803F3"/>
    <w:rsid w:val="00380E24"/>
    <w:rsid w:val="00382F65"/>
    <w:rsid w:val="00393BCA"/>
    <w:rsid w:val="00394D51"/>
    <w:rsid w:val="00395689"/>
    <w:rsid w:val="003B2EA4"/>
    <w:rsid w:val="003B4236"/>
    <w:rsid w:val="003B6954"/>
    <w:rsid w:val="003D1FFF"/>
    <w:rsid w:val="003E12CA"/>
    <w:rsid w:val="003E7217"/>
    <w:rsid w:val="003F490C"/>
    <w:rsid w:val="00401C60"/>
    <w:rsid w:val="00403CF0"/>
    <w:rsid w:val="00416587"/>
    <w:rsid w:val="00416E2A"/>
    <w:rsid w:val="00425DBA"/>
    <w:rsid w:val="004311C0"/>
    <w:rsid w:val="00437A8A"/>
    <w:rsid w:val="0044052C"/>
    <w:rsid w:val="00450AF4"/>
    <w:rsid w:val="004532C0"/>
    <w:rsid w:val="00457CCB"/>
    <w:rsid w:val="00465316"/>
    <w:rsid w:val="00465BF3"/>
    <w:rsid w:val="00476881"/>
    <w:rsid w:val="00482435"/>
    <w:rsid w:val="00483382"/>
    <w:rsid w:val="00484795"/>
    <w:rsid w:val="004862B7"/>
    <w:rsid w:val="0048709A"/>
    <w:rsid w:val="0048794E"/>
    <w:rsid w:val="0049261C"/>
    <w:rsid w:val="00496C24"/>
    <w:rsid w:val="004A306A"/>
    <w:rsid w:val="004B3BB1"/>
    <w:rsid w:val="004B4AEB"/>
    <w:rsid w:val="004B66FE"/>
    <w:rsid w:val="004B71EC"/>
    <w:rsid w:val="004D0D0C"/>
    <w:rsid w:val="004D6903"/>
    <w:rsid w:val="004E3182"/>
    <w:rsid w:val="004F0D07"/>
    <w:rsid w:val="00500727"/>
    <w:rsid w:val="005072D1"/>
    <w:rsid w:val="00514956"/>
    <w:rsid w:val="00520A34"/>
    <w:rsid w:val="00521F32"/>
    <w:rsid w:val="00532E39"/>
    <w:rsid w:val="00534FA3"/>
    <w:rsid w:val="0053669B"/>
    <w:rsid w:val="00542DDD"/>
    <w:rsid w:val="005509ED"/>
    <w:rsid w:val="00550C38"/>
    <w:rsid w:val="00550E66"/>
    <w:rsid w:val="00551204"/>
    <w:rsid w:val="005517BC"/>
    <w:rsid w:val="00552705"/>
    <w:rsid w:val="0056121D"/>
    <w:rsid w:val="005648F5"/>
    <w:rsid w:val="00573EF3"/>
    <w:rsid w:val="00576F85"/>
    <w:rsid w:val="00584A06"/>
    <w:rsid w:val="0058644F"/>
    <w:rsid w:val="0059304A"/>
    <w:rsid w:val="0059694B"/>
    <w:rsid w:val="00597A4D"/>
    <w:rsid w:val="00597F7B"/>
    <w:rsid w:val="005B3DFD"/>
    <w:rsid w:val="005B55C8"/>
    <w:rsid w:val="005B57AC"/>
    <w:rsid w:val="005B6B67"/>
    <w:rsid w:val="005C0155"/>
    <w:rsid w:val="005C24CF"/>
    <w:rsid w:val="005C7DC2"/>
    <w:rsid w:val="005D19AE"/>
    <w:rsid w:val="005D6FAB"/>
    <w:rsid w:val="005E72B7"/>
    <w:rsid w:val="00600831"/>
    <w:rsid w:val="006035F6"/>
    <w:rsid w:val="00612ECE"/>
    <w:rsid w:val="0064703F"/>
    <w:rsid w:val="00647E1C"/>
    <w:rsid w:val="00661087"/>
    <w:rsid w:val="00662126"/>
    <w:rsid w:val="00662E8F"/>
    <w:rsid w:val="0066581E"/>
    <w:rsid w:val="00685500"/>
    <w:rsid w:val="0069221F"/>
    <w:rsid w:val="00692A85"/>
    <w:rsid w:val="00695354"/>
    <w:rsid w:val="006A2172"/>
    <w:rsid w:val="006B05A7"/>
    <w:rsid w:val="006B3B57"/>
    <w:rsid w:val="006B64EC"/>
    <w:rsid w:val="006C0B13"/>
    <w:rsid w:val="006C0E22"/>
    <w:rsid w:val="006D04C7"/>
    <w:rsid w:val="006E3179"/>
    <w:rsid w:val="006F2FD9"/>
    <w:rsid w:val="00704D89"/>
    <w:rsid w:val="00706972"/>
    <w:rsid w:val="00723264"/>
    <w:rsid w:val="00725FB6"/>
    <w:rsid w:val="007271F8"/>
    <w:rsid w:val="00731E55"/>
    <w:rsid w:val="007330FD"/>
    <w:rsid w:val="007337E1"/>
    <w:rsid w:val="00735919"/>
    <w:rsid w:val="007362F5"/>
    <w:rsid w:val="00736DD9"/>
    <w:rsid w:val="0074536F"/>
    <w:rsid w:val="0074758A"/>
    <w:rsid w:val="00752F9E"/>
    <w:rsid w:val="00765CD9"/>
    <w:rsid w:val="00777D50"/>
    <w:rsid w:val="0078422D"/>
    <w:rsid w:val="00791DCB"/>
    <w:rsid w:val="007B0FFD"/>
    <w:rsid w:val="007B1BFA"/>
    <w:rsid w:val="007B3333"/>
    <w:rsid w:val="007B3512"/>
    <w:rsid w:val="007B6EFC"/>
    <w:rsid w:val="007C1EFE"/>
    <w:rsid w:val="007E2C5D"/>
    <w:rsid w:val="007F0556"/>
    <w:rsid w:val="0080528E"/>
    <w:rsid w:val="008304FB"/>
    <w:rsid w:val="00833FBE"/>
    <w:rsid w:val="008372E5"/>
    <w:rsid w:val="00860513"/>
    <w:rsid w:val="00863A6A"/>
    <w:rsid w:val="00867236"/>
    <w:rsid w:val="00872A39"/>
    <w:rsid w:val="00880285"/>
    <w:rsid w:val="00883EB1"/>
    <w:rsid w:val="00890F3F"/>
    <w:rsid w:val="008B0069"/>
    <w:rsid w:val="008C54DC"/>
    <w:rsid w:val="008C5675"/>
    <w:rsid w:val="008C57FB"/>
    <w:rsid w:val="008C7FD4"/>
    <w:rsid w:val="008D6A96"/>
    <w:rsid w:val="008E49BE"/>
    <w:rsid w:val="008F1E56"/>
    <w:rsid w:val="008F48B4"/>
    <w:rsid w:val="00900F9D"/>
    <w:rsid w:val="00907936"/>
    <w:rsid w:val="00915898"/>
    <w:rsid w:val="00916F9A"/>
    <w:rsid w:val="00921020"/>
    <w:rsid w:val="00923C9F"/>
    <w:rsid w:val="009267F2"/>
    <w:rsid w:val="00935425"/>
    <w:rsid w:val="00935E48"/>
    <w:rsid w:val="00937339"/>
    <w:rsid w:val="0095035C"/>
    <w:rsid w:val="00950C14"/>
    <w:rsid w:val="009567AF"/>
    <w:rsid w:val="009611B7"/>
    <w:rsid w:val="00966C84"/>
    <w:rsid w:val="00966CB1"/>
    <w:rsid w:val="0097121A"/>
    <w:rsid w:val="00976A1D"/>
    <w:rsid w:val="00987BBF"/>
    <w:rsid w:val="009A22B1"/>
    <w:rsid w:val="009A3019"/>
    <w:rsid w:val="009A3122"/>
    <w:rsid w:val="009A5F0F"/>
    <w:rsid w:val="009D58FA"/>
    <w:rsid w:val="009F25B4"/>
    <w:rsid w:val="009F6151"/>
    <w:rsid w:val="00A00118"/>
    <w:rsid w:val="00A1089F"/>
    <w:rsid w:val="00A14D9D"/>
    <w:rsid w:val="00A15FFF"/>
    <w:rsid w:val="00A33223"/>
    <w:rsid w:val="00A4500B"/>
    <w:rsid w:val="00A47AD6"/>
    <w:rsid w:val="00A47AE5"/>
    <w:rsid w:val="00A512B3"/>
    <w:rsid w:val="00A52629"/>
    <w:rsid w:val="00A67A74"/>
    <w:rsid w:val="00A70241"/>
    <w:rsid w:val="00A71CD3"/>
    <w:rsid w:val="00A809BC"/>
    <w:rsid w:val="00A84F2A"/>
    <w:rsid w:val="00A8613B"/>
    <w:rsid w:val="00A94E34"/>
    <w:rsid w:val="00AA36FD"/>
    <w:rsid w:val="00AB4631"/>
    <w:rsid w:val="00AD1551"/>
    <w:rsid w:val="00AD7BA4"/>
    <w:rsid w:val="00AE6462"/>
    <w:rsid w:val="00AE672C"/>
    <w:rsid w:val="00AE73C5"/>
    <w:rsid w:val="00AF13BC"/>
    <w:rsid w:val="00AF4F35"/>
    <w:rsid w:val="00AF70F5"/>
    <w:rsid w:val="00AF733E"/>
    <w:rsid w:val="00AF7B0B"/>
    <w:rsid w:val="00B14528"/>
    <w:rsid w:val="00B15B13"/>
    <w:rsid w:val="00B2118B"/>
    <w:rsid w:val="00B24EE0"/>
    <w:rsid w:val="00B25FF7"/>
    <w:rsid w:val="00B448A9"/>
    <w:rsid w:val="00B46A41"/>
    <w:rsid w:val="00B50FE9"/>
    <w:rsid w:val="00B60061"/>
    <w:rsid w:val="00B6164F"/>
    <w:rsid w:val="00B67B8F"/>
    <w:rsid w:val="00B70CA5"/>
    <w:rsid w:val="00B73142"/>
    <w:rsid w:val="00B751BD"/>
    <w:rsid w:val="00B76B3D"/>
    <w:rsid w:val="00B86309"/>
    <w:rsid w:val="00B906AB"/>
    <w:rsid w:val="00B97811"/>
    <w:rsid w:val="00BA2074"/>
    <w:rsid w:val="00BA5CCC"/>
    <w:rsid w:val="00BA7DEB"/>
    <w:rsid w:val="00BB2700"/>
    <w:rsid w:val="00BC49CD"/>
    <w:rsid w:val="00BD151A"/>
    <w:rsid w:val="00BD2E02"/>
    <w:rsid w:val="00BE2268"/>
    <w:rsid w:val="00BE7A0A"/>
    <w:rsid w:val="00BF504D"/>
    <w:rsid w:val="00BF5A40"/>
    <w:rsid w:val="00C11E7A"/>
    <w:rsid w:val="00C13A0C"/>
    <w:rsid w:val="00C154EA"/>
    <w:rsid w:val="00C16EC5"/>
    <w:rsid w:val="00C201A0"/>
    <w:rsid w:val="00C259CD"/>
    <w:rsid w:val="00C32013"/>
    <w:rsid w:val="00C42597"/>
    <w:rsid w:val="00C4545B"/>
    <w:rsid w:val="00C46A68"/>
    <w:rsid w:val="00C5245B"/>
    <w:rsid w:val="00C52D52"/>
    <w:rsid w:val="00C55B8F"/>
    <w:rsid w:val="00C71E7E"/>
    <w:rsid w:val="00C766C3"/>
    <w:rsid w:val="00C76CEC"/>
    <w:rsid w:val="00C83EC0"/>
    <w:rsid w:val="00C936B9"/>
    <w:rsid w:val="00CA00F1"/>
    <w:rsid w:val="00CA29BA"/>
    <w:rsid w:val="00CA4145"/>
    <w:rsid w:val="00CA72B5"/>
    <w:rsid w:val="00CE4D9A"/>
    <w:rsid w:val="00CE5789"/>
    <w:rsid w:val="00CE7973"/>
    <w:rsid w:val="00CF2D99"/>
    <w:rsid w:val="00CF5BE7"/>
    <w:rsid w:val="00D01193"/>
    <w:rsid w:val="00D04F89"/>
    <w:rsid w:val="00D06087"/>
    <w:rsid w:val="00D06698"/>
    <w:rsid w:val="00D11410"/>
    <w:rsid w:val="00D12771"/>
    <w:rsid w:val="00D12FA3"/>
    <w:rsid w:val="00D27FD3"/>
    <w:rsid w:val="00D32052"/>
    <w:rsid w:val="00D34620"/>
    <w:rsid w:val="00D407AA"/>
    <w:rsid w:val="00D504F0"/>
    <w:rsid w:val="00D5297A"/>
    <w:rsid w:val="00D5743C"/>
    <w:rsid w:val="00D61706"/>
    <w:rsid w:val="00D6610D"/>
    <w:rsid w:val="00D71B28"/>
    <w:rsid w:val="00D76A21"/>
    <w:rsid w:val="00D80029"/>
    <w:rsid w:val="00D867E3"/>
    <w:rsid w:val="00D87E15"/>
    <w:rsid w:val="00DA77EA"/>
    <w:rsid w:val="00DB01A5"/>
    <w:rsid w:val="00DB1CD1"/>
    <w:rsid w:val="00DD2F85"/>
    <w:rsid w:val="00E034CF"/>
    <w:rsid w:val="00E04EF5"/>
    <w:rsid w:val="00E1129C"/>
    <w:rsid w:val="00E12414"/>
    <w:rsid w:val="00E44EB8"/>
    <w:rsid w:val="00E51294"/>
    <w:rsid w:val="00E51BF8"/>
    <w:rsid w:val="00E62388"/>
    <w:rsid w:val="00E802CB"/>
    <w:rsid w:val="00E81198"/>
    <w:rsid w:val="00E92CAD"/>
    <w:rsid w:val="00EA63FA"/>
    <w:rsid w:val="00EA6F39"/>
    <w:rsid w:val="00EB1135"/>
    <w:rsid w:val="00EC2268"/>
    <w:rsid w:val="00ED2A28"/>
    <w:rsid w:val="00ED34A6"/>
    <w:rsid w:val="00ED398D"/>
    <w:rsid w:val="00ED68CE"/>
    <w:rsid w:val="00ED77A3"/>
    <w:rsid w:val="00EE1086"/>
    <w:rsid w:val="00EE6EA2"/>
    <w:rsid w:val="00EF1A0B"/>
    <w:rsid w:val="00F07F15"/>
    <w:rsid w:val="00F07F66"/>
    <w:rsid w:val="00F11A6D"/>
    <w:rsid w:val="00F16014"/>
    <w:rsid w:val="00F23761"/>
    <w:rsid w:val="00F26075"/>
    <w:rsid w:val="00F37142"/>
    <w:rsid w:val="00F41796"/>
    <w:rsid w:val="00F50EA4"/>
    <w:rsid w:val="00F56060"/>
    <w:rsid w:val="00F62D23"/>
    <w:rsid w:val="00F7607D"/>
    <w:rsid w:val="00F82C10"/>
    <w:rsid w:val="00FA06E0"/>
    <w:rsid w:val="00FA22F4"/>
    <w:rsid w:val="00FA7132"/>
    <w:rsid w:val="00FB2C5E"/>
    <w:rsid w:val="00FB395E"/>
    <w:rsid w:val="00FC02E7"/>
    <w:rsid w:val="00FC39B4"/>
    <w:rsid w:val="00FD197C"/>
    <w:rsid w:val="00FD57A5"/>
    <w:rsid w:val="00FE18AC"/>
    <w:rsid w:val="00FE1CBA"/>
    <w:rsid w:val="00FE59BA"/>
    <w:rsid w:val="00FF0252"/>
    <w:rsid w:val="00FF1696"/>
    <w:rsid w:val="00FF63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7BE"/>
    <w:rPr>
      <w:rFonts w:ascii="Calibri" w:eastAsia="Calibri" w:hAnsi="Calibri" w:cs="Arial"/>
      <w:lang w:val="en-US"/>
    </w:rPr>
  </w:style>
  <w:style w:type="paragraph" w:styleId="Heading2">
    <w:name w:val="heading 2"/>
    <w:basedOn w:val="Normal"/>
    <w:next w:val="Normal"/>
    <w:link w:val="Heading2Char"/>
    <w:qFormat/>
    <w:rsid w:val="0025791D"/>
    <w:pPr>
      <w:keepNext/>
      <w:spacing w:before="240" w:after="0" w:line="240" w:lineRule="auto"/>
      <w:jc w:val="lowKashida"/>
      <w:outlineLvl w:val="1"/>
    </w:pPr>
    <w:rPr>
      <w:rFonts w:ascii="Arial Rounded MT Bold" w:eastAsia="Times New Roman" w:hAnsi="Arial Rounded MT Bold" w:cs="Arial Rounded MT Bold"/>
      <w:b/>
      <w:bCs/>
      <w:caps/>
      <w:sz w:val="28"/>
      <w:szCs w:val="33"/>
      <w:lang w:val="fr-FR" w:eastAsia="fr-FR" w:bidi="ar-LB"/>
    </w:rPr>
  </w:style>
  <w:style w:type="paragraph" w:styleId="Heading3">
    <w:name w:val="heading 3"/>
    <w:basedOn w:val="Normal"/>
    <w:next w:val="Normal"/>
    <w:link w:val="Heading3Char"/>
    <w:qFormat/>
    <w:rsid w:val="0025791D"/>
    <w:pPr>
      <w:keepNext/>
      <w:spacing w:before="120" w:after="60" w:line="240" w:lineRule="auto"/>
      <w:jc w:val="lowKashida"/>
      <w:outlineLvl w:val="2"/>
    </w:pPr>
    <w:rPr>
      <w:rFonts w:ascii="Arial" w:eastAsia="Times New Roman" w:hAnsi="Arial" w:cs="Traditional Arabic"/>
      <w:b/>
      <w:bCs/>
      <w:sz w:val="24"/>
      <w:szCs w:val="31"/>
      <w:lang w:val="fr-FR" w:eastAsia="fr-FR"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393D"/>
    <w:pPr>
      <w:ind w:left="720"/>
      <w:contextualSpacing/>
    </w:pPr>
  </w:style>
  <w:style w:type="paragraph" w:styleId="Header">
    <w:name w:val="header"/>
    <w:basedOn w:val="Normal"/>
    <w:link w:val="HeaderChar"/>
    <w:uiPriority w:val="99"/>
    <w:unhideWhenUsed/>
    <w:rsid w:val="000E5D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5DA8"/>
    <w:rPr>
      <w:rFonts w:ascii="Calibri" w:eastAsia="Calibri" w:hAnsi="Calibri" w:cs="Arial"/>
      <w:lang w:val="en-US"/>
    </w:rPr>
  </w:style>
  <w:style w:type="paragraph" w:styleId="Footer">
    <w:name w:val="footer"/>
    <w:basedOn w:val="Normal"/>
    <w:link w:val="FooterChar"/>
    <w:uiPriority w:val="99"/>
    <w:unhideWhenUsed/>
    <w:rsid w:val="000E5D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5DA8"/>
    <w:rPr>
      <w:rFonts w:ascii="Calibri" w:eastAsia="Calibri" w:hAnsi="Calibri" w:cs="Arial"/>
      <w:lang w:val="en-US"/>
    </w:rPr>
  </w:style>
  <w:style w:type="paragraph" w:styleId="BalloonText">
    <w:name w:val="Balloon Text"/>
    <w:basedOn w:val="Normal"/>
    <w:link w:val="BalloonTextChar"/>
    <w:uiPriority w:val="99"/>
    <w:semiHidden/>
    <w:unhideWhenUsed/>
    <w:rsid w:val="00F62D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2D23"/>
    <w:rPr>
      <w:rFonts w:ascii="Tahoma" w:eastAsia="Calibri" w:hAnsi="Tahoma" w:cs="Tahoma"/>
      <w:sz w:val="16"/>
      <w:szCs w:val="16"/>
      <w:lang w:val="en-US"/>
    </w:rPr>
  </w:style>
  <w:style w:type="table" w:styleId="TableGrid">
    <w:name w:val="Table Grid"/>
    <w:basedOn w:val="TableNormal"/>
    <w:uiPriority w:val="59"/>
    <w:rsid w:val="00B906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25791D"/>
    <w:rPr>
      <w:rFonts w:ascii="Arial Rounded MT Bold" w:eastAsia="Times New Roman" w:hAnsi="Arial Rounded MT Bold" w:cs="Arial Rounded MT Bold"/>
      <w:b/>
      <w:bCs/>
      <w:caps/>
      <w:sz w:val="28"/>
      <w:szCs w:val="33"/>
      <w:lang w:val="fr-FR" w:eastAsia="fr-FR" w:bidi="ar-LB"/>
    </w:rPr>
  </w:style>
  <w:style w:type="character" w:customStyle="1" w:styleId="Heading3Char">
    <w:name w:val="Heading 3 Char"/>
    <w:basedOn w:val="DefaultParagraphFont"/>
    <w:link w:val="Heading3"/>
    <w:rsid w:val="0025791D"/>
    <w:rPr>
      <w:rFonts w:ascii="Arial" w:eastAsia="Times New Roman" w:hAnsi="Arial" w:cs="Traditional Arabic"/>
      <w:b/>
      <w:bCs/>
      <w:sz w:val="24"/>
      <w:szCs w:val="31"/>
      <w:lang w:val="fr-FR" w:eastAsia="fr-FR" w:bidi="ar-LB"/>
    </w:rPr>
  </w:style>
  <w:style w:type="paragraph" w:styleId="Title">
    <w:name w:val="Title"/>
    <w:basedOn w:val="Normal"/>
    <w:link w:val="TitleChar"/>
    <w:qFormat/>
    <w:rsid w:val="0025791D"/>
    <w:pPr>
      <w:spacing w:before="120" w:after="120" w:line="240" w:lineRule="auto"/>
      <w:jc w:val="center"/>
    </w:pPr>
    <w:rPr>
      <w:rFonts w:ascii="Arial Rounded MT Bold" w:eastAsia="Times New Roman" w:hAnsi="Arial Rounded MT Bold" w:cs="Traditional Arabic"/>
      <w:b/>
      <w:bCs/>
      <w:caps/>
      <w:sz w:val="28"/>
      <w:szCs w:val="31"/>
      <w:lang w:val="fr-FR" w:eastAsia="fr-FR" w:bidi="ar-LB"/>
    </w:rPr>
  </w:style>
  <w:style w:type="character" w:customStyle="1" w:styleId="TitleChar">
    <w:name w:val="Title Char"/>
    <w:basedOn w:val="DefaultParagraphFont"/>
    <w:link w:val="Title"/>
    <w:rsid w:val="0025791D"/>
    <w:rPr>
      <w:rFonts w:ascii="Arial Rounded MT Bold" w:eastAsia="Times New Roman" w:hAnsi="Arial Rounded MT Bold" w:cs="Traditional Arabic"/>
      <w:b/>
      <w:bCs/>
      <w:caps/>
      <w:sz w:val="28"/>
      <w:szCs w:val="31"/>
      <w:lang w:val="fr-FR" w:eastAsia="fr-FR" w:bidi="ar-LB"/>
    </w:rPr>
  </w:style>
  <w:style w:type="paragraph" w:customStyle="1" w:styleId="periode">
    <w:name w:val="periode"/>
    <w:basedOn w:val="Title"/>
    <w:rsid w:val="0025791D"/>
    <w:pPr>
      <w:spacing w:before="0"/>
      <w:jc w:val="right"/>
    </w:pPr>
    <w:rPr>
      <w:caps w:val="0"/>
      <w:sz w:val="24"/>
    </w:rPr>
  </w:style>
  <w:style w:type="character" w:styleId="Hyperlink">
    <w:name w:val="Hyperlink"/>
    <w:basedOn w:val="DefaultParagraphFont"/>
    <w:uiPriority w:val="99"/>
    <w:unhideWhenUsed/>
    <w:rsid w:val="007B3333"/>
    <w:rPr>
      <w:color w:val="0000FF"/>
      <w:u w:val="single"/>
    </w:rPr>
  </w:style>
  <w:style w:type="character" w:customStyle="1" w:styleId="citation">
    <w:name w:val="citation"/>
    <w:basedOn w:val="DefaultParagraphFont"/>
    <w:rsid w:val="00915898"/>
  </w:style>
  <w:style w:type="character" w:customStyle="1" w:styleId="shorttext">
    <w:name w:val="short_text"/>
    <w:basedOn w:val="DefaultParagraphFont"/>
    <w:rsid w:val="00520A34"/>
  </w:style>
  <w:style w:type="character" w:customStyle="1" w:styleId="hps">
    <w:name w:val="hps"/>
    <w:basedOn w:val="DefaultParagraphFont"/>
    <w:rsid w:val="00520A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7BE"/>
    <w:rPr>
      <w:rFonts w:ascii="Calibri" w:eastAsia="Calibri" w:hAnsi="Calibri" w:cs="Arial"/>
      <w:lang w:val="en-US"/>
    </w:rPr>
  </w:style>
  <w:style w:type="paragraph" w:styleId="Heading2">
    <w:name w:val="heading 2"/>
    <w:basedOn w:val="Normal"/>
    <w:next w:val="Normal"/>
    <w:link w:val="Heading2Char"/>
    <w:qFormat/>
    <w:rsid w:val="0025791D"/>
    <w:pPr>
      <w:keepNext/>
      <w:spacing w:before="240" w:after="0" w:line="240" w:lineRule="auto"/>
      <w:jc w:val="lowKashida"/>
      <w:outlineLvl w:val="1"/>
    </w:pPr>
    <w:rPr>
      <w:rFonts w:ascii="Arial Rounded MT Bold" w:eastAsia="Times New Roman" w:hAnsi="Arial Rounded MT Bold" w:cs="Arial Rounded MT Bold"/>
      <w:b/>
      <w:bCs/>
      <w:caps/>
      <w:sz w:val="28"/>
      <w:szCs w:val="33"/>
      <w:lang w:val="fr-FR" w:eastAsia="fr-FR" w:bidi="ar-LB"/>
    </w:rPr>
  </w:style>
  <w:style w:type="paragraph" w:styleId="Heading3">
    <w:name w:val="heading 3"/>
    <w:basedOn w:val="Normal"/>
    <w:next w:val="Normal"/>
    <w:link w:val="Heading3Char"/>
    <w:qFormat/>
    <w:rsid w:val="0025791D"/>
    <w:pPr>
      <w:keepNext/>
      <w:spacing w:before="120" w:after="60" w:line="240" w:lineRule="auto"/>
      <w:jc w:val="lowKashida"/>
      <w:outlineLvl w:val="2"/>
    </w:pPr>
    <w:rPr>
      <w:rFonts w:ascii="Arial" w:eastAsia="Times New Roman" w:hAnsi="Arial" w:cs="Traditional Arabic"/>
      <w:b/>
      <w:bCs/>
      <w:sz w:val="24"/>
      <w:szCs w:val="31"/>
      <w:lang w:val="fr-FR" w:eastAsia="fr-FR"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393D"/>
    <w:pPr>
      <w:ind w:left="720"/>
      <w:contextualSpacing/>
    </w:pPr>
  </w:style>
  <w:style w:type="paragraph" w:styleId="Header">
    <w:name w:val="header"/>
    <w:basedOn w:val="Normal"/>
    <w:link w:val="HeaderChar"/>
    <w:uiPriority w:val="99"/>
    <w:unhideWhenUsed/>
    <w:rsid w:val="000E5D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5DA8"/>
    <w:rPr>
      <w:rFonts w:ascii="Calibri" w:eastAsia="Calibri" w:hAnsi="Calibri" w:cs="Arial"/>
      <w:lang w:val="en-US"/>
    </w:rPr>
  </w:style>
  <w:style w:type="paragraph" w:styleId="Footer">
    <w:name w:val="footer"/>
    <w:basedOn w:val="Normal"/>
    <w:link w:val="FooterChar"/>
    <w:uiPriority w:val="99"/>
    <w:unhideWhenUsed/>
    <w:rsid w:val="000E5D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5DA8"/>
    <w:rPr>
      <w:rFonts w:ascii="Calibri" w:eastAsia="Calibri" w:hAnsi="Calibri" w:cs="Arial"/>
      <w:lang w:val="en-US"/>
    </w:rPr>
  </w:style>
  <w:style w:type="paragraph" w:styleId="BalloonText">
    <w:name w:val="Balloon Text"/>
    <w:basedOn w:val="Normal"/>
    <w:link w:val="BalloonTextChar"/>
    <w:uiPriority w:val="99"/>
    <w:semiHidden/>
    <w:unhideWhenUsed/>
    <w:rsid w:val="00F62D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2D23"/>
    <w:rPr>
      <w:rFonts w:ascii="Tahoma" w:eastAsia="Calibri" w:hAnsi="Tahoma" w:cs="Tahoma"/>
      <w:sz w:val="16"/>
      <w:szCs w:val="16"/>
      <w:lang w:val="en-US"/>
    </w:rPr>
  </w:style>
  <w:style w:type="table" w:styleId="TableGrid">
    <w:name w:val="Table Grid"/>
    <w:basedOn w:val="TableNormal"/>
    <w:uiPriority w:val="59"/>
    <w:rsid w:val="00B906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25791D"/>
    <w:rPr>
      <w:rFonts w:ascii="Arial Rounded MT Bold" w:eastAsia="Times New Roman" w:hAnsi="Arial Rounded MT Bold" w:cs="Arial Rounded MT Bold"/>
      <w:b/>
      <w:bCs/>
      <w:caps/>
      <w:sz w:val="28"/>
      <w:szCs w:val="33"/>
      <w:lang w:val="fr-FR" w:eastAsia="fr-FR" w:bidi="ar-LB"/>
    </w:rPr>
  </w:style>
  <w:style w:type="character" w:customStyle="1" w:styleId="Heading3Char">
    <w:name w:val="Heading 3 Char"/>
    <w:basedOn w:val="DefaultParagraphFont"/>
    <w:link w:val="Heading3"/>
    <w:rsid w:val="0025791D"/>
    <w:rPr>
      <w:rFonts w:ascii="Arial" w:eastAsia="Times New Roman" w:hAnsi="Arial" w:cs="Traditional Arabic"/>
      <w:b/>
      <w:bCs/>
      <w:sz w:val="24"/>
      <w:szCs w:val="31"/>
      <w:lang w:val="fr-FR" w:eastAsia="fr-FR" w:bidi="ar-LB"/>
    </w:rPr>
  </w:style>
  <w:style w:type="paragraph" w:styleId="Title">
    <w:name w:val="Title"/>
    <w:basedOn w:val="Normal"/>
    <w:link w:val="TitleChar"/>
    <w:qFormat/>
    <w:rsid w:val="0025791D"/>
    <w:pPr>
      <w:spacing w:before="120" w:after="120" w:line="240" w:lineRule="auto"/>
      <w:jc w:val="center"/>
    </w:pPr>
    <w:rPr>
      <w:rFonts w:ascii="Arial Rounded MT Bold" w:eastAsia="Times New Roman" w:hAnsi="Arial Rounded MT Bold" w:cs="Traditional Arabic"/>
      <w:b/>
      <w:bCs/>
      <w:caps/>
      <w:sz w:val="28"/>
      <w:szCs w:val="31"/>
      <w:lang w:val="fr-FR" w:eastAsia="fr-FR" w:bidi="ar-LB"/>
    </w:rPr>
  </w:style>
  <w:style w:type="character" w:customStyle="1" w:styleId="TitleChar">
    <w:name w:val="Title Char"/>
    <w:basedOn w:val="DefaultParagraphFont"/>
    <w:link w:val="Title"/>
    <w:rsid w:val="0025791D"/>
    <w:rPr>
      <w:rFonts w:ascii="Arial Rounded MT Bold" w:eastAsia="Times New Roman" w:hAnsi="Arial Rounded MT Bold" w:cs="Traditional Arabic"/>
      <w:b/>
      <w:bCs/>
      <w:caps/>
      <w:sz w:val="28"/>
      <w:szCs w:val="31"/>
      <w:lang w:val="fr-FR" w:eastAsia="fr-FR" w:bidi="ar-LB"/>
    </w:rPr>
  </w:style>
  <w:style w:type="paragraph" w:customStyle="1" w:styleId="periode">
    <w:name w:val="periode"/>
    <w:basedOn w:val="Title"/>
    <w:rsid w:val="0025791D"/>
    <w:pPr>
      <w:spacing w:before="0"/>
      <w:jc w:val="right"/>
    </w:pPr>
    <w:rPr>
      <w:caps w:val="0"/>
      <w:sz w:val="24"/>
    </w:rPr>
  </w:style>
  <w:style w:type="character" w:styleId="Hyperlink">
    <w:name w:val="Hyperlink"/>
    <w:basedOn w:val="DefaultParagraphFont"/>
    <w:uiPriority w:val="99"/>
    <w:unhideWhenUsed/>
    <w:rsid w:val="007B3333"/>
    <w:rPr>
      <w:color w:val="0000FF"/>
      <w:u w:val="single"/>
    </w:rPr>
  </w:style>
  <w:style w:type="character" w:customStyle="1" w:styleId="citation">
    <w:name w:val="citation"/>
    <w:basedOn w:val="DefaultParagraphFont"/>
    <w:rsid w:val="00915898"/>
  </w:style>
  <w:style w:type="character" w:customStyle="1" w:styleId="shorttext">
    <w:name w:val="short_text"/>
    <w:basedOn w:val="DefaultParagraphFont"/>
    <w:rsid w:val="00520A34"/>
  </w:style>
  <w:style w:type="character" w:customStyle="1" w:styleId="hps">
    <w:name w:val="hps"/>
    <w:basedOn w:val="DefaultParagraphFont"/>
    <w:rsid w:val="00520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B7FCC-C51F-490B-ADD3-55EFB862B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59</Pages>
  <Words>8255</Words>
  <Characters>47058</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 - Arli</dc:creator>
  <cp:lastModifiedBy>Sabine</cp:lastModifiedBy>
  <cp:revision>3</cp:revision>
  <dcterms:created xsi:type="dcterms:W3CDTF">2014-03-21T18:02:00Z</dcterms:created>
  <dcterms:modified xsi:type="dcterms:W3CDTF">2014-03-21T18:06:00Z</dcterms:modified>
</cp:coreProperties>
</file>